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1B8" w:rsidRDefault="00D561B8" w:rsidP="00D561B8">
      <w:pPr>
        <w:pStyle w:val="AralkYok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BİR GÜZEL HEDİYE METNİ DEĞERLENDİRME ÇALIŞMALARI</w:t>
      </w:r>
    </w:p>
    <w:p w:rsidR="00D561B8" w:rsidRDefault="00D561B8" w:rsidP="00D561B8">
      <w:pPr>
        <w:pStyle w:val="AralkYok"/>
        <w:rPr>
          <w:rFonts w:ascii="Times New Roman" w:hAnsi="Times New Roman" w:cs="Times New Roman"/>
          <w:b/>
          <w:bCs/>
        </w:rPr>
      </w:pPr>
    </w:p>
    <w:p w:rsidR="00C8291F" w:rsidRPr="00D561B8" w:rsidRDefault="00C8291F" w:rsidP="00C8291F">
      <w:pPr>
        <w:pStyle w:val="AralkYok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Pr="00D561B8">
        <w:rPr>
          <w:rFonts w:ascii="Times New Roman" w:hAnsi="Times New Roman" w:cs="Times New Roman"/>
          <w:b/>
          <w:bCs/>
        </w:rPr>
        <w:t>. Betimleme Paragrafı ve Kahraman Tasarımı İçin Dereceli Puanlama Anahtarı (Rubrik)</w:t>
      </w:r>
    </w:p>
    <w:p w:rsidR="00C8291F" w:rsidRDefault="00C8291F" w:rsidP="00C8291F">
      <w:pPr>
        <w:pStyle w:val="AralkYok"/>
        <w:rPr>
          <w:rFonts w:ascii="Times New Roman" w:hAnsi="Times New Roman" w:cs="Times New Roman"/>
        </w:rPr>
      </w:pPr>
      <w:r w:rsidRPr="00D561B8">
        <w:rPr>
          <w:rFonts w:ascii="Times New Roman" w:hAnsi="Times New Roman" w:cs="Times New Roman"/>
        </w:rPr>
        <w:t>Bu rubrik, öğrencilerin verdikleri hikâye olayına uygun, özgün bir kahraman tasarlamasını ve dış görünüş/kişilik özelliklerini betimleme kurallarına göre yazmasını değerlendirmek için hazırlanmıştır.</w:t>
      </w:r>
      <w:r>
        <w:rPr>
          <w:rFonts w:ascii="Times New Roman" w:hAnsi="Times New Roman" w:cs="Times New Roman"/>
        </w:rPr>
        <w:t>( 3. Etkinlik)</w:t>
      </w:r>
    </w:p>
    <w:p w:rsidR="00C8291F" w:rsidRDefault="00C8291F" w:rsidP="00C8291F">
      <w:pPr>
        <w:pStyle w:val="AralkYok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920"/>
        <w:gridCol w:w="1134"/>
        <w:gridCol w:w="1134"/>
        <w:gridCol w:w="1134"/>
        <w:gridCol w:w="1284"/>
      </w:tblGrid>
      <w:tr w:rsidR="00C8291F" w:rsidTr="00831AE9">
        <w:trPr>
          <w:cantSplit/>
          <w:trHeight w:val="1875"/>
        </w:trPr>
        <w:tc>
          <w:tcPr>
            <w:tcW w:w="5920" w:type="dxa"/>
            <w:textDirection w:val="btLr"/>
            <w:vAlign w:val="center"/>
          </w:tcPr>
          <w:p w:rsidR="00C8291F" w:rsidRPr="00D561B8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>Öğrenci Adı Soyadı</w:t>
            </w:r>
          </w:p>
        </w:tc>
        <w:tc>
          <w:tcPr>
            <w:tcW w:w="1134" w:type="dxa"/>
            <w:textDirection w:val="btLr"/>
            <w:vAlign w:val="center"/>
          </w:tcPr>
          <w:p w:rsidR="00C8291F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 xml:space="preserve">Özgün Kahraman Kurgusu </w:t>
            </w:r>
          </w:p>
          <w:p w:rsidR="00C8291F" w:rsidRPr="00D561B8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>(1-4)</w:t>
            </w:r>
          </w:p>
        </w:tc>
        <w:tc>
          <w:tcPr>
            <w:tcW w:w="1134" w:type="dxa"/>
            <w:textDirection w:val="btLr"/>
            <w:vAlign w:val="center"/>
          </w:tcPr>
          <w:p w:rsidR="00C8291F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 xml:space="preserve">Fiziksel ve Kişisel Betimleme </w:t>
            </w:r>
          </w:p>
          <w:p w:rsidR="00C8291F" w:rsidRPr="00D561B8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>(1-4)</w:t>
            </w:r>
          </w:p>
        </w:tc>
        <w:tc>
          <w:tcPr>
            <w:tcW w:w="1134" w:type="dxa"/>
            <w:textDirection w:val="btLr"/>
            <w:vAlign w:val="center"/>
          </w:tcPr>
          <w:p w:rsidR="00C8291F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 xml:space="preserve">Söz Varlığı / Eş Anlamlı Kullanımı </w:t>
            </w:r>
          </w:p>
          <w:p w:rsidR="00C8291F" w:rsidRPr="00D561B8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>(1-4)</w:t>
            </w:r>
          </w:p>
        </w:tc>
        <w:tc>
          <w:tcPr>
            <w:tcW w:w="1284" w:type="dxa"/>
            <w:textDirection w:val="btLr"/>
          </w:tcPr>
          <w:p w:rsidR="00C8291F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8291F" w:rsidRDefault="00C8291F" w:rsidP="00831AE9">
            <w:pPr>
              <w:pStyle w:val="AralkYok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Toplam Puan (12</w:t>
            </w:r>
            <w:r w:rsidRPr="00702EF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C8291F" w:rsidTr="00831AE9">
        <w:tc>
          <w:tcPr>
            <w:tcW w:w="5920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:rsidR="00C8291F" w:rsidRDefault="00C8291F" w:rsidP="00831AE9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C8291F" w:rsidRPr="00D561B8" w:rsidRDefault="00C8291F" w:rsidP="00C8291F">
      <w:pPr>
        <w:pStyle w:val="AralkYok"/>
        <w:rPr>
          <w:rFonts w:ascii="Times New Roman" w:hAnsi="Times New Roman" w:cs="Times New Roman"/>
        </w:rPr>
      </w:pPr>
    </w:p>
    <w:p w:rsidR="00C8291F" w:rsidRDefault="00C8291F" w:rsidP="00C8291F">
      <w:pPr>
        <w:pStyle w:val="AralkYok"/>
        <w:rPr>
          <w:rFonts w:ascii="Times New Roman" w:hAnsi="Times New Roman" w:cs="Times New Roman"/>
          <w:b/>
          <w:bCs/>
        </w:rPr>
      </w:pPr>
    </w:p>
    <w:p w:rsidR="00C8291F" w:rsidRPr="00C8291F" w:rsidRDefault="00C8291F" w:rsidP="00C8291F">
      <w:pPr>
        <w:pStyle w:val="AralkYok"/>
        <w:rPr>
          <w:rFonts w:ascii="Times New Roman" w:hAnsi="Times New Roman" w:cs="Times New Roman"/>
          <w:b/>
          <w:bCs/>
        </w:rPr>
      </w:pPr>
      <w:r w:rsidRPr="00C8291F">
        <w:rPr>
          <w:rFonts w:ascii="Times New Roman" w:hAnsi="Times New Roman" w:cs="Times New Roman"/>
          <w:b/>
          <w:bCs/>
        </w:rPr>
        <w:t>Puanların Kısa Açıklamaları:</w:t>
      </w:r>
    </w:p>
    <w:p w:rsidR="00C8291F" w:rsidRPr="00C8291F" w:rsidRDefault="00C8291F" w:rsidP="00C8291F">
      <w:pPr>
        <w:pStyle w:val="AralkYok"/>
        <w:numPr>
          <w:ilvl w:val="0"/>
          <w:numId w:val="1"/>
        </w:numPr>
        <w:rPr>
          <w:rFonts w:ascii="Times New Roman" w:hAnsi="Times New Roman" w:cs="Times New Roman"/>
        </w:rPr>
      </w:pPr>
      <w:r w:rsidRPr="00C8291F">
        <w:rPr>
          <w:rFonts w:ascii="Times New Roman" w:hAnsi="Times New Roman" w:cs="Times New Roman"/>
          <w:b/>
          <w:bCs/>
        </w:rPr>
        <w:t>1 Puan (Gelişime Açık):</w:t>
      </w:r>
      <w:r w:rsidRPr="00C8291F">
        <w:rPr>
          <w:rFonts w:ascii="Times New Roman" w:hAnsi="Times New Roman" w:cs="Times New Roman"/>
        </w:rPr>
        <w:t xml:space="preserve"> Kriterleri yerine getirmekte çok yetersiz kalmış; özgünlük, betimleme veya söz varlığı kullanımı beklentinin oldukça altındadır.</w:t>
      </w:r>
    </w:p>
    <w:p w:rsidR="00C8291F" w:rsidRPr="00C8291F" w:rsidRDefault="00C8291F" w:rsidP="00C8291F">
      <w:pPr>
        <w:pStyle w:val="AralkYok"/>
        <w:numPr>
          <w:ilvl w:val="0"/>
          <w:numId w:val="1"/>
        </w:numPr>
        <w:rPr>
          <w:rFonts w:ascii="Times New Roman" w:hAnsi="Times New Roman" w:cs="Times New Roman"/>
        </w:rPr>
      </w:pPr>
      <w:r w:rsidRPr="00C8291F">
        <w:rPr>
          <w:rFonts w:ascii="Times New Roman" w:hAnsi="Times New Roman" w:cs="Times New Roman"/>
          <w:b/>
          <w:bCs/>
        </w:rPr>
        <w:t>2 Puan (Orta):</w:t>
      </w:r>
      <w:r w:rsidRPr="00C8291F">
        <w:rPr>
          <w:rFonts w:ascii="Times New Roman" w:hAnsi="Times New Roman" w:cs="Times New Roman"/>
        </w:rPr>
        <w:t xml:space="preserve"> Kriterler kısmen karşılanmıştır; ancak eksik bırakılan ayrıntılar, zayıf kurgu veya sınırlı kelime tercihi göze çarpmaktadır.</w:t>
      </w:r>
    </w:p>
    <w:p w:rsidR="00C8291F" w:rsidRPr="00C8291F" w:rsidRDefault="00C8291F" w:rsidP="00C8291F">
      <w:pPr>
        <w:pStyle w:val="AralkYok"/>
        <w:numPr>
          <w:ilvl w:val="0"/>
          <w:numId w:val="1"/>
        </w:numPr>
        <w:rPr>
          <w:rFonts w:ascii="Times New Roman" w:hAnsi="Times New Roman" w:cs="Times New Roman"/>
        </w:rPr>
      </w:pPr>
      <w:r w:rsidRPr="00C8291F">
        <w:rPr>
          <w:rFonts w:ascii="Times New Roman" w:hAnsi="Times New Roman" w:cs="Times New Roman"/>
          <w:b/>
          <w:bCs/>
        </w:rPr>
        <w:t>3 Puan (Başarılı):</w:t>
      </w:r>
      <w:r w:rsidRPr="00C8291F">
        <w:rPr>
          <w:rFonts w:ascii="Times New Roman" w:hAnsi="Times New Roman" w:cs="Times New Roman"/>
        </w:rPr>
        <w:t xml:space="preserve"> Kriterler büyük ölçüde yerine getirilmiştir; kahraman kurgusu, betimlemeler ve söz varlığı kullanımı başarılı ve yeterlidir.</w:t>
      </w:r>
    </w:p>
    <w:p w:rsidR="00C8291F" w:rsidRPr="00C8291F" w:rsidRDefault="00C8291F" w:rsidP="00C8291F">
      <w:pPr>
        <w:pStyle w:val="AralkYok"/>
        <w:numPr>
          <w:ilvl w:val="0"/>
          <w:numId w:val="1"/>
        </w:numPr>
        <w:rPr>
          <w:rFonts w:ascii="Times New Roman" w:hAnsi="Times New Roman" w:cs="Times New Roman"/>
        </w:rPr>
      </w:pPr>
      <w:r w:rsidRPr="00C8291F">
        <w:rPr>
          <w:rFonts w:ascii="Times New Roman" w:hAnsi="Times New Roman" w:cs="Times New Roman"/>
          <w:b/>
          <w:bCs/>
        </w:rPr>
        <w:t>4 Puan (Mükemmel):</w:t>
      </w:r>
      <w:r w:rsidRPr="00C8291F">
        <w:rPr>
          <w:rFonts w:ascii="Times New Roman" w:hAnsi="Times New Roman" w:cs="Times New Roman"/>
        </w:rPr>
        <w:t xml:space="preserve"> Kriterler kusursuz bir şekilde karşılanmıştır; son derece özgün bir kahraman tasarlanmış, duyusal ayrıntılarla güçlü betimlemeler yapılmış ve eş/yakın anlamlı kelimeler ustaca kullanılmıştır.</w:t>
      </w:r>
    </w:p>
    <w:p w:rsidR="00C8291F" w:rsidRPr="00C8291F" w:rsidRDefault="00C8291F" w:rsidP="00C8291F">
      <w:pPr>
        <w:pStyle w:val="AralkYok"/>
        <w:numPr>
          <w:ilvl w:val="0"/>
          <w:numId w:val="1"/>
        </w:numPr>
        <w:rPr>
          <w:rFonts w:ascii="Times New Roman" w:hAnsi="Times New Roman" w:cs="Times New Roman"/>
        </w:rPr>
      </w:pPr>
      <w:r w:rsidRPr="00C8291F">
        <w:rPr>
          <w:rFonts w:ascii="Times New Roman" w:hAnsi="Times New Roman" w:cs="Times New Roman"/>
          <w:b/>
          <w:bCs/>
        </w:rPr>
        <w:t>Toplam Puan (12 Üzerinden):</w:t>
      </w:r>
      <w:r w:rsidRPr="00C8291F">
        <w:rPr>
          <w:rFonts w:ascii="Times New Roman" w:hAnsi="Times New Roman" w:cs="Times New Roman"/>
        </w:rPr>
        <w:t xml:space="preserve"> Öğrencinin üç ayrı </w:t>
      </w:r>
      <w:proofErr w:type="gramStart"/>
      <w:r w:rsidRPr="00C8291F">
        <w:rPr>
          <w:rFonts w:ascii="Times New Roman" w:hAnsi="Times New Roman" w:cs="Times New Roman"/>
        </w:rPr>
        <w:t>kriterden</w:t>
      </w:r>
      <w:proofErr w:type="gramEnd"/>
      <w:r w:rsidRPr="00C8291F">
        <w:rPr>
          <w:rFonts w:ascii="Times New Roman" w:hAnsi="Times New Roman" w:cs="Times New Roman"/>
        </w:rPr>
        <w:t xml:space="preserve"> aldığı puanların (1 ile 4 arasında verilen değerlerin) toplanmasıyla elde edilen genel başarı puanıdır.</w:t>
      </w:r>
    </w:p>
    <w:p w:rsidR="00C8291F" w:rsidRDefault="00C8291F" w:rsidP="00D561B8">
      <w:pPr>
        <w:pStyle w:val="AralkYok"/>
        <w:rPr>
          <w:rFonts w:ascii="Times New Roman" w:hAnsi="Times New Roman" w:cs="Times New Roman"/>
          <w:b/>
          <w:bCs/>
        </w:rPr>
      </w:pPr>
    </w:p>
    <w:p w:rsidR="00D561B8" w:rsidRPr="00D561B8" w:rsidRDefault="00C8291F" w:rsidP="00D561B8">
      <w:pPr>
        <w:pStyle w:val="AralkYok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2</w:t>
      </w:r>
      <w:r w:rsidR="00D561B8" w:rsidRPr="00D561B8">
        <w:rPr>
          <w:rFonts w:ascii="Times New Roman" w:hAnsi="Times New Roman" w:cs="Times New Roman"/>
          <w:b/>
          <w:bCs/>
        </w:rPr>
        <w:t>. Özel Gün Anlatımı ve İletişim Bec</w:t>
      </w:r>
      <w:r w:rsidR="0073769D">
        <w:rPr>
          <w:rFonts w:ascii="Times New Roman" w:hAnsi="Times New Roman" w:cs="Times New Roman"/>
          <w:b/>
          <w:bCs/>
        </w:rPr>
        <w:t>erisi İçin</w:t>
      </w:r>
      <w:r w:rsidR="00D561B8" w:rsidRPr="00D561B8">
        <w:rPr>
          <w:rFonts w:ascii="Times New Roman" w:hAnsi="Times New Roman" w:cs="Times New Roman"/>
          <w:b/>
          <w:bCs/>
        </w:rPr>
        <w:t xml:space="preserve"> Kontrol Listesi</w:t>
      </w:r>
    </w:p>
    <w:p w:rsidR="00D561B8" w:rsidRDefault="00D561B8" w:rsidP="00D561B8">
      <w:pPr>
        <w:pStyle w:val="AralkYok"/>
        <w:rPr>
          <w:rFonts w:ascii="Times New Roman" w:hAnsi="Times New Roman" w:cs="Times New Roman"/>
        </w:rPr>
      </w:pPr>
      <w:r w:rsidRPr="00D561B8">
        <w:rPr>
          <w:rFonts w:ascii="Times New Roman" w:hAnsi="Times New Roman" w:cs="Times New Roman"/>
        </w:rPr>
        <w:t xml:space="preserve">Bu liste, öğrencilerin konuşma sırasında hitap, içerik ve etkileşim kurallarını ne ölçüde uyguladıklarını </w:t>
      </w:r>
      <w:r>
        <w:rPr>
          <w:rFonts w:ascii="Times New Roman" w:hAnsi="Times New Roman" w:cs="Times New Roman"/>
        </w:rPr>
        <w:t>kontrol etmek</w:t>
      </w:r>
      <w:r w:rsidRPr="00D561B8">
        <w:rPr>
          <w:rFonts w:ascii="Times New Roman" w:hAnsi="Times New Roman" w:cs="Times New Roman"/>
        </w:rPr>
        <w:t xml:space="preserve"> amacıyla hazırlanmıştır.</w:t>
      </w:r>
      <w:r w:rsidR="0073769D">
        <w:rPr>
          <w:rFonts w:ascii="Times New Roman" w:hAnsi="Times New Roman" w:cs="Times New Roman"/>
        </w:rPr>
        <w:t xml:space="preserve">  +,- şeklinde değerlendirilir. </w:t>
      </w:r>
      <w:r>
        <w:rPr>
          <w:rFonts w:ascii="Times New Roman" w:hAnsi="Times New Roman" w:cs="Times New Roman"/>
        </w:rPr>
        <w:t>( 5. Etkinlik)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11"/>
        <w:gridCol w:w="993"/>
        <w:gridCol w:w="992"/>
        <w:gridCol w:w="992"/>
        <w:gridCol w:w="992"/>
        <w:gridCol w:w="1200"/>
      </w:tblGrid>
      <w:tr w:rsidR="0073769D" w:rsidTr="0073769D">
        <w:trPr>
          <w:cantSplit/>
          <w:trHeight w:val="3690"/>
        </w:trPr>
        <w:tc>
          <w:tcPr>
            <w:tcW w:w="5211" w:type="dxa"/>
            <w:vAlign w:val="center"/>
          </w:tcPr>
          <w:p w:rsidR="0073769D" w:rsidRPr="00D561B8" w:rsidRDefault="0073769D" w:rsidP="00D561B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D561B8">
              <w:rPr>
                <w:rFonts w:ascii="Times New Roman" w:hAnsi="Times New Roman" w:cs="Times New Roman"/>
                <w:b/>
                <w:bCs/>
              </w:rPr>
              <w:t>Öğrenci Adı Soyadı</w:t>
            </w:r>
          </w:p>
        </w:tc>
        <w:tc>
          <w:tcPr>
            <w:tcW w:w="993" w:type="dxa"/>
            <w:textDirection w:val="btLr"/>
          </w:tcPr>
          <w:p w:rsidR="0073769D" w:rsidRPr="0073769D" w:rsidRDefault="0073769D" w:rsidP="0073769D">
            <w:pPr>
              <w:ind w:left="113" w:right="113"/>
              <w:rPr>
                <w:rFonts w:ascii="Times New Roman" w:hAnsi="Times New Roman" w:cs="Times New Roman"/>
              </w:rPr>
            </w:pPr>
            <w:r w:rsidRPr="0073769D">
              <w:rPr>
                <w:rFonts w:ascii="Times New Roman" w:hAnsi="Times New Roman" w:cs="Times New Roman"/>
                <w:b/>
              </w:rPr>
              <w:t xml:space="preserve">1. Hitap ve Selamlama: </w:t>
            </w:r>
            <w:r w:rsidRPr="0073769D">
              <w:rPr>
                <w:rFonts w:ascii="Times New Roman" w:hAnsi="Times New Roman" w:cs="Times New Roman"/>
              </w:rPr>
              <w:t xml:space="preserve">Konuşmanın başında uygun bir selamlaşma ve hitap ifadesi kullandı mı? </w:t>
            </w:r>
          </w:p>
        </w:tc>
        <w:tc>
          <w:tcPr>
            <w:tcW w:w="992" w:type="dxa"/>
            <w:textDirection w:val="btLr"/>
          </w:tcPr>
          <w:p w:rsidR="0073769D" w:rsidRPr="0073769D" w:rsidRDefault="0073769D" w:rsidP="0073769D">
            <w:pPr>
              <w:ind w:left="113" w:right="113"/>
              <w:rPr>
                <w:rFonts w:ascii="Times New Roman" w:hAnsi="Times New Roman" w:cs="Times New Roman"/>
              </w:rPr>
            </w:pPr>
            <w:r w:rsidRPr="0073769D">
              <w:rPr>
                <w:rFonts w:ascii="Times New Roman" w:hAnsi="Times New Roman" w:cs="Times New Roman"/>
                <w:b/>
              </w:rPr>
              <w:t>2. İçerik ve Anlatım:</w:t>
            </w:r>
            <w:r w:rsidRPr="0073769D">
              <w:rPr>
                <w:rFonts w:ascii="Times New Roman" w:hAnsi="Times New Roman" w:cs="Times New Roman"/>
              </w:rPr>
              <w:t xml:space="preserve"> Özel günü (komik durum, olay veya bilgi) akıcı şekilde aktardı mı? </w:t>
            </w:r>
          </w:p>
        </w:tc>
        <w:tc>
          <w:tcPr>
            <w:tcW w:w="992" w:type="dxa"/>
            <w:textDirection w:val="btLr"/>
          </w:tcPr>
          <w:p w:rsidR="0073769D" w:rsidRPr="0073769D" w:rsidRDefault="0073769D" w:rsidP="0073769D">
            <w:pPr>
              <w:ind w:left="113" w:right="113"/>
              <w:rPr>
                <w:rFonts w:ascii="Times New Roman" w:hAnsi="Times New Roman" w:cs="Times New Roman"/>
              </w:rPr>
            </w:pPr>
            <w:r w:rsidRPr="0073769D">
              <w:rPr>
                <w:rFonts w:ascii="Times New Roman" w:hAnsi="Times New Roman" w:cs="Times New Roman"/>
                <w:b/>
              </w:rPr>
              <w:t xml:space="preserve">3. Söz Varlığı: </w:t>
            </w:r>
            <w:r w:rsidRPr="0073769D">
              <w:rPr>
                <w:rFonts w:ascii="Times New Roman" w:hAnsi="Times New Roman" w:cs="Times New Roman"/>
              </w:rPr>
              <w:t xml:space="preserve">Temada öğrenilen söz varlığını konuşmasında kullandı mı? </w:t>
            </w:r>
          </w:p>
        </w:tc>
        <w:tc>
          <w:tcPr>
            <w:tcW w:w="992" w:type="dxa"/>
            <w:textDirection w:val="btLr"/>
          </w:tcPr>
          <w:p w:rsidR="0073769D" w:rsidRPr="0073769D" w:rsidRDefault="0073769D" w:rsidP="0073769D">
            <w:pPr>
              <w:ind w:left="113" w:right="113"/>
              <w:rPr>
                <w:rFonts w:ascii="Times New Roman" w:hAnsi="Times New Roman" w:cs="Times New Roman"/>
              </w:rPr>
            </w:pPr>
            <w:r w:rsidRPr="0073769D">
              <w:rPr>
                <w:rFonts w:ascii="Times New Roman" w:hAnsi="Times New Roman" w:cs="Times New Roman"/>
                <w:b/>
              </w:rPr>
              <w:t xml:space="preserve">4. Soru-Cevap: </w:t>
            </w:r>
            <w:r w:rsidRPr="0073769D">
              <w:rPr>
                <w:rFonts w:ascii="Times New Roman" w:hAnsi="Times New Roman" w:cs="Times New Roman"/>
              </w:rPr>
              <w:t xml:space="preserve">Yöneltilen sorulara uygun ve mantıklı yanıtlar verdi mi? </w:t>
            </w:r>
          </w:p>
        </w:tc>
        <w:tc>
          <w:tcPr>
            <w:tcW w:w="1200" w:type="dxa"/>
            <w:textDirection w:val="btLr"/>
          </w:tcPr>
          <w:p w:rsidR="0073769D" w:rsidRPr="0073769D" w:rsidRDefault="0073769D" w:rsidP="0073769D">
            <w:pPr>
              <w:ind w:left="113" w:right="113"/>
              <w:rPr>
                <w:rFonts w:ascii="Times New Roman" w:hAnsi="Times New Roman" w:cs="Times New Roman"/>
              </w:rPr>
            </w:pPr>
            <w:r w:rsidRPr="0073769D">
              <w:rPr>
                <w:rFonts w:ascii="Times New Roman" w:hAnsi="Times New Roman" w:cs="Times New Roman"/>
                <w:b/>
              </w:rPr>
              <w:t>1. Hitap ve Selamlama:</w:t>
            </w:r>
            <w:r w:rsidRPr="0073769D">
              <w:rPr>
                <w:rFonts w:ascii="Times New Roman" w:hAnsi="Times New Roman" w:cs="Times New Roman"/>
              </w:rPr>
              <w:t xml:space="preserve"> Konuşmanın başında uygun bir selamlaşma</w:t>
            </w:r>
            <w:r w:rsidRPr="0073769D">
              <w:rPr>
                <w:rFonts w:ascii="Times New Roman" w:hAnsi="Times New Roman" w:cs="Times New Roman"/>
              </w:rPr>
              <w:t xml:space="preserve"> ve hitap ifadesi kullandı mı? </w:t>
            </w: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511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511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511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511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511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511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496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73769D" w:rsidTr="0073769D">
        <w:trPr>
          <w:trHeight w:val="511"/>
        </w:trPr>
        <w:tc>
          <w:tcPr>
            <w:tcW w:w="5211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:rsidR="0073769D" w:rsidRDefault="0073769D" w:rsidP="00D561B8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D561B8" w:rsidRDefault="00D561B8" w:rsidP="00D561B8">
      <w:pPr>
        <w:pStyle w:val="AralkYok"/>
        <w:rPr>
          <w:rFonts w:ascii="Times New Roman" w:hAnsi="Times New Roman" w:cs="Times New Roman"/>
        </w:rPr>
      </w:pPr>
    </w:p>
    <w:p w:rsidR="00D561B8" w:rsidRDefault="00D561B8" w:rsidP="00D561B8">
      <w:pPr>
        <w:pStyle w:val="AralkYok"/>
        <w:rPr>
          <w:rFonts w:ascii="Times New Roman" w:hAnsi="Times New Roman" w:cs="Times New Roman"/>
        </w:rPr>
      </w:pPr>
    </w:p>
    <w:p w:rsidR="00D561B8" w:rsidRDefault="00D561B8" w:rsidP="00D561B8">
      <w:pPr>
        <w:pStyle w:val="AralkYok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Notlar: </w:t>
      </w:r>
    </w:p>
    <w:p w:rsidR="00D561B8" w:rsidRDefault="00D561B8" w:rsidP="00D561B8">
      <w:pPr>
        <w:pStyle w:val="AralkYok"/>
        <w:rPr>
          <w:rFonts w:ascii="Times New Roman" w:hAnsi="Times New Roman" w:cs="Times New Roman"/>
          <w:b/>
          <w:bCs/>
        </w:rPr>
      </w:pPr>
    </w:p>
    <w:p w:rsidR="00D561B8" w:rsidRDefault="00D561B8" w:rsidP="00D561B8">
      <w:pPr>
        <w:pStyle w:val="AralkYok"/>
        <w:rPr>
          <w:rFonts w:ascii="Times New Roman" w:hAnsi="Times New Roman" w:cs="Times New Roman"/>
          <w:b/>
          <w:bCs/>
        </w:rPr>
      </w:pPr>
    </w:p>
    <w:p w:rsidR="00D561B8" w:rsidRDefault="00D561B8" w:rsidP="00D561B8">
      <w:pPr>
        <w:pStyle w:val="AralkYok"/>
        <w:rPr>
          <w:rFonts w:ascii="Times New Roman" w:hAnsi="Times New Roman" w:cs="Times New Roman"/>
          <w:b/>
          <w:bCs/>
        </w:rPr>
      </w:pPr>
    </w:p>
    <w:p w:rsidR="000366DF" w:rsidRPr="00D561B8" w:rsidRDefault="000366DF" w:rsidP="00D561B8">
      <w:pPr>
        <w:pStyle w:val="AralkYok"/>
        <w:rPr>
          <w:rFonts w:ascii="Times New Roman" w:hAnsi="Times New Roman" w:cs="Times New Roman"/>
        </w:rPr>
      </w:pPr>
    </w:p>
    <w:sectPr w:rsidR="000366DF" w:rsidRPr="00D561B8" w:rsidSect="00D561B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D7" w:rsidRDefault="00F322D7" w:rsidP="00D561B8">
      <w:pPr>
        <w:spacing w:after="0" w:line="240" w:lineRule="auto"/>
      </w:pPr>
      <w:r>
        <w:separator/>
      </w:r>
    </w:p>
  </w:endnote>
  <w:endnote w:type="continuationSeparator" w:id="0">
    <w:p w:rsidR="00F322D7" w:rsidRDefault="00F322D7" w:rsidP="00D56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stral">
    <w:panose1 w:val="03090702030407020403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1B8" w:rsidRPr="00D561B8" w:rsidRDefault="00D561B8" w:rsidP="00D561B8">
    <w:pPr>
      <w:pStyle w:val="Altbilgi"/>
      <w:jc w:val="center"/>
      <w:rPr>
        <w:rFonts w:ascii="Mistral" w:hAnsi="Mistral"/>
        <w:b/>
      </w:rPr>
    </w:pPr>
    <w:r w:rsidRPr="00D561B8">
      <w:rPr>
        <w:rFonts w:ascii="Mistral" w:hAnsi="Mistral"/>
        <w:b/>
      </w:rPr>
      <w:t xml:space="preserve">YELİZ BİNGÖL   </w:t>
    </w:r>
    <w:r>
      <w:rPr>
        <w:rFonts w:ascii="Mistral" w:hAnsi="Mistral"/>
        <w:b/>
      </w:rPr>
      <w:t xml:space="preserve">                                                                                     </w:t>
    </w:r>
    <w:r w:rsidRPr="00D561B8">
      <w:rPr>
        <w:rFonts w:ascii="Mistral" w:hAnsi="Mistral"/>
        <w:b/>
      </w:rPr>
      <w:t xml:space="preserve">   TÜRKÇE ÖĞRETMENİ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D7" w:rsidRDefault="00F322D7" w:rsidP="00D561B8">
      <w:pPr>
        <w:spacing w:after="0" w:line="240" w:lineRule="auto"/>
      </w:pPr>
      <w:r>
        <w:separator/>
      </w:r>
    </w:p>
  </w:footnote>
  <w:footnote w:type="continuationSeparator" w:id="0">
    <w:p w:rsidR="00F322D7" w:rsidRDefault="00F322D7" w:rsidP="00D56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D7836"/>
    <w:multiLevelType w:val="multilevel"/>
    <w:tmpl w:val="22D2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A9B"/>
    <w:rsid w:val="000366DF"/>
    <w:rsid w:val="00702EF7"/>
    <w:rsid w:val="0073769D"/>
    <w:rsid w:val="00973A9B"/>
    <w:rsid w:val="00C472BA"/>
    <w:rsid w:val="00C8291F"/>
    <w:rsid w:val="00D561B8"/>
    <w:rsid w:val="00F3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561B8"/>
    <w:pPr>
      <w:spacing w:after="0" w:line="240" w:lineRule="auto"/>
    </w:pPr>
  </w:style>
  <w:style w:type="table" w:styleId="TabloKlavuzu">
    <w:name w:val="Table Grid"/>
    <w:basedOn w:val="NormalTablo"/>
    <w:uiPriority w:val="59"/>
    <w:rsid w:val="00D56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56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561B8"/>
  </w:style>
  <w:style w:type="paragraph" w:styleId="Altbilgi">
    <w:name w:val="footer"/>
    <w:basedOn w:val="Normal"/>
    <w:link w:val="AltbilgiChar"/>
    <w:uiPriority w:val="99"/>
    <w:unhideWhenUsed/>
    <w:rsid w:val="00D56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561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561B8"/>
    <w:pPr>
      <w:spacing w:after="0" w:line="240" w:lineRule="auto"/>
    </w:pPr>
  </w:style>
  <w:style w:type="table" w:styleId="TabloKlavuzu">
    <w:name w:val="Table Grid"/>
    <w:basedOn w:val="NormalTablo"/>
    <w:uiPriority w:val="59"/>
    <w:rsid w:val="00D56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56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561B8"/>
  </w:style>
  <w:style w:type="paragraph" w:styleId="Altbilgi">
    <w:name w:val="footer"/>
    <w:basedOn w:val="Normal"/>
    <w:link w:val="AltbilgiChar"/>
    <w:uiPriority w:val="99"/>
    <w:unhideWhenUsed/>
    <w:rsid w:val="00D56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56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2026-10-10T21:23:00Z</dcterms:created>
  <dcterms:modified xsi:type="dcterms:W3CDTF">2026-10-11T11:30:00Z</dcterms:modified>
</cp:coreProperties>
</file>