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6DF" w:rsidRPr="00427104" w:rsidRDefault="002E2465" w:rsidP="00427104">
      <w:pPr>
        <w:pStyle w:val="AralkYok"/>
        <w:jc w:val="center"/>
        <w:rPr>
          <w:rFonts w:ascii="Times New Roman" w:hAnsi="Times New Roman" w:cs="Times New Roman"/>
          <w:b/>
        </w:rPr>
      </w:pPr>
      <w:r w:rsidRPr="00427104">
        <w:rPr>
          <w:rFonts w:ascii="Times New Roman" w:hAnsi="Times New Roman" w:cs="Times New Roman"/>
          <w:b/>
        </w:rPr>
        <w:t xml:space="preserve">2026-2027 EĞİTİM ÖĞRETİM YILI ATATÜRK ORTAOKULU </w:t>
      </w:r>
      <w:r w:rsidR="00383C64" w:rsidRPr="00427104">
        <w:rPr>
          <w:rFonts w:ascii="Times New Roman" w:hAnsi="Times New Roman" w:cs="Times New Roman"/>
          <w:b/>
        </w:rPr>
        <w:t>5. SINIF</w:t>
      </w:r>
      <w:r w:rsidRPr="00427104">
        <w:rPr>
          <w:rFonts w:ascii="Times New Roman" w:hAnsi="Times New Roman" w:cs="Times New Roman"/>
          <w:b/>
        </w:rPr>
        <w:t xml:space="preserve"> TÜRKÇE DERSİ YILLIK PLANI</w:t>
      </w:r>
      <w:r w:rsidR="00CC5A30" w:rsidRPr="00427104">
        <w:rPr>
          <w:rFonts w:ascii="Times New Roman" w:hAnsi="Times New Roman" w:cs="Times New Roman"/>
          <w:b/>
        </w:rPr>
        <w:t xml:space="preserve"> </w:t>
      </w:r>
      <w:r w:rsidR="00012183" w:rsidRPr="00427104">
        <w:rPr>
          <w:rFonts w:ascii="Times New Roman" w:hAnsi="Times New Roman" w:cs="Times New Roman"/>
          <w:b/>
        </w:rPr>
        <w:t>(YELİZ BİNGÖL)</w:t>
      </w:r>
    </w:p>
    <w:p w:rsidR="002E2465" w:rsidRPr="00427104" w:rsidRDefault="005B2E2D" w:rsidP="00427104">
      <w:pPr>
        <w:pStyle w:val="AralkYok"/>
        <w:jc w:val="center"/>
        <w:rPr>
          <w:rFonts w:ascii="Times New Roman" w:hAnsi="Times New Roman" w:cs="Times New Roman"/>
          <w:b/>
        </w:rPr>
      </w:pPr>
      <w:r>
        <w:rPr>
          <w:rFonts w:ascii="Times New Roman" w:hAnsi="Times New Roman" w:cs="Times New Roman"/>
          <w:b/>
        </w:rPr>
        <w:t>1.</w:t>
      </w:r>
      <w:r w:rsidR="00383C64" w:rsidRPr="00427104">
        <w:rPr>
          <w:rFonts w:ascii="Times New Roman" w:hAnsi="Times New Roman" w:cs="Times New Roman"/>
          <w:b/>
        </w:rPr>
        <w:t>TEMA: “OYUN DÜNYASI"</w:t>
      </w:r>
      <w:r w:rsidR="002E2465" w:rsidRPr="00427104">
        <w:rPr>
          <w:rFonts w:ascii="Times New Roman" w:hAnsi="Times New Roman" w:cs="Times New Roman"/>
          <w:b/>
        </w:rPr>
        <w:t xml:space="preserve"> GENEL ÇERÇEVESİ</w:t>
      </w:r>
      <w:r w:rsidR="00427104">
        <w:rPr>
          <w:rFonts w:ascii="Times New Roman" w:hAnsi="Times New Roman" w:cs="Times New Roman"/>
          <w:b/>
        </w:rPr>
        <w:t xml:space="preserve">   (YELİZ BİNGÖL)</w:t>
      </w:r>
    </w:p>
    <w:p w:rsidR="00543A6E" w:rsidRPr="00196654" w:rsidRDefault="00543A6E" w:rsidP="00543A6E">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76"/>
        <w:gridCol w:w="828"/>
        <w:gridCol w:w="4965"/>
        <w:gridCol w:w="7258"/>
        <w:gridCol w:w="2244"/>
      </w:tblGrid>
      <w:tr w:rsidR="002E2465" w:rsidRPr="00196654" w:rsidTr="002407A4">
        <w:trPr>
          <w:gridAfter w:val="1"/>
          <w:trHeight w:val="61"/>
        </w:trPr>
        <w:tc>
          <w:tcPr>
            <w:tcW w:w="3204" w:type="dxa"/>
            <w:gridSpan w:val="2"/>
          </w:tcPr>
          <w:p w:rsidR="002E2465" w:rsidRPr="00196654" w:rsidRDefault="002E2465" w:rsidP="002E246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003470CA" w:rsidRPr="00196654">
              <w:rPr>
                <w:sz w:val="22"/>
                <w:szCs w:val="22"/>
              </w:rPr>
              <w:t xml:space="preserve">: </w:t>
            </w:r>
            <w:r w:rsidRPr="00196654">
              <w:rPr>
                <w:sz w:val="22"/>
                <w:szCs w:val="22"/>
              </w:rPr>
              <w:t>TAB1. Dinleme/İzleme, TAB2. Okuma</w:t>
            </w:r>
          </w:p>
          <w:p w:rsidR="002E2465" w:rsidRPr="00196654" w:rsidRDefault="002E2465" w:rsidP="002E246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003470CA" w:rsidRPr="00196654">
              <w:rPr>
                <w:sz w:val="22"/>
                <w:szCs w:val="22"/>
              </w:rPr>
              <w:t xml:space="preserve">: </w:t>
            </w:r>
            <w:r w:rsidRPr="00196654">
              <w:rPr>
                <w:sz w:val="22"/>
                <w:szCs w:val="22"/>
              </w:rPr>
              <w:t>TAB3. Konuşma, TAB4. Yazma</w:t>
            </w:r>
          </w:p>
        </w:tc>
      </w:tr>
      <w:tr w:rsidR="00103FC7" w:rsidRPr="00196654" w:rsidTr="002407A4">
        <w:trPr>
          <w:gridAfter w:val="1"/>
          <w:trHeight w:val="61"/>
        </w:trPr>
        <w:tc>
          <w:tcPr>
            <w:tcW w:w="3204" w:type="dxa"/>
            <w:gridSpan w:val="2"/>
          </w:tcPr>
          <w:p w:rsidR="00103FC7" w:rsidRPr="00196654" w:rsidRDefault="00D2689F" w:rsidP="002E246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103FC7" w:rsidRPr="00196654" w:rsidRDefault="00C82FC0">
            <w:pPr>
              <w:rPr>
                <w:rFonts w:ascii="Times New Roman" w:hAnsi="Times New Roman" w:cs="Times New Roman"/>
                <w:color w:val="000000"/>
              </w:rPr>
            </w:pPr>
            <w:r w:rsidRPr="00C82FC0">
              <w:rPr>
                <w:rFonts w:ascii="Times New Roman" w:hAnsi="Times New Roman" w:cs="Times New Roman"/>
                <w:color w:val="000000"/>
              </w:rPr>
              <w:t>Strateji, yöntem ve teknik / Konuşma süreci / Söz varlığı / Yüzey anlam / Görsel unsurlar / Akıcı okuma / Metnin anahtar kelimeleri / Hazırlıksız konuşma / Yazıda içerik ve yapı  / Beden dili  / Yazım kuralları / Noktalama işaretleri / Dil yapıları ve söz varlığı</w:t>
            </w: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82FC0" w:rsidRPr="00C82FC0" w:rsidRDefault="00C82FC0" w:rsidP="00C82FC0">
            <w:pPr>
              <w:rPr>
                <w:rFonts w:ascii="Times New Roman" w:hAnsi="Times New Roman" w:cs="Times New Roman"/>
                <w:color w:val="000000"/>
              </w:rPr>
            </w:pPr>
            <w:r w:rsidRPr="00C82FC0">
              <w:rPr>
                <w:rFonts w:ascii="Times New Roman" w:hAnsi="Times New Roman" w:cs="Times New Roman"/>
                <w:color w:val="000000"/>
              </w:rPr>
              <w:t>SDB2.1. İletişim / SDB2.2. İş Birliği</w:t>
            </w:r>
          </w:p>
          <w:p w:rsidR="00103FC7" w:rsidRPr="00196654" w:rsidRDefault="00103FC7">
            <w:pPr>
              <w:rPr>
                <w:rFonts w:ascii="Times New Roman" w:hAnsi="Times New Roman" w:cs="Times New Roman"/>
                <w:color w:val="000000"/>
              </w:rPr>
            </w:pP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103FC7" w:rsidRPr="00196654" w:rsidRDefault="00C82FC0">
            <w:pPr>
              <w:rPr>
                <w:rFonts w:ascii="Times New Roman" w:hAnsi="Times New Roman" w:cs="Times New Roman"/>
                <w:color w:val="000000"/>
              </w:rPr>
            </w:pPr>
            <w:r w:rsidRPr="00C82FC0">
              <w:rPr>
                <w:rFonts w:ascii="Times New Roman" w:hAnsi="Times New Roman" w:cs="Times New Roman"/>
                <w:color w:val="000000"/>
              </w:rPr>
              <w:t>D1. Adalet / D4. Dostluk /  D8. Mahremiyet / D14. Saygı</w:t>
            </w:r>
          </w:p>
        </w:tc>
      </w:tr>
      <w:tr w:rsidR="00103FC7" w:rsidRPr="00196654" w:rsidTr="002407A4">
        <w:trPr>
          <w:gridAfter w:val="1"/>
          <w:trHeight w:val="61"/>
        </w:trPr>
        <w:tc>
          <w:tcPr>
            <w:tcW w:w="3204" w:type="dxa"/>
            <w:gridSpan w:val="2"/>
          </w:tcPr>
          <w:p w:rsidR="00103FC7" w:rsidRPr="00196654" w:rsidRDefault="00103FC7" w:rsidP="002E246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103FC7" w:rsidRPr="00196654" w:rsidRDefault="00C82FC0">
            <w:pPr>
              <w:rPr>
                <w:rFonts w:ascii="Times New Roman" w:hAnsi="Times New Roman" w:cs="Times New Roman"/>
                <w:color w:val="000000"/>
              </w:rPr>
            </w:pPr>
            <w:r w:rsidRPr="00C82FC0">
              <w:rPr>
                <w:rFonts w:ascii="Times New Roman" w:hAnsi="Times New Roman" w:cs="Times New Roman"/>
                <w:color w:val="000000"/>
              </w:rPr>
              <w:t>OB2. Dijital Okuryazarlık / OB4. Görsel Okuryazarlık / OB5. Kültür Okuryazarlığı</w:t>
            </w:r>
          </w:p>
        </w:tc>
      </w:tr>
      <w:tr w:rsidR="00103FC7" w:rsidRPr="00196654" w:rsidTr="00EB36D0">
        <w:trPr>
          <w:trHeight w:val="117"/>
        </w:trPr>
        <w:tc>
          <w:tcPr>
            <w:tcW w:w="15427" w:type="dxa"/>
            <w:gridSpan w:val="4"/>
          </w:tcPr>
          <w:p w:rsidR="00103FC7" w:rsidRPr="00196654" w:rsidRDefault="00F952C6" w:rsidP="003C7D45">
            <w:pPr>
              <w:pStyle w:val="AralkYok"/>
              <w:jc w:val="center"/>
              <w:rPr>
                <w:rFonts w:ascii="Times New Roman" w:hAnsi="Times New Roman" w:cs="Times New Roman"/>
              </w:rPr>
            </w:pPr>
            <w:r>
              <w:rPr>
                <w:rStyle w:val="Gl"/>
                <w:rFonts w:ascii="Times New Roman" w:hAnsi="Times New Roman" w:cs="Times New Roman"/>
              </w:rPr>
              <w:t>TEMANIN</w:t>
            </w:r>
            <w:r w:rsidR="00103FC7" w:rsidRPr="00196654">
              <w:rPr>
                <w:rStyle w:val="Gl"/>
                <w:rFonts w:ascii="Times New Roman" w:hAnsi="Times New Roman" w:cs="Times New Roman"/>
              </w:rPr>
              <w:t xml:space="preserve"> ÖĞRENME ÇIKTILARI</w:t>
            </w:r>
          </w:p>
        </w:tc>
        <w:tc>
          <w:tcPr>
            <w:tcW w:w="0" w:type="auto"/>
            <w:tcBorders>
              <w:top w:val="nil"/>
            </w:tcBorders>
            <w:vAlign w:val="center"/>
          </w:tcPr>
          <w:p w:rsidR="00103FC7" w:rsidRPr="00196654" w:rsidRDefault="00103FC7">
            <w:pPr>
              <w:rPr>
                <w:rFonts w:ascii="Times New Roman" w:hAnsi="Times New Roman" w:cs="Times New Roman"/>
                <w:color w:val="000000"/>
              </w:rPr>
            </w:pPr>
          </w:p>
        </w:tc>
      </w:tr>
      <w:tr w:rsidR="00196654" w:rsidRPr="00196654" w:rsidTr="00196654">
        <w:trPr>
          <w:gridAfter w:val="1"/>
          <w:trHeight w:val="2668"/>
        </w:trPr>
        <w:tc>
          <w:tcPr>
            <w:tcW w:w="8169" w:type="dxa"/>
            <w:gridSpan w:val="3"/>
          </w:tcPr>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b/>
                <w:bCs/>
                <w:lang w:eastAsia="tr-TR"/>
              </w:rPr>
              <w:t>Dinleme/İzleme</w:t>
            </w:r>
            <w:r w:rsidRPr="005D6C38">
              <w:rPr>
                <w:rFonts w:ascii="Times New Roman" w:hAnsi="Times New Roman" w:cs="Times New Roman"/>
                <w:lang w:eastAsia="tr-TR"/>
              </w:rPr>
              <w:br/>
              <w:t>T.D.</w:t>
            </w:r>
            <w:proofErr w:type="gramStart"/>
            <w:r w:rsidRPr="005D6C38">
              <w:rPr>
                <w:rFonts w:ascii="Times New Roman" w:hAnsi="Times New Roman" w:cs="Times New Roman"/>
                <w:lang w:eastAsia="tr-TR"/>
              </w:rPr>
              <w:t>5.3</w:t>
            </w:r>
            <w:proofErr w:type="gramEnd"/>
            <w:r w:rsidRPr="005D6C38">
              <w:rPr>
                <w:rFonts w:ascii="Times New Roman" w:hAnsi="Times New Roman" w:cs="Times New Roman"/>
                <w:lang w:eastAsia="tr-TR"/>
              </w:rPr>
              <w:t>. Dinleyeceğinin/izleyeceğinin içeriğine yönelik tahminde bulunabilme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w:t>
            </w:r>
            <w:proofErr w:type="gramStart"/>
            <w:r w:rsidRPr="005D6C38">
              <w:rPr>
                <w:rFonts w:ascii="Times New Roman" w:hAnsi="Times New Roman" w:cs="Times New Roman"/>
                <w:lang w:eastAsia="tr-TR"/>
              </w:rPr>
              <w:t>5.4</w:t>
            </w:r>
            <w:proofErr w:type="gramEnd"/>
            <w:r w:rsidRPr="005D6C38">
              <w:rPr>
                <w:rFonts w:ascii="Times New Roman" w:hAnsi="Times New Roman" w:cs="Times New Roman"/>
                <w:lang w:eastAsia="tr-TR"/>
              </w:rPr>
              <w:t>. Dinlediğinde/izlediğinde geçen anlamını bilmediği söz varlığı unsurlarının anlamını tahmin edebilme </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w:t>
            </w:r>
            <w:proofErr w:type="gramStart"/>
            <w:r w:rsidRPr="005D6C38">
              <w:rPr>
                <w:rFonts w:ascii="Times New Roman" w:hAnsi="Times New Roman" w:cs="Times New Roman"/>
                <w:lang w:eastAsia="tr-TR"/>
              </w:rPr>
              <w:t>5.5</w:t>
            </w:r>
            <w:proofErr w:type="gramEnd"/>
            <w:r w:rsidRPr="005D6C38">
              <w:rPr>
                <w:rFonts w:ascii="Times New Roman" w:hAnsi="Times New Roman" w:cs="Times New Roman"/>
                <w:lang w:eastAsia="tr-TR"/>
              </w:rPr>
              <w:t>. Dinlediğinin/izlediğinin yüzey anlamını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T.D.5.13. Dinlediğinin/izlediğinin anahtar kelimelerini belirlemeye yönelik çözümleme yapabilme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T.D.5.17. Dinlediğinden/izlediğinden hareketle söz varlığını geliştirmeye yönelik çözümleme yapabilme</w:t>
            </w:r>
            <w:r w:rsidRPr="005D6C38">
              <w:rPr>
                <w:rFonts w:ascii="Times New Roman" w:hAnsi="Times New Roman" w:cs="Times New Roman"/>
                <w:lang w:eastAsia="tr-TR"/>
              </w:rPr>
              <w:br/>
            </w:r>
            <w:r w:rsidRPr="005D6C38">
              <w:rPr>
                <w:rFonts w:ascii="Times New Roman" w:hAnsi="Times New Roman" w:cs="Times New Roman"/>
                <w:b/>
                <w:bCs/>
                <w:lang w:eastAsia="tr-TR"/>
              </w:rPr>
              <w:t>Okuma</w:t>
            </w:r>
            <w:r w:rsidRPr="005D6C38">
              <w:rPr>
                <w:rFonts w:ascii="Times New Roman" w:hAnsi="Times New Roman" w:cs="Times New Roman"/>
                <w:lang w:eastAsia="tr-TR"/>
              </w:rPr>
              <w:br/>
              <w:t>T.O.</w:t>
            </w:r>
            <w:proofErr w:type="gramStart"/>
            <w:r w:rsidRPr="005D6C38">
              <w:rPr>
                <w:rFonts w:ascii="Times New Roman" w:hAnsi="Times New Roman" w:cs="Times New Roman"/>
                <w:lang w:eastAsia="tr-TR"/>
              </w:rPr>
              <w:t>5.2</w:t>
            </w:r>
            <w:proofErr w:type="gramEnd"/>
            <w:r w:rsidRPr="005D6C38">
              <w:rPr>
                <w:rFonts w:ascii="Times New Roman" w:hAnsi="Times New Roman" w:cs="Times New Roman"/>
                <w:lang w:eastAsia="tr-TR"/>
              </w:rPr>
              <w:t>. Akıcı okuyabilme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w:t>
            </w:r>
            <w:proofErr w:type="gramStart"/>
            <w:r w:rsidRPr="005D6C38">
              <w:rPr>
                <w:rFonts w:ascii="Times New Roman" w:hAnsi="Times New Roman" w:cs="Times New Roman"/>
                <w:lang w:eastAsia="tr-TR"/>
              </w:rPr>
              <w:t>5.3</w:t>
            </w:r>
            <w:proofErr w:type="gramEnd"/>
            <w:r w:rsidRPr="005D6C38">
              <w:rPr>
                <w:rFonts w:ascii="Times New Roman" w:hAnsi="Times New Roman" w:cs="Times New Roman"/>
                <w:lang w:eastAsia="tr-TR"/>
              </w:rPr>
              <w:t>. Okumada strateji, yöntem ve teknik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w:t>
            </w:r>
            <w:proofErr w:type="gramStart"/>
            <w:r w:rsidRPr="005D6C38">
              <w:rPr>
                <w:rFonts w:ascii="Times New Roman" w:hAnsi="Times New Roman" w:cs="Times New Roman"/>
                <w:lang w:eastAsia="tr-TR"/>
              </w:rPr>
              <w:t>5.4</w:t>
            </w:r>
            <w:proofErr w:type="gramEnd"/>
            <w:r w:rsidRPr="005D6C38">
              <w:rPr>
                <w:rFonts w:ascii="Times New Roman" w:hAnsi="Times New Roman" w:cs="Times New Roman"/>
                <w:lang w:eastAsia="tr-TR"/>
              </w:rPr>
              <w:t>. Okuyacağı metnin içeriğine yönelik tahminde bulunabilme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w:t>
            </w:r>
            <w:proofErr w:type="gramStart"/>
            <w:r w:rsidRPr="005D6C38">
              <w:rPr>
                <w:rFonts w:ascii="Times New Roman" w:hAnsi="Times New Roman" w:cs="Times New Roman"/>
                <w:lang w:eastAsia="tr-TR"/>
              </w:rPr>
              <w:t>5.5</w:t>
            </w:r>
            <w:proofErr w:type="gramEnd"/>
            <w:r w:rsidRPr="005D6C38">
              <w:rPr>
                <w:rFonts w:ascii="Times New Roman" w:hAnsi="Times New Roman" w:cs="Times New Roman"/>
                <w:lang w:eastAsia="tr-TR"/>
              </w:rPr>
              <w:t>. Metinde geçen anlamını bilmediği söz varlığı unsurlarının anlamını tahmin edebilme </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w:t>
            </w:r>
            <w:proofErr w:type="gramStart"/>
            <w:r w:rsidRPr="005D6C38">
              <w:rPr>
                <w:rFonts w:ascii="Times New Roman" w:hAnsi="Times New Roman" w:cs="Times New Roman"/>
                <w:lang w:eastAsia="tr-TR"/>
              </w:rPr>
              <w:t>5.6</w:t>
            </w:r>
            <w:proofErr w:type="gramEnd"/>
            <w:r w:rsidRPr="005D6C38">
              <w:rPr>
                <w:rFonts w:ascii="Times New Roman" w:hAnsi="Times New Roman" w:cs="Times New Roman"/>
                <w:lang w:eastAsia="tr-TR"/>
              </w:rPr>
              <w:t>. Metnin yüzey anlamını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w:t>
            </w:r>
            <w:proofErr w:type="gramStart"/>
            <w:r w:rsidRPr="005D6C38">
              <w:rPr>
                <w:rFonts w:ascii="Times New Roman" w:hAnsi="Times New Roman" w:cs="Times New Roman"/>
                <w:lang w:eastAsia="tr-TR"/>
              </w:rPr>
              <w:t>5.7</w:t>
            </w:r>
            <w:proofErr w:type="gramEnd"/>
            <w:r w:rsidRPr="005D6C38">
              <w:rPr>
                <w:rFonts w:ascii="Times New Roman" w:hAnsi="Times New Roman" w:cs="Times New Roman"/>
                <w:lang w:eastAsia="tr-TR"/>
              </w:rPr>
              <w:t>. Görselle iletilen anlamı belirleyebilme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T.O.5.15. Metnin anahtar kelimelerini belirlemeye yönelik çözümleme yapabilme</w:t>
            </w:r>
          </w:p>
          <w:p w:rsidR="00196654" w:rsidRPr="00C82FC0" w:rsidRDefault="00C82FC0" w:rsidP="00C82FC0">
            <w:pPr>
              <w:rPr>
                <w:rFonts w:ascii="Times New Roman" w:hAnsi="Times New Roman" w:cs="Times New Roman"/>
                <w:b/>
                <w:color w:val="000000"/>
              </w:rPr>
            </w:pPr>
            <w:r w:rsidRPr="005D6C38">
              <w:rPr>
                <w:rFonts w:ascii="Times New Roman" w:hAnsi="Times New Roman" w:cs="Times New Roman"/>
                <w:lang w:eastAsia="tr-TR"/>
              </w:rPr>
              <w:t>T.O.5.20. Metinden hareketle söz varlığını geliştirmeye yönelik çözümleme yapabilme</w:t>
            </w:r>
          </w:p>
        </w:tc>
        <w:tc>
          <w:tcPr>
            <w:tcW w:w="7258" w:type="dxa"/>
          </w:tcPr>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b/>
                <w:bCs/>
                <w:lang w:eastAsia="tr-TR"/>
              </w:rPr>
              <w:t>Konuşma</w:t>
            </w:r>
            <w:r w:rsidRPr="005D6C38">
              <w:rPr>
                <w:rFonts w:ascii="Times New Roman" w:hAnsi="Times New Roman" w:cs="Times New Roman"/>
                <w:lang w:eastAsia="tr-TR"/>
              </w:rPr>
              <w:br/>
              <w:t>T.K.</w:t>
            </w:r>
            <w:proofErr w:type="gramStart"/>
            <w:r w:rsidRPr="005D6C38">
              <w:rPr>
                <w:rFonts w:ascii="Times New Roman" w:hAnsi="Times New Roman" w:cs="Times New Roman"/>
                <w:lang w:eastAsia="tr-TR"/>
              </w:rPr>
              <w:t>5.1</w:t>
            </w:r>
            <w:proofErr w:type="gramEnd"/>
            <w:r w:rsidRPr="005D6C38">
              <w:rPr>
                <w:rFonts w:ascii="Times New Roman" w:hAnsi="Times New Roman" w:cs="Times New Roman"/>
                <w:lang w:eastAsia="tr-TR"/>
              </w:rPr>
              <w:t>. Konuşma sürecini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w:t>
            </w:r>
            <w:proofErr w:type="gramStart"/>
            <w:r w:rsidRPr="005D6C38">
              <w:rPr>
                <w:rFonts w:ascii="Times New Roman" w:hAnsi="Times New Roman" w:cs="Times New Roman"/>
                <w:lang w:eastAsia="tr-TR"/>
              </w:rPr>
              <w:t>5.7</w:t>
            </w:r>
            <w:proofErr w:type="gramEnd"/>
            <w:r w:rsidRPr="005D6C38">
              <w:rPr>
                <w:rFonts w:ascii="Times New Roman" w:hAnsi="Times New Roman" w:cs="Times New Roman"/>
                <w:lang w:eastAsia="tr-TR"/>
              </w:rPr>
              <w:t>. Hazırlıksız konuşma yapabilme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w:t>
            </w:r>
            <w:proofErr w:type="gramStart"/>
            <w:r w:rsidRPr="005D6C38">
              <w:rPr>
                <w:rFonts w:ascii="Times New Roman" w:hAnsi="Times New Roman" w:cs="Times New Roman"/>
                <w:lang w:eastAsia="tr-TR"/>
              </w:rPr>
              <w:t>5.8</w:t>
            </w:r>
            <w:proofErr w:type="gramEnd"/>
            <w:r w:rsidRPr="005D6C38">
              <w:rPr>
                <w:rFonts w:ascii="Times New Roman" w:hAnsi="Times New Roman" w:cs="Times New Roman"/>
                <w:lang w:eastAsia="tr-TR"/>
              </w:rPr>
              <w:t>. Konuşmasında sesini uygun şekilde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T.K.5.17. Konuşmasını zenginleştirecek biçimde söz varlığını kullanabilme</w:t>
            </w:r>
          </w:p>
          <w:p w:rsidR="00C82FC0"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T.K.5.20. Konuşmasında beden dilini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br/>
            </w:r>
            <w:r w:rsidRPr="005D6C38">
              <w:rPr>
                <w:rFonts w:ascii="Times New Roman" w:hAnsi="Times New Roman" w:cs="Times New Roman"/>
                <w:b/>
                <w:bCs/>
                <w:lang w:eastAsia="tr-TR"/>
              </w:rPr>
              <w:t>Yazma</w:t>
            </w:r>
            <w:r w:rsidRPr="005D6C38">
              <w:rPr>
                <w:rFonts w:ascii="Times New Roman" w:hAnsi="Times New Roman" w:cs="Times New Roman"/>
                <w:lang w:eastAsia="tr-TR"/>
              </w:rPr>
              <w:br/>
              <w:t>T.Y.</w:t>
            </w:r>
            <w:proofErr w:type="gramStart"/>
            <w:r w:rsidRPr="005D6C38">
              <w:rPr>
                <w:rFonts w:ascii="Times New Roman" w:hAnsi="Times New Roman" w:cs="Times New Roman"/>
                <w:lang w:eastAsia="tr-TR"/>
              </w:rPr>
              <w:t>5.1</w:t>
            </w:r>
            <w:proofErr w:type="gramEnd"/>
            <w:r w:rsidRPr="005D6C38">
              <w:rPr>
                <w:rFonts w:ascii="Times New Roman" w:hAnsi="Times New Roman" w:cs="Times New Roman"/>
                <w:lang w:eastAsia="tr-TR"/>
              </w:rPr>
              <w:t>. Yazma sürecini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w:t>
            </w:r>
            <w:proofErr w:type="gramStart"/>
            <w:r w:rsidRPr="005D6C38">
              <w:rPr>
                <w:rFonts w:ascii="Times New Roman" w:hAnsi="Times New Roman" w:cs="Times New Roman"/>
                <w:lang w:eastAsia="tr-TR"/>
              </w:rPr>
              <w:t>5.2</w:t>
            </w:r>
            <w:proofErr w:type="gramEnd"/>
            <w:r w:rsidRPr="005D6C38">
              <w:rPr>
                <w:rFonts w:ascii="Times New Roman" w:hAnsi="Times New Roman" w:cs="Times New Roman"/>
                <w:lang w:eastAsia="tr-TR"/>
              </w:rPr>
              <w:t>. Yazmada strateji, yöntem ve teknik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w:t>
            </w:r>
            <w:proofErr w:type="gramStart"/>
            <w:r w:rsidRPr="005D6C38">
              <w:rPr>
                <w:rFonts w:ascii="Times New Roman" w:hAnsi="Times New Roman" w:cs="Times New Roman"/>
                <w:lang w:eastAsia="tr-TR"/>
              </w:rPr>
              <w:t>5.3</w:t>
            </w:r>
            <w:proofErr w:type="gramEnd"/>
            <w:r w:rsidRPr="005D6C38">
              <w:rPr>
                <w:rFonts w:ascii="Times New Roman" w:hAnsi="Times New Roman" w:cs="Times New Roman"/>
                <w:lang w:eastAsia="tr-TR"/>
              </w:rPr>
              <w:t>. Yazısında içerik ve yapıya yönelik seçimlerini yönetebilme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w:t>
            </w:r>
            <w:proofErr w:type="gramStart"/>
            <w:r w:rsidRPr="005D6C38">
              <w:rPr>
                <w:rFonts w:ascii="Times New Roman" w:hAnsi="Times New Roman" w:cs="Times New Roman"/>
                <w:lang w:eastAsia="tr-TR"/>
              </w:rPr>
              <w:t>5.6</w:t>
            </w:r>
            <w:proofErr w:type="gramEnd"/>
            <w:r w:rsidRPr="005D6C38">
              <w:rPr>
                <w:rFonts w:ascii="Times New Roman" w:hAnsi="Times New Roman" w:cs="Times New Roman"/>
                <w:lang w:eastAsia="tr-TR"/>
              </w:rPr>
              <w:t>. Yazılı üretim ve yazılı etkileşiminde tahminlerinden yararlanabilme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T.Y.5.13. Yazısını zenginleştirecek biçimde söz varlığını kullanabilme</w:t>
            </w:r>
          </w:p>
          <w:p w:rsidR="00C82FC0" w:rsidRPr="005D6C38" w:rsidRDefault="00C82FC0" w:rsidP="00C82FC0">
            <w:pPr>
              <w:pStyle w:val="AralkYok"/>
              <w:rPr>
                <w:rFonts w:ascii="Times New Roman" w:hAnsi="Times New Roman" w:cs="Times New Roman"/>
                <w:lang w:eastAsia="tr-TR"/>
              </w:rPr>
            </w:pPr>
            <w:r w:rsidRPr="005D6C38">
              <w:rPr>
                <w:rFonts w:ascii="Times New Roman" w:hAnsi="Times New Roman" w:cs="Times New Roman"/>
                <w:lang w:eastAsia="tr-TR"/>
              </w:rPr>
              <w:t>T.Y.5.16. Yazım ve noktalama işaretleriyle ilgili kuralları uygulayabilme</w:t>
            </w:r>
          </w:p>
          <w:p w:rsidR="00196654" w:rsidRPr="00C82FC0" w:rsidRDefault="00196654" w:rsidP="00C82FC0">
            <w:pPr>
              <w:rPr>
                <w:rFonts w:ascii="Times New Roman" w:hAnsi="Times New Roman" w:cs="Times New Roman"/>
                <w:color w:val="000000"/>
              </w:rPr>
            </w:pPr>
          </w:p>
        </w:tc>
      </w:tr>
      <w:tr w:rsidR="00427104" w:rsidRPr="00196654" w:rsidTr="00427104">
        <w:trPr>
          <w:gridAfter w:val="1"/>
          <w:trHeight w:val="976"/>
        </w:trPr>
        <w:tc>
          <w:tcPr>
            <w:tcW w:w="2376" w:type="dxa"/>
          </w:tcPr>
          <w:p w:rsidR="00427104" w:rsidRDefault="00427104" w:rsidP="00C82FC0">
            <w:pPr>
              <w:pStyle w:val="AralkYok"/>
              <w:rPr>
                <w:rFonts w:ascii="Times New Roman" w:hAnsi="Times New Roman" w:cs="Times New Roman"/>
                <w:b/>
                <w:bCs/>
                <w:lang w:eastAsia="tr-TR"/>
              </w:rPr>
            </w:pPr>
          </w:p>
          <w:p w:rsidR="00427104" w:rsidRPr="005D6C38" w:rsidRDefault="00427104" w:rsidP="00427104">
            <w:pPr>
              <w:pStyle w:val="AralkYok"/>
              <w:jc w:val="center"/>
              <w:rPr>
                <w:rFonts w:ascii="Times New Roman" w:hAnsi="Times New Roman" w:cs="Times New Roman"/>
                <w:b/>
                <w:bCs/>
                <w:lang w:eastAsia="tr-TR"/>
              </w:rPr>
            </w:pPr>
            <w:r>
              <w:rPr>
                <w:rFonts w:ascii="Times New Roman" w:hAnsi="Times New Roman" w:cs="Times New Roman"/>
                <w:b/>
                <w:bCs/>
                <w:lang w:eastAsia="tr-TR"/>
              </w:rPr>
              <w:t>1.TEMA PERFORMANS GÖREVİ</w:t>
            </w:r>
          </w:p>
        </w:tc>
        <w:tc>
          <w:tcPr>
            <w:tcW w:w="13051" w:type="dxa"/>
            <w:gridSpan w:val="3"/>
          </w:tcPr>
          <w:p w:rsidR="00427104" w:rsidRPr="00427104" w:rsidRDefault="00427104" w:rsidP="00427104">
            <w:pPr>
              <w:pStyle w:val="AralkYok"/>
              <w:rPr>
                <w:rFonts w:ascii="Times New Roman" w:hAnsi="Times New Roman" w:cs="Times New Roman"/>
                <w:b/>
                <w:bCs/>
                <w:lang w:eastAsia="tr-TR"/>
              </w:rPr>
            </w:pPr>
            <w:r w:rsidRPr="00427104">
              <w:rPr>
                <w:rFonts w:ascii="Times New Roman" w:hAnsi="Times New Roman" w:cs="Times New Roman"/>
                <w:b/>
                <w:bCs/>
                <w:lang w:eastAsia="tr-TR"/>
              </w:rPr>
              <w:t>1. Tema: İletişim ve Yaşam (Oyun ve Sosyal İlişkiler)</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Ölçülecek Öğrenme Çıktısı (Kazanım):</w:t>
            </w:r>
            <w:r w:rsidRPr="00427104">
              <w:rPr>
                <w:rFonts w:ascii="Times New Roman" w:hAnsi="Times New Roman" w:cs="Times New Roman"/>
                <w:bCs/>
                <w:lang w:eastAsia="tr-TR"/>
              </w:rPr>
              <w:t xml:space="preserve">  Hazırlıks</w:t>
            </w:r>
            <w:r>
              <w:rPr>
                <w:rFonts w:ascii="Times New Roman" w:hAnsi="Times New Roman" w:cs="Times New Roman"/>
                <w:bCs/>
                <w:lang w:eastAsia="tr-TR"/>
              </w:rPr>
              <w:t xml:space="preserve">ız konuşma yapabilme / </w:t>
            </w:r>
            <w:r w:rsidRPr="00427104">
              <w:rPr>
                <w:rFonts w:ascii="Times New Roman" w:hAnsi="Times New Roman" w:cs="Times New Roman"/>
                <w:bCs/>
                <w:lang w:eastAsia="tr-TR"/>
              </w:rPr>
              <w:t xml:space="preserve"> Konuşmasını zenginleştirecek biçimde söz varlığını kullanabilme.</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Görev Adı:</w:t>
            </w:r>
            <w:r w:rsidRPr="00427104">
              <w:rPr>
                <w:rFonts w:ascii="Times New Roman" w:hAnsi="Times New Roman" w:cs="Times New Roman"/>
                <w:bCs/>
                <w:lang w:eastAsia="tr-TR"/>
              </w:rPr>
              <w:t xml:space="preserve"> </w:t>
            </w:r>
            <w:r w:rsidRPr="00427104">
              <w:rPr>
                <w:rFonts w:ascii="Times New Roman" w:hAnsi="Times New Roman" w:cs="Times New Roman"/>
                <w:bCs/>
                <w:i/>
                <w:iCs/>
                <w:lang w:eastAsia="tr-TR"/>
              </w:rPr>
              <w:t>"Geleneksel Oyunumu Anlatıyorum"</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Görev Tanımı:</w:t>
            </w:r>
            <w:r w:rsidRPr="00427104">
              <w:rPr>
                <w:rFonts w:ascii="Times New Roman" w:hAnsi="Times New Roman" w:cs="Times New Roman"/>
                <w:bCs/>
                <w:lang w:eastAsia="tr-TR"/>
              </w:rPr>
              <w:t xml:space="preserve"> Öğrencilerden, önceden bildikleri veya aile büyüklerinden öğrendikleri geleneksel bir çocuk oyununu sınıfta kura yoluyla seçeceği küçük bir nesne/görsel eşliğinde, hazırlıksız bir şekilde kurallarıyla birlikte akıcı ve zengin bir söz varlığı kullanarak anlatması istenir.</w:t>
            </w:r>
          </w:p>
          <w:p w:rsidR="00427104" w:rsidRPr="00427104" w:rsidRDefault="00427104" w:rsidP="00427104">
            <w:pPr>
              <w:pStyle w:val="AralkYok"/>
              <w:rPr>
                <w:rFonts w:ascii="Times New Roman" w:hAnsi="Times New Roman" w:cs="Times New Roman"/>
                <w:bCs/>
                <w:lang w:eastAsia="tr-TR"/>
              </w:rPr>
            </w:pPr>
            <w:r w:rsidRPr="00427104">
              <w:rPr>
                <w:rFonts w:ascii="Times New Roman" w:hAnsi="Times New Roman" w:cs="Times New Roman"/>
                <w:b/>
                <w:bCs/>
                <w:lang w:eastAsia="tr-TR"/>
              </w:rPr>
              <w:t>Ürün/Çıktı:</w:t>
            </w:r>
            <w:r w:rsidRPr="00427104">
              <w:rPr>
                <w:rFonts w:ascii="Times New Roman" w:hAnsi="Times New Roman" w:cs="Times New Roman"/>
                <w:bCs/>
                <w:lang w:eastAsia="tr-TR"/>
              </w:rPr>
              <w:t xml:space="preserve"> Sözlü Üretim (Hazırlıksız Oyun Tanıtım Konuşması).</w:t>
            </w:r>
          </w:p>
        </w:tc>
      </w:tr>
    </w:tbl>
    <w:p w:rsidR="00A91C82" w:rsidRDefault="00A91C82" w:rsidP="00834638">
      <w:pPr>
        <w:pStyle w:val="AralkYok"/>
        <w:jc w:val="center"/>
        <w:rPr>
          <w:b/>
          <w:sz w:val="24"/>
          <w:szCs w:val="24"/>
        </w:rPr>
      </w:pPr>
    </w:p>
    <w:p w:rsidR="00A91C82" w:rsidRPr="00B36C10" w:rsidRDefault="00543A6E" w:rsidP="00BC6185">
      <w:pPr>
        <w:pStyle w:val="AralkYok"/>
        <w:rPr>
          <w:rFonts w:ascii="Times New Roman" w:hAnsi="Times New Roman" w:cs="Times New Roman"/>
          <w:b/>
          <w:sz w:val="24"/>
          <w:szCs w:val="24"/>
        </w:rPr>
      </w:pPr>
      <w:r w:rsidRPr="0099562F">
        <w:rPr>
          <w:rFonts w:ascii="Times New Roman" w:hAnsi="Times New Roman" w:cs="Times New Roman"/>
          <w:b/>
          <w:sz w:val="24"/>
          <w:szCs w:val="24"/>
        </w:rPr>
        <w:t>NOT: Tema boyunca bu öğrenme çıktılarına dikkat edilecek ancak kullanılan metin izin verdiğinde farklı öğrenme çıktıları da öğrencilerin deneyimini zenginleştirmek ve pe</w:t>
      </w:r>
      <w:r w:rsidR="00B36C10">
        <w:rPr>
          <w:rFonts w:ascii="Times New Roman" w:hAnsi="Times New Roman" w:cs="Times New Roman"/>
          <w:b/>
          <w:sz w:val="24"/>
          <w:szCs w:val="24"/>
        </w:rPr>
        <w:t>kiştirmek için işletilmektedir.</w:t>
      </w:r>
    </w:p>
    <w:p w:rsidR="00686FE4" w:rsidRPr="00BC6185" w:rsidRDefault="00686FE4" w:rsidP="00834638">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3"/>
        <w:gridCol w:w="984"/>
        <w:gridCol w:w="6506"/>
        <w:gridCol w:w="4158"/>
        <w:gridCol w:w="1823"/>
        <w:gridCol w:w="1358"/>
      </w:tblGrid>
      <w:tr w:rsidR="00CD3E99" w:rsidTr="00D92D5D">
        <w:trPr>
          <w:cantSplit/>
          <w:trHeight w:val="1746"/>
        </w:trPr>
        <w:tc>
          <w:tcPr>
            <w:tcW w:w="817" w:type="dxa"/>
            <w:textDirection w:val="btLr"/>
          </w:tcPr>
          <w:p w:rsidR="0060468D" w:rsidRDefault="0060468D"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12F9B" w:rsidRPr="00B50972" w:rsidRDefault="00A12F9B" w:rsidP="00CD3E99">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CD3E99" w:rsidRDefault="00CD3E99"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0468D" w:rsidRPr="00956265" w:rsidRDefault="0060468D" w:rsidP="00CD3E99">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663" w:type="dxa"/>
          </w:tcPr>
          <w:p w:rsidR="00CD3E99" w:rsidRDefault="00CD3E99" w:rsidP="00936601">
            <w:pPr>
              <w:rPr>
                <w:rFonts w:ascii="Times New Roman" w:hAnsi="Times New Roman" w:cs="Times New Roman"/>
                <w:b/>
                <w:sz w:val="24"/>
                <w:szCs w:val="24"/>
              </w:rPr>
            </w:pPr>
          </w:p>
          <w:p w:rsidR="00CD3E99" w:rsidRDefault="00CD3E99" w:rsidP="00936601">
            <w:pPr>
              <w:rPr>
                <w:rFonts w:ascii="Times New Roman" w:hAnsi="Times New Roman" w:cs="Times New Roman"/>
                <w:b/>
                <w:sz w:val="24"/>
                <w:szCs w:val="24"/>
              </w:rPr>
            </w:pPr>
          </w:p>
          <w:p w:rsidR="0060468D" w:rsidRDefault="0060468D" w:rsidP="00936601">
            <w:pPr>
              <w:jc w:val="center"/>
              <w:rPr>
                <w:b/>
              </w:rPr>
            </w:pPr>
            <w:r w:rsidRPr="00DA1122">
              <w:rPr>
                <w:rFonts w:ascii="Times New Roman" w:hAnsi="Times New Roman" w:cs="Times New Roman"/>
                <w:b/>
                <w:sz w:val="24"/>
                <w:szCs w:val="24"/>
              </w:rPr>
              <w:t>FARKLILAŞTIRMA</w:t>
            </w:r>
          </w:p>
        </w:tc>
        <w:tc>
          <w:tcPr>
            <w:tcW w:w="4252" w:type="dxa"/>
          </w:tcPr>
          <w:p w:rsidR="00CD3E99" w:rsidRDefault="00CD3E99" w:rsidP="00366BEC">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CD3E99" w:rsidRDefault="00CD3E99" w:rsidP="00366BEC">
            <w:pPr>
              <w:rPr>
                <w:rFonts w:ascii="Times New Roman" w:hAnsi="Times New Roman" w:cs="Times New Roman"/>
                <w:b/>
                <w:sz w:val="20"/>
                <w:szCs w:val="20"/>
              </w:rPr>
            </w:pPr>
          </w:p>
          <w:p w:rsidR="0060468D" w:rsidRDefault="0060468D" w:rsidP="00366BEC">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0468D" w:rsidRPr="0060468D" w:rsidRDefault="0060468D" w:rsidP="00366BEC">
            <w:pPr>
              <w:jc w:val="center"/>
              <w:rPr>
                <w:b/>
                <w:sz w:val="20"/>
                <w:szCs w:val="20"/>
              </w:rPr>
            </w:pPr>
          </w:p>
        </w:tc>
        <w:tc>
          <w:tcPr>
            <w:tcW w:w="1843" w:type="dxa"/>
          </w:tcPr>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C61F3E" w:rsidRDefault="00C61F3E" w:rsidP="00366BEC">
            <w:pPr>
              <w:jc w:val="center"/>
              <w:rPr>
                <w:rFonts w:ascii="Times New Roman" w:hAnsi="Times New Roman" w:cs="Times New Roman"/>
                <w:b/>
                <w:color w:val="FF0000"/>
                <w:sz w:val="19"/>
                <w:szCs w:val="19"/>
              </w:rPr>
            </w:pPr>
          </w:p>
          <w:p w:rsidR="0060468D" w:rsidRPr="00C61F3E" w:rsidRDefault="0060468D" w:rsidP="00366BEC">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0468D" w:rsidRPr="0060468D" w:rsidRDefault="0060468D" w:rsidP="00366BEC">
            <w:pPr>
              <w:jc w:val="center"/>
              <w:rPr>
                <w:b/>
                <w:sz w:val="20"/>
                <w:szCs w:val="20"/>
              </w:rPr>
            </w:pPr>
          </w:p>
        </w:tc>
        <w:tc>
          <w:tcPr>
            <w:tcW w:w="1075" w:type="dxa"/>
            <w:textDirection w:val="btLr"/>
          </w:tcPr>
          <w:p w:rsidR="0060468D" w:rsidRPr="00366BEC" w:rsidRDefault="0060468D" w:rsidP="00CD3E99">
            <w:pPr>
              <w:ind w:left="113" w:right="113"/>
              <w:jc w:val="center"/>
              <w:rPr>
                <w:b/>
                <w:sz w:val="16"/>
                <w:szCs w:val="16"/>
              </w:rPr>
            </w:pPr>
            <w:r w:rsidRPr="00366BEC">
              <w:rPr>
                <w:rFonts w:ascii="Times New Roman" w:hAnsi="Times New Roman" w:cs="Times New Roman"/>
                <w:b/>
                <w:sz w:val="16"/>
                <w:szCs w:val="16"/>
              </w:rPr>
              <w:t>BELİRLİ GÜN VE HAFTALAR</w:t>
            </w:r>
          </w:p>
        </w:tc>
      </w:tr>
      <w:tr w:rsidR="00D1296F" w:rsidTr="00D92D5D">
        <w:trPr>
          <w:cantSplit/>
          <w:trHeight w:val="3342"/>
        </w:trPr>
        <w:tc>
          <w:tcPr>
            <w:tcW w:w="817" w:type="dxa"/>
            <w:vMerge w:val="restart"/>
            <w:textDirection w:val="btLr"/>
          </w:tcPr>
          <w:p w:rsidR="00A12F9B" w:rsidRDefault="00A12F9B" w:rsidP="00CD3E99">
            <w:pPr>
              <w:ind w:left="113" w:right="113"/>
              <w:jc w:val="center"/>
              <w:rPr>
                <w:rFonts w:ascii="Times New Roman" w:hAnsi="Times New Roman" w:cs="Times New Roman"/>
                <w:b/>
                <w:sz w:val="20"/>
                <w:szCs w:val="20"/>
              </w:rPr>
            </w:pPr>
          </w:p>
          <w:p w:rsidR="00D1296F" w:rsidRPr="0060468D" w:rsidRDefault="00A12F9B" w:rsidP="00231969">
            <w:pPr>
              <w:ind w:left="113" w:right="113"/>
              <w:jc w:val="center"/>
              <w:rPr>
                <w:rFonts w:ascii="Times New Roman" w:hAnsi="Times New Roman" w:cs="Times New Roman"/>
                <w:b/>
                <w:sz w:val="20"/>
                <w:szCs w:val="20"/>
              </w:rPr>
            </w:pPr>
            <w:r>
              <w:rPr>
                <w:rFonts w:ascii="Times New Roman" w:hAnsi="Times New Roman" w:cs="Times New Roman"/>
                <w:b/>
                <w:sz w:val="20"/>
                <w:szCs w:val="20"/>
              </w:rPr>
              <w:t>1</w:t>
            </w:r>
            <w:r w:rsidR="00E778C9">
              <w:rPr>
                <w:rFonts w:ascii="Times New Roman" w:hAnsi="Times New Roman" w:cs="Times New Roman"/>
                <w:b/>
                <w:sz w:val="20"/>
                <w:szCs w:val="20"/>
              </w:rPr>
              <w:t>4-</w:t>
            </w:r>
            <w:proofErr w:type="gramStart"/>
            <w:r w:rsidR="00E778C9">
              <w:rPr>
                <w:rFonts w:ascii="Times New Roman" w:hAnsi="Times New Roman" w:cs="Times New Roman"/>
                <w:b/>
                <w:sz w:val="20"/>
                <w:szCs w:val="20"/>
              </w:rPr>
              <w:t>22</w:t>
            </w:r>
            <w:r w:rsidR="00231969">
              <w:rPr>
                <w:rFonts w:ascii="Times New Roman" w:hAnsi="Times New Roman" w:cs="Times New Roman"/>
                <w:b/>
                <w:sz w:val="20"/>
                <w:szCs w:val="20"/>
              </w:rPr>
              <w:t xml:space="preserve"> </w:t>
            </w:r>
            <w:r w:rsidR="008424B9">
              <w:rPr>
                <w:rFonts w:ascii="Times New Roman" w:hAnsi="Times New Roman" w:cs="Times New Roman"/>
                <w:b/>
                <w:sz w:val="20"/>
                <w:szCs w:val="20"/>
              </w:rPr>
              <w:t xml:space="preserve"> EYLÜL</w:t>
            </w:r>
            <w:proofErr w:type="gramEnd"/>
            <w:r w:rsidR="008424B9">
              <w:rPr>
                <w:rFonts w:ascii="Times New Roman" w:hAnsi="Times New Roman" w:cs="Times New Roman"/>
                <w:b/>
                <w:sz w:val="20"/>
                <w:szCs w:val="20"/>
              </w:rPr>
              <w:t xml:space="preserve"> 8</w:t>
            </w:r>
            <w:r>
              <w:rPr>
                <w:rFonts w:ascii="Times New Roman" w:hAnsi="Times New Roman" w:cs="Times New Roman"/>
                <w:b/>
                <w:sz w:val="20"/>
                <w:szCs w:val="20"/>
              </w:rPr>
              <w:t xml:space="preserve"> SAAT</w:t>
            </w:r>
          </w:p>
        </w:tc>
        <w:tc>
          <w:tcPr>
            <w:tcW w:w="992" w:type="dxa"/>
            <w:vMerge w:val="restart"/>
            <w:textDirection w:val="btLr"/>
          </w:tcPr>
          <w:p w:rsidR="00D1296F" w:rsidRDefault="00455A64" w:rsidP="00CD3E99">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D1296F" w:rsidRPr="009A34F0" w:rsidRDefault="00D1296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455A64">
              <w:rPr>
                <w:rFonts w:ascii="Times New Roman" w:hAnsi="Times New Roman" w:cs="Times New Roman"/>
                <w:b/>
                <w:sz w:val="24"/>
                <w:szCs w:val="24"/>
              </w:rPr>
              <w:t>OYUN DURDU</w:t>
            </w:r>
          </w:p>
        </w:tc>
        <w:tc>
          <w:tcPr>
            <w:tcW w:w="6663" w:type="dxa"/>
          </w:tcPr>
          <w:p w:rsidR="00D1296F" w:rsidRPr="00E778C9" w:rsidRDefault="00D1296F" w:rsidP="00D1296F">
            <w:pPr>
              <w:pStyle w:val="AralkYok"/>
              <w:jc w:val="center"/>
              <w:rPr>
                <w:rFonts w:ascii="Times New Roman" w:hAnsi="Times New Roman" w:cs="Times New Roman"/>
                <w:b/>
              </w:rPr>
            </w:pPr>
            <w:r w:rsidRPr="00E778C9">
              <w:rPr>
                <w:rFonts w:ascii="Times New Roman" w:hAnsi="Times New Roman" w:cs="Times New Roman"/>
                <w:b/>
              </w:rPr>
              <w:t>Destekleme</w:t>
            </w:r>
          </w:p>
          <w:p w:rsidR="001870BF" w:rsidRPr="00E778C9" w:rsidRDefault="001870BF" w:rsidP="001870BF">
            <w:pPr>
              <w:pStyle w:val="AralkYok"/>
              <w:rPr>
                <w:rFonts w:ascii="Times New Roman" w:hAnsi="Times New Roman" w:cs="Times New Roman"/>
                <w:b/>
              </w:rPr>
            </w:pPr>
            <w:r w:rsidRPr="00E778C9">
              <w:rPr>
                <w:rFonts w:ascii="Times New Roman" w:hAnsi="Times New Roman" w:cs="Times New Roman"/>
                <w:b/>
              </w:rPr>
              <w:t>Kelime Bulutu Çalışması (Dinleme Öncesi): 1. Etkinlik</w:t>
            </w:r>
          </w:p>
          <w:p w:rsidR="001870BF" w:rsidRPr="00E778C9" w:rsidRDefault="001870BF" w:rsidP="001870BF">
            <w:pPr>
              <w:pStyle w:val="AralkYok"/>
              <w:rPr>
                <w:rFonts w:ascii="Times New Roman" w:hAnsi="Times New Roman" w:cs="Times New Roman"/>
              </w:rPr>
            </w:pPr>
            <w:r w:rsidRPr="00E778C9">
              <w:rPr>
                <w:rFonts w:ascii="Times New Roman" w:hAnsi="Times New Roman" w:cs="Times New Roman"/>
                <w:b/>
              </w:rPr>
              <w:t>Uygulama:</w:t>
            </w:r>
            <w:r w:rsidRPr="00E778C9">
              <w:rPr>
                <w:rFonts w:ascii="Times New Roman" w:hAnsi="Times New Roman" w:cs="Times New Roman"/>
              </w:rPr>
              <w:t xml:space="preserve"> Tahtaya bir daire çizilerek içine "Sude, Ekran, Mektup, Sokak" kelimeleri yazılır. Öğrencilere kelimelerin "Oyun Durdu!" başlığıyla bağına dair sözlü beyin fırtınası yaptırılır.</w:t>
            </w:r>
          </w:p>
          <w:p w:rsidR="001870BF" w:rsidRPr="00E778C9" w:rsidRDefault="001870BF" w:rsidP="001870BF">
            <w:pPr>
              <w:pStyle w:val="AralkYok"/>
              <w:rPr>
                <w:rFonts w:ascii="Times New Roman" w:hAnsi="Times New Roman" w:cs="Times New Roman"/>
              </w:rPr>
            </w:pPr>
          </w:p>
          <w:p w:rsidR="001870BF" w:rsidRPr="00E778C9" w:rsidRDefault="001870BF" w:rsidP="001870BF">
            <w:pPr>
              <w:pStyle w:val="AralkYok"/>
              <w:rPr>
                <w:rFonts w:ascii="Times New Roman" w:hAnsi="Times New Roman" w:cs="Times New Roman"/>
                <w:b/>
              </w:rPr>
            </w:pPr>
            <w:r w:rsidRPr="00E778C9">
              <w:rPr>
                <w:rFonts w:ascii="Times New Roman" w:hAnsi="Times New Roman" w:cs="Times New Roman"/>
                <w:b/>
              </w:rPr>
              <w:t>Olay Akışı Tablosu Oluşturma (Dinleme Süresi / 2. Etkinlik):</w:t>
            </w:r>
          </w:p>
          <w:p w:rsidR="001870BF" w:rsidRPr="00E778C9" w:rsidRDefault="001870BF" w:rsidP="001870BF">
            <w:pPr>
              <w:pStyle w:val="AralkYok"/>
              <w:rPr>
                <w:rFonts w:ascii="Times New Roman" w:hAnsi="Times New Roman" w:cs="Times New Roman"/>
              </w:rPr>
            </w:pPr>
            <w:r w:rsidRPr="00E778C9">
              <w:rPr>
                <w:rFonts w:ascii="Times New Roman" w:hAnsi="Times New Roman" w:cs="Times New Roman"/>
                <w:b/>
              </w:rPr>
              <w:t>Uygulama:</w:t>
            </w:r>
            <w:r w:rsidRPr="00E778C9">
              <w:rPr>
                <w:rFonts w:ascii="Times New Roman" w:hAnsi="Times New Roman" w:cs="Times New Roman"/>
              </w:rPr>
              <w:t xml:space="preserve"> Tahtaya Serim, Düğüm, Çözüm başlıkları açılır. Sınıfın ortak katılımıyla bölümlerdeki ana olaylar (Sude'nin oyun başında karşılaşması, postadan çıkan sürpriz görev, oyuna devam etme süreci) birkaç kelimeyle tahtaya özetlenerek yazdırılır.</w:t>
            </w:r>
          </w:p>
          <w:p w:rsidR="001870BF" w:rsidRPr="00E778C9" w:rsidRDefault="001870BF" w:rsidP="001870BF">
            <w:pPr>
              <w:pStyle w:val="AralkYok"/>
              <w:rPr>
                <w:rFonts w:ascii="Times New Roman" w:hAnsi="Times New Roman" w:cs="Times New Roman"/>
              </w:rPr>
            </w:pPr>
          </w:p>
          <w:p w:rsidR="001870BF" w:rsidRPr="00E778C9" w:rsidRDefault="001870BF" w:rsidP="001870BF">
            <w:pPr>
              <w:pStyle w:val="AralkYok"/>
              <w:rPr>
                <w:rFonts w:ascii="Times New Roman" w:hAnsi="Times New Roman" w:cs="Times New Roman"/>
                <w:b/>
              </w:rPr>
            </w:pPr>
            <w:r w:rsidRPr="00E778C9">
              <w:rPr>
                <w:rFonts w:ascii="Times New Roman" w:hAnsi="Times New Roman" w:cs="Times New Roman"/>
                <w:b/>
              </w:rPr>
              <w:t>Cümle Genişletme Çalışması: 7. Etkinlik (Yazalım)</w:t>
            </w:r>
          </w:p>
          <w:p w:rsidR="00D1296F" w:rsidRPr="001870BF" w:rsidRDefault="001870BF" w:rsidP="001870BF">
            <w:pPr>
              <w:pStyle w:val="AralkYok"/>
              <w:rPr>
                <w:sz w:val="16"/>
                <w:szCs w:val="16"/>
              </w:rPr>
            </w:pPr>
            <w:r w:rsidRPr="00E778C9">
              <w:rPr>
                <w:rFonts w:ascii="Times New Roman" w:hAnsi="Times New Roman" w:cs="Times New Roman"/>
                <w:b/>
              </w:rPr>
              <w:t>Uygulama:</w:t>
            </w:r>
            <w:r w:rsidRPr="00E778C9">
              <w:rPr>
                <w:rFonts w:ascii="Times New Roman" w:hAnsi="Times New Roman" w:cs="Times New Roman"/>
              </w:rPr>
              <w:t xml:space="preserve"> "Çocuk oynuyor." çekirdek cümlesi için öğrencilerden gelen ilk genişletme önerisi alınarak tahtaya adım adım büyütülen tek bir ortak cümle olarak yazılır ve öğrencilerin defterine geçmesi sağlanır.</w:t>
            </w:r>
          </w:p>
        </w:tc>
        <w:tc>
          <w:tcPr>
            <w:tcW w:w="4252" w:type="dxa"/>
            <w:vMerge w:val="restart"/>
          </w:tcPr>
          <w:p w:rsidR="00D1296F" w:rsidRPr="00CD3E99" w:rsidRDefault="00D1296F" w:rsidP="00226193">
            <w:pPr>
              <w:rPr>
                <w:rFonts w:ascii="Times New Roman" w:eastAsia="Times New Roman" w:hAnsi="Times New Roman" w:cs="Times New Roman"/>
                <w:b/>
                <w:bCs/>
                <w:color w:val="303030"/>
                <w:lang w:eastAsia="tr-TR"/>
              </w:rPr>
            </w:pPr>
          </w:p>
          <w:p w:rsidR="00E778C9" w:rsidRDefault="00E778C9" w:rsidP="001870BF">
            <w:pPr>
              <w:rPr>
                <w:rFonts w:ascii="Times New Roman" w:hAnsi="Times New Roman" w:cs="Times New Roman"/>
                <w:b/>
                <w:bCs/>
              </w:rPr>
            </w:pPr>
          </w:p>
          <w:p w:rsidR="00E778C9" w:rsidRDefault="00E778C9" w:rsidP="001870BF">
            <w:pPr>
              <w:rPr>
                <w:rFonts w:ascii="Times New Roman" w:hAnsi="Times New Roman" w:cs="Times New Roman"/>
                <w:b/>
                <w:bCs/>
              </w:rPr>
            </w:pPr>
          </w:p>
          <w:p w:rsidR="00E778C9" w:rsidRDefault="00E778C9" w:rsidP="001870BF">
            <w:pPr>
              <w:rPr>
                <w:rFonts w:ascii="Times New Roman" w:hAnsi="Times New Roman" w:cs="Times New Roman"/>
                <w:b/>
                <w:bCs/>
              </w:rPr>
            </w:pPr>
          </w:p>
          <w:p w:rsidR="001870BF" w:rsidRDefault="001870BF" w:rsidP="001870BF">
            <w:pPr>
              <w:rPr>
                <w:rFonts w:ascii="Times New Roman" w:hAnsi="Times New Roman" w:cs="Times New Roman"/>
              </w:rPr>
            </w:pPr>
            <w:r w:rsidRPr="001870BF">
              <w:rPr>
                <w:rFonts w:ascii="Times New Roman" w:hAnsi="Times New Roman" w:cs="Times New Roman"/>
                <w:b/>
                <w:bCs/>
              </w:rPr>
              <w:t>Dinleme ve Anlama Kontrol Listesi:</w:t>
            </w:r>
            <w:r w:rsidRPr="001870BF">
              <w:rPr>
                <w:rFonts w:ascii="Times New Roman" w:hAnsi="Times New Roman" w:cs="Times New Roman"/>
              </w:rPr>
              <w:t xml:space="preserve"> Öğrencilerin metni dinlerken ana fikirleri anlama, olay akışını takip etme ve karakterlerin duygu durumlarını belirleme becerilerini değerlendirmek için bir </w:t>
            </w:r>
            <w:r w:rsidRPr="001870BF">
              <w:rPr>
                <w:rFonts w:ascii="Times New Roman" w:hAnsi="Times New Roman" w:cs="Times New Roman"/>
                <w:b/>
              </w:rPr>
              <w:t xml:space="preserve">kontrol listesi </w:t>
            </w:r>
            <w:r w:rsidRPr="001870BF">
              <w:rPr>
                <w:rFonts w:ascii="Times New Roman" w:hAnsi="Times New Roman" w:cs="Times New Roman"/>
              </w:rPr>
              <w:t>kullanılabilir.</w:t>
            </w:r>
          </w:p>
          <w:p w:rsidR="001870BF" w:rsidRPr="001870BF" w:rsidRDefault="001870BF" w:rsidP="001870BF">
            <w:pPr>
              <w:rPr>
                <w:rFonts w:ascii="Times New Roman" w:hAnsi="Times New Roman" w:cs="Times New Roman"/>
              </w:rPr>
            </w:pPr>
          </w:p>
          <w:p w:rsidR="00D1296F" w:rsidRPr="001F36D4" w:rsidRDefault="001870BF" w:rsidP="001870BF">
            <w:pPr>
              <w:pStyle w:val="AralkYok"/>
            </w:pPr>
            <w:r w:rsidRPr="001870BF">
              <w:rPr>
                <w:rFonts w:ascii="Times New Roman" w:hAnsi="Times New Roman" w:cs="Times New Roman"/>
                <w:b/>
                <w:bCs/>
              </w:rPr>
              <w:t>Söz Varlığı ve Anlamlandırma Kontrol Listesi:</w:t>
            </w:r>
            <w:r w:rsidRPr="001870BF">
              <w:rPr>
                <w:rFonts w:ascii="Times New Roman" w:hAnsi="Times New Roman" w:cs="Times New Roman"/>
              </w:rPr>
              <w:t xml:space="preserve"> Öğrencilerin metinde geçen deyim ve mecaz anlamlı ifadeleri bağlamdan hareketle anlama becerilerini değerlendirmek için bir </w:t>
            </w:r>
            <w:r w:rsidRPr="001870BF">
              <w:rPr>
                <w:rFonts w:ascii="Times New Roman" w:hAnsi="Times New Roman" w:cs="Times New Roman"/>
                <w:b/>
              </w:rPr>
              <w:t xml:space="preserve">kontrol listesi </w:t>
            </w:r>
            <w:r w:rsidRPr="001870BF">
              <w:rPr>
                <w:rFonts w:ascii="Times New Roman" w:hAnsi="Times New Roman" w:cs="Times New Roman"/>
              </w:rPr>
              <w:t>kullanılabilir.</w:t>
            </w:r>
          </w:p>
        </w:tc>
        <w:tc>
          <w:tcPr>
            <w:tcW w:w="1843" w:type="dxa"/>
            <w:vMerge w:val="restart"/>
            <w:textDirection w:val="btLr"/>
          </w:tcPr>
          <w:p w:rsidR="00D1296F" w:rsidRPr="00C224ED" w:rsidRDefault="00D1296F" w:rsidP="00543A6E">
            <w:pPr>
              <w:pStyle w:val="AralkYok"/>
              <w:rPr>
                <w:rFonts w:ascii="Times New Roman" w:hAnsi="Times New Roman" w:cs="Times New Roman"/>
                <w:b/>
              </w:rPr>
            </w:pPr>
          </w:p>
        </w:tc>
        <w:tc>
          <w:tcPr>
            <w:tcW w:w="1075" w:type="dxa"/>
            <w:vMerge w:val="restart"/>
            <w:textDirection w:val="btLr"/>
          </w:tcPr>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"15 Temmuz Demokrasi ve </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Millî Birlik Günü</w:t>
            </w:r>
          </w:p>
          <w:p w:rsidR="00D92D5D" w:rsidRPr="009C5E66" w:rsidRDefault="00D92D5D" w:rsidP="00D92D5D">
            <w:pPr>
              <w:pStyle w:val="AralkYok"/>
              <w:ind w:left="113" w:right="113"/>
              <w:jc w:val="center"/>
              <w:rPr>
                <w:rFonts w:ascii="Times New Roman" w:hAnsi="Times New Roman" w:cs="Times New Roman"/>
                <w:b/>
                <w:sz w:val="24"/>
                <w:szCs w:val="24"/>
              </w:rPr>
            </w:pPr>
            <w:r w:rsidRPr="009C5E66">
              <w:rPr>
                <w:rFonts w:ascii="Times New Roman" w:hAnsi="Times New Roman" w:cs="Times New Roman"/>
                <w:b/>
                <w:sz w:val="24"/>
                <w:szCs w:val="24"/>
              </w:rPr>
              <w:t xml:space="preserve">İlköğretim Haftası </w:t>
            </w:r>
          </w:p>
          <w:p w:rsidR="00D1296F" w:rsidRPr="00C224ED" w:rsidRDefault="00D92D5D" w:rsidP="00D92D5D">
            <w:pPr>
              <w:pStyle w:val="AralkYok"/>
              <w:ind w:left="113" w:right="113"/>
              <w:jc w:val="center"/>
              <w:rPr>
                <w:rFonts w:ascii="Times New Roman" w:hAnsi="Times New Roman" w:cs="Times New Roman"/>
                <w:b/>
              </w:rPr>
            </w:pPr>
            <w:r w:rsidRPr="009C5E66">
              <w:rPr>
                <w:rFonts w:ascii="Times New Roman" w:hAnsi="Times New Roman" w:cs="Times New Roman"/>
                <w:b/>
                <w:sz w:val="24"/>
                <w:szCs w:val="24"/>
              </w:rPr>
              <w:t>(Eylül ayının 3. haftası)"</w:t>
            </w:r>
          </w:p>
        </w:tc>
      </w:tr>
      <w:tr w:rsidR="00D1296F" w:rsidTr="00E778C9">
        <w:trPr>
          <w:cantSplit/>
          <w:trHeight w:val="3622"/>
        </w:trPr>
        <w:tc>
          <w:tcPr>
            <w:tcW w:w="817" w:type="dxa"/>
            <w:vMerge/>
            <w:textDirection w:val="btLr"/>
          </w:tcPr>
          <w:p w:rsidR="00D1296F" w:rsidRPr="0060468D" w:rsidRDefault="00D1296F" w:rsidP="00CD3E99">
            <w:pPr>
              <w:ind w:left="113" w:right="113"/>
              <w:jc w:val="center"/>
              <w:rPr>
                <w:rFonts w:ascii="Times New Roman" w:hAnsi="Times New Roman" w:cs="Times New Roman"/>
                <w:b/>
                <w:sz w:val="20"/>
                <w:szCs w:val="20"/>
              </w:rPr>
            </w:pPr>
          </w:p>
        </w:tc>
        <w:tc>
          <w:tcPr>
            <w:tcW w:w="992" w:type="dxa"/>
            <w:vMerge/>
            <w:textDirection w:val="btLr"/>
          </w:tcPr>
          <w:p w:rsidR="00D1296F" w:rsidRDefault="00D1296F" w:rsidP="00CD3E99">
            <w:pPr>
              <w:ind w:left="113" w:right="113"/>
              <w:jc w:val="center"/>
              <w:rPr>
                <w:rFonts w:ascii="Times New Roman" w:hAnsi="Times New Roman" w:cs="Times New Roman"/>
                <w:b/>
                <w:sz w:val="24"/>
                <w:szCs w:val="24"/>
              </w:rPr>
            </w:pPr>
          </w:p>
        </w:tc>
        <w:tc>
          <w:tcPr>
            <w:tcW w:w="6663" w:type="dxa"/>
          </w:tcPr>
          <w:p w:rsidR="00D1296F" w:rsidRDefault="001F36D4" w:rsidP="001F36D4">
            <w:pPr>
              <w:pStyle w:val="AralkYok"/>
              <w:jc w:val="center"/>
              <w:rPr>
                <w:rFonts w:ascii="Times New Roman" w:hAnsi="Times New Roman" w:cs="Times New Roman"/>
                <w:b/>
                <w:sz w:val="20"/>
                <w:szCs w:val="20"/>
                <w:lang w:eastAsia="tr-TR"/>
              </w:rPr>
            </w:pPr>
            <w:r>
              <w:rPr>
                <w:rFonts w:ascii="Times New Roman" w:hAnsi="Times New Roman" w:cs="Times New Roman"/>
                <w:b/>
                <w:sz w:val="20"/>
                <w:szCs w:val="20"/>
                <w:lang w:eastAsia="tr-TR"/>
              </w:rPr>
              <w:t>Zenginleştirme</w:t>
            </w:r>
          </w:p>
          <w:p w:rsidR="001870BF" w:rsidRPr="001870BF" w:rsidRDefault="001870BF" w:rsidP="001870BF">
            <w:pPr>
              <w:pStyle w:val="AralkYok"/>
              <w:rPr>
                <w:rFonts w:ascii="Times New Roman" w:hAnsi="Times New Roman" w:cs="Times New Roman"/>
                <w:lang w:eastAsia="tr-TR"/>
              </w:rPr>
            </w:pPr>
            <w:r w:rsidRPr="001870BF">
              <w:rPr>
                <w:rFonts w:ascii="Times New Roman" w:hAnsi="Times New Roman" w:cs="Times New Roman"/>
                <w:b/>
                <w:bCs/>
                <w:lang w:eastAsia="tr-TR"/>
              </w:rPr>
              <w:t>Cümle Tamamlama Çalışması: 2. Etkinlik aşamasında uygulanır.</w:t>
            </w:r>
            <w:r w:rsidRPr="001870BF">
              <w:rPr>
                <w:rFonts w:ascii="Times New Roman" w:hAnsi="Times New Roman" w:cs="Times New Roman"/>
                <w:lang w:eastAsia="tr-TR"/>
              </w:rPr>
              <w:t xml:space="preserve"> </w:t>
            </w:r>
          </w:p>
          <w:p w:rsidR="001870BF" w:rsidRPr="001870BF" w:rsidRDefault="001870BF" w:rsidP="001870BF">
            <w:pPr>
              <w:pStyle w:val="AralkYok"/>
              <w:rPr>
                <w:rFonts w:ascii="Times New Roman" w:hAnsi="Times New Roman" w:cs="Times New Roman"/>
                <w:lang w:eastAsia="tr-TR"/>
              </w:rPr>
            </w:pPr>
            <w:r w:rsidRPr="001870BF">
              <w:rPr>
                <w:rFonts w:ascii="Times New Roman" w:hAnsi="Times New Roman" w:cs="Times New Roman"/>
                <w:b/>
                <w:lang w:eastAsia="tr-TR"/>
              </w:rPr>
              <w:t>Uygulama:</w:t>
            </w:r>
            <w:r w:rsidRPr="001870BF">
              <w:rPr>
                <w:rFonts w:ascii="Times New Roman" w:hAnsi="Times New Roman" w:cs="Times New Roman"/>
                <w:lang w:eastAsia="tr-TR"/>
              </w:rPr>
              <w:t xml:space="preserve"> Tahtaya "Sude'nin yerinde olsaydım..." cümlesi yazılır. Öğrenciler bu cümleyi defterlerinde tamamlar ve gönüllü birkaç öğrenciye sözlü olarak okutulur.</w:t>
            </w:r>
          </w:p>
          <w:p w:rsidR="0056393E" w:rsidRDefault="001870BF" w:rsidP="001870BF">
            <w:pPr>
              <w:pStyle w:val="AralkYok"/>
              <w:rPr>
                <w:rFonts w:ascii="Times New Roman" w:hAnsi="Times New Roman" w:cs="Times New Roman"/>
                <w:lang w:eastAsia="tr-TR"/>
              </w:rPr>
            </w:pPr>
            <w:r w:rsidRPr="001870BF">
              <w:rPr>
                <w:rFonts w:ascii="Times New Roman" w:hAnsi="Times New Roman" w:cs="Times New Roman"/>
                <w:b/>
                <w:bCs/>
                <w:lang w:eastAsia="tr-TR"/>
              </w:rPr>
              <w:t>Deneyim Paylaşımı: 5. Etkinlik (Konuşalım) aşamasında uygulanır.</w:t>
            </w:r>
            <w:r w:rsidRPr="001870BF">
              <w:rPr>
                <w:rFonts w:ascii="Times New Roman" w:hAnsi="Times New Roman" w:cs="Times New Roman"/>
                <w:lang w:eastAsia="tr-TR"/>
              </w:rPr>
              <w:t xml:space="preserve"> </w:t>
            </w:r>
          </w:p>
          <w:p w:rsidR="001870BF" w:rsidRPr="001870BF" w:rsidRDefault="001870BF" w:rsidP="001870BF">
            <w:pPr>
              <w:pStyle w:val="AralkYok"/>
              <w:rPr>
                <w:rFonts w:ascii="Times New Roman" w:hAnsi="Times New Roman" w:cs="Times New Roman"/>
                <w:lang w:eastAsia="tr-TR"/>
              </w:rPr>
            </w:pPr>
            <w:r w:rsidRPr="001870BF">
              <w:rPr>
                <w:rFonts w:ascii="Times New Roman" w:hAnsi="Times New Roman" w:cs="Times New Roman"/>
                <w:b/>
                <w:lang w:eastAsia="tr-TR"/>
              </w:rPr>
              <w:t>Uygulama:</w:t>
            </w:r>
            <w:r w:rsidRPr="001870BF">
              <w:rPr>
                <w:rFonts w:ascii="Times New Roman" w:hAnsi="Times New Roman" w:cs="Times New Roman"/>
                <w:lang w:eastAsia="tr-TR"/>
              </w:rPr>
              <w:t xml:space="preserve"> Dijital ekranlar yerine sokakta oynamanın değerini fark ettiği bildik ya da gerçek bir çocukluk deneyimi, parmak kaldıran öğrencilerden dinlenir.</w:t>
            </w:r>
          </w:p>
          <w:p w:rsidR="00D1296F" w:rsidRPr="00E778C9" w:rsidRDefault="001870BF" w:rsidP="001870BF">
            <w:pPr>
              <w:pStyle w:val="AralkYok"/>
              <w:rPr>
                <w:rFonts w:ascii="Times New Roman" w:hAnsi="Times New Roman" w:cs="Times New Roman"/>
                <w:lang w:eastAsia="tr-TR"/>
              </w:rPr>
            </w:pPr>
            <w:r w:rsidRPr="001870BF">
              <w:rPr>
                <w:rFonts w:ascii="Times New Roman" w:hAnsi="Times New Roman" w:cs="Times New Roman"/>
                <w:lang w:eastAsia="tr-TR"/>
              </w:rPr>
              <w:t xml:space="preserve"> </w:t>
            </w:r>
            <w:r w:rsidRPr="001870BF">
              <w:rPr>
                <w:rFonts w:ascii="Times New Roman" w:hAnsi="Times New Roman" w:cs="Times New Roman"/>
                <w:b/>
                <w:bCs/>
                <w:lang w:eastAsia="tr-TR"/>
              </w:rPr>
              <w:t>Karşılıklı Okuma: 5. Etkinlik (Konuşalım) aşamalarında uygulanır.</w:t>
            </w:r>
            <w:r w:rsidRPr="001870BF">
              <w:rPr>
                <w:rFonts w:ascii="Times New Roman" w:hAnsi="Times New Roman" w:cs="Times New Roman"/>
                <w:lang w:eastAsia="tr-TR"/>
              </w:rPr>
              <w:t xml:space="preserve"> </w:t>
            </w:r>
            <w:r w:rsidRPr="001870BF">
              <w:rPr>
                <w:rFonts w:ascii="Times New Roman" w:hAnsi="Times New Roman" w:cs="Times New Roman"/>
                <w:b/>
                <w:lang w:eastAsia="tr-TR"/>
              </w:rPr>
              <w:t>Uygulama:</w:t>
            </w:r>
            <w:r w:rsidRPr="001870BF">
              <w:rPr>
                <w:rFonts w:ascii="Times New Roman" w:hAnsi="Times New Roman" w:cs="Times New Roman"/>
                <w:lang w:eastAsia="tr-TR"/>
              </w:rPr>
              <w:t xml:space="preserve"> Sokak oyunlarına dair duygu ve anıların paylaşıldığı konuşma aşamasında, iki öğrenci oturduğu yerden sadece ses tonunu ve vurguyu coşkulu bir ruh hâline uyarlayarak karşılıklı kısa bir diyalog canlandırır.</w:t>
            </w:r>
          </w:p>
        </w:tc>
        <w:tc>
          <w:tcPr>
            <w:tcW w:w="4252" w:type="dxa"/>
            <w:vMerge/>
            <w:textDirection w:val="btLr"/>
          </w:tcPr>
          <w:p w:rsidR="00D1296F" w:rsidRPr="00CD3E99" w:rsidRDefault="00D1296F" w:rsidP="00226193">
            <w:pPr>
              <w:rPr>
                <w:rFonts w:ascii="Times New Roman" w:eastAsia="Times New Roman" w:hAnsi="Times New Roman" w:cs="Times New Roman"/>
                <w:b/>
                <w:bCs/>
                <w:color w:val="303030"/>
                <w:lang w:eastAsia="tr-TR"/>
              </w:rPr>
            </w:pPr>
          </w:p>
        </w:tc>
        <w:tc>
          <w:tcPr>
            <w:tcW w:w="1843" w:type="dxa"/>
            <w:vMerge/>
            <w:textDirection w:val="btLr"/>
          </w:tcPr>
          <w:p w:rsidR="00D1296F" w:rsidRPr="00C224ED" w:rsidRDefault="00D1296F" w:rsidP="00543A6E">
            <w:pPr>
              <w:pStyle w:val="AralkYok"/>
              <w:rPr>
                <w:rFonts w:ascii="Times New Roman" w:hAnsi="Times New Roman" w:cs="Times New Roman"/>
                <w:b/>
              </w:rPr>
            </w:pPr>
          </w:p>
        </w:tc>
        <w:tc>
          <w:tcPr>
            <w:tcW w:w="1075" w:type="dxa"/>
            <w:vMerge/>
            <w:textDirection w:val="btLr"/>
          </w:tcPr>
          <w:p w:rsidR="00D1296F" w:rsidRDefault="00D1296F" w:rsidP="009A34F0">
            <w:pPr>
              <w:pStyle w:val="AralkYok"/>
              <w:ind w:left="113" w:right="113"/>
              <w:jc w:val="center"/>
              <w:rPr>
                <w:rFonts w:ascii="Times New Roman" w:hAnsi="Times New Roman" w:cs="Times New Roman"/>
                <w:b/>
              </w:rPr>
            </w:pPr>
          </w:p>
        </w:tc>
      </w:tr>
    </w:tbl>
    <w:p w:rsidR="00543A6E" w:rsidRDefault="00543A6E" w:rsidP="00686FE4">
      <w:pPr>
        <w:pStyle w:val="AralkYok"/>
        <w:jc w:val="center"/>
        <w:rPr>
          <w:b/>
        </w:rPr>
      </w:pPr>
    </w:p>
    <w:p w:rsidR="0056393E" w:rsidRDefault="0056393E" w:rsidP="00686FE4">
      <w:pPr>
        <w:pStyle w:val="AralkYok"/>
        <w:jc w:val="center"/>
        <w:rPr>
          <w:b/>
          <w:sz w:val="24"/>
          <w:szCs w:val="24"/>
        </w:rPr>
      </w:pPr>
    </w:p>
    <w:p w:rsidR="00BC6185" w:rsidRPr="00BC6185" w:rsidRDefault="00BC6185" w:rsidP="00BC618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Tr="0074392D">
        <w:trPr>
          <w:cantSplit/>
          <w:trHeight w:val="1560"/>
        </w:trPr>
        <w:tc>
          <w:tcPr>
            <w:tcW w:w="817" w:type="dxa"/>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tcPr>
          <w:p w:rsidR="00BC6185" w:rsidRDefault="00BC6185" w:rsidP="0074392D">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74392D">
            <w:pPr>
              <w:rPr>
                <w:rFonts w:ascii="Times New Roman" w:hAnsi="Times New Roman" w:cs="Times New Roman"/>
                <w:b/>
                <w:sz w:val="20"/>
                <w:szCs w:val="20"/>
              </w:rPr>
            </w:pPr>
          </w:p>
          <w:p w:rsidR="00BC6185" w:rsidRDefault="00BC6185" w:rsidP="0074392D">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74392D">
            <w:pPr>
              <w:jc w:val="center"/>
              <w:rPr>
                <w:b/>
                <w:sz w:val="20"/>
                <w:szCs w:val="20"/>
              </w:rPr>
            </w:pPr>
          </w:p>
        </w:tc>
        <w:tc>
          <w:tcPr>
            <w:tcW w:w="2268" w:type="dxa"/>
          </w:tcPr>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Default="00BC6185" w:rsidP="0074392D">
            <w:pPr>
              <w:jc w:val="center"/>
              <w:rPr>
                <w:rFonts w:ascii="Times New Roman" w:hAnsi="Times New Roman" w:cs="Times New Roman"/>
                <w:b/>
                <w:color w:val="FF0000"/>
                <w:sz w:val="19"/>
                <w:szCs w:val="19"/>
              </w:rPr>
            </w:pPr>
          </w:p>
          <w:p w:rsidR="00BC6185" w:rsidRPr="00C61F3E" w:rsidRDefault="00BC6185" w:rsidP="0074392D">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74392D">
            <w:pPr>
              <w:jc w:val="center"/>
              <w:rPr>
                <w:b/>
                <w:sz w:val="20"/>
                <w:szCs w:val="20"/>
              </w:rPr>
            </w:pPr>
          </w:p>
        </w:tc>
        <w:tc>
          <w:tcPr>
            <w:tcW w:w="650" w:type="dxa"/>
            <w:textDirection w:val="btLr"/>
          </w:tcPr>
          <w:p w:rsidR="00BC6185" w:rsidRPr="0074392D" w:rsidRDefault="00BC6185" w:rsidP="0074392D">
            <w:pPr>
              <w:ind w:left="113" w:right="113"/>
              <w:jc w:val="right"/>
              <w:rPr>
                <w:b/>
                <w:sz w:val="16"/>
                <w:szCs w:val="16"/>
              </w:rPr>
            </w:pPr>
            <w:r w:rsidRPr="0074392D">
              <w:rPr>
                <w:rFonts w:ascii="Times New Roman" w:hAnsi="Times New Roman" w:cs="Times New Roman"/>
                <w:b/>
                <w:sz w:val="16"/>
                <w:szCs w:val="16"/>
              </w:rPr>
              <w:t>BELİRLİ GÜN VE HAFTALAR</w:t>
            </w:r>
          </w:p>
        </w:tc>
      </w:tr>
      <w:tr w:rsidR="00644B5A" w:rsidTr="00CF667F">
        <w:trPr>
          <w:cantSplit/>
          <w:trHeight w:val="3909"/>
        </w:trPr>
        <w:tc>
          <w:tcPr>
            <w:tcW w:w="817" w:type="dxa"/>
            <w:vMerge w:val="restart"/>
            <w:textDirection w:val="btLr"/>
          </w:tcPr>
          <w:p w:rsidR="00644B5A" w:rsidRPr="0060468D" w:rsidRDefault="002F087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23-38 EYLÜL 8</w:t>
            </w:r>
            <w:r w:rsidR="00A12F9B">
              <w:rPr>
                <w:rFonts w:ascii="Times New Roman" w:hAnsi="Times New Roman" w:cs="Times New Roman"/>
                <w:b/>
                <w:sz w:val="20"/>
                <w:szCs w:val="20"/>
              </w:rPr>
              <w:t xml:space="preserve"> SAAT</w:t>
            </w:r>
          </w:p>
          <w:p w:rsidR="00644B5A" w:rsidRPr="0060468D" w:rsidRDefault="00644B5A" w:rsidP="0082077B">
            <w:pPr>
              <w:ind w:left="113" w:right="113"/>
              <w:jc w:val="center"/>
              <w:rPr>
                <w:rFonts w:ascii="Times New Roman" w:hAnsi="Times New Roman" w:cs="Times New Roman"/>
                <w:b/>
                <w:sz w:val="20"/>
                <w:szCs w:val="20"/>
              </w:rPr>
            </w:pPr>
          </w:p>
        </w:tc>
        <w:tc>
          <w:tcPr>
            <w:tcW w:w="992" w:type="dxa"/>
            <w:vMerge w:val="restart"/>
            <w:textDirection w:val="btLr"/>
          </w:tcPr>
          <w:p w:rsidR="00644B5A" w:rsidRDefault="0094456C"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644B5A" w:rsidRPr="009A34F0" w:rsidRDefault="00644B5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94456C">
              <w:rPr>
                <w:rFonts w:ascii="Times New Roman" w:hAnsi="Times New Roman" w:cs="Times New Roman"/>
                <w:b/>
                <w:sz w:val="24"/>
                <w:szCs w:val="24"/>
              </w:rPr>
              <w:t>TOPSUZ BASKETBOL OYUNU</w:t>
            </w:r>
          </w:p>
        </w:tc>
        <w:tc>
          <w:tcPr>
            <w:tcW w:w="6096" w:type="dxa"/>
          </w:tcPr>
          <w:p w:rsidR="0074392D" w:rsidRDefault="0074392D" w:rsidP="00A205D3">
            <w:pPr>
              <w:pStyle w:val="AralkYok"/>
              <w:jc w:val="center"/>
              <w:rPr>
                <w:rFonts w:ascii="Times New Roman" w:hAnsi="Times New Roman" w:cs="Times New Roman"/>
                <w:b/>
              </w:rPr>
            </w:pPr>
          </w:p>
          <w:p w:rsidR="00644B5A" w:rsidRPr="0074392D" w:rsidRDefault="00644B5A" w:rsidP="00A205D3">
            <w:pPr>
              <w:pStyle w:val="AralkYok"/>
              <w:jc w:val="center"/>
              <w:rPr>
                <w:rFonts w:ascii="Times New Roman" w:hAnsi="Times New Roman" w:cs="Times New Roman"/>
                <w:b/>
              </w:rPr>
            </w:pPr>
            <w:r w:rsidRPr="0074392D">
              <w:rPr>
                <w:rFonts w:ascii="Times New Roman" w:hAnsi="Times New Roman" w:cs="Times New Roman"/>
                <w:b/>
              </w:rPr>
              <w:t>Destekleme</w:t>
            </w:r>
          </w:p>
          <w:p w:rsidR="00A42FD6" w:rsidRPr="00A42FD6" w:rsidRDefault="00A42FD6" w:rsidP="00A42FD6">
            <w:pPr>
              <w:pStyle w:val="AralkYok"/>
              <w:rPr>
                <w:sz w:val="16"/>
                <w:szCs w:val="16"/>
              </w:rPr>
            </w:pPr>
          </w:p>
          <w:p w:rsidR="00A42FD6" w:rsidRPr="00A42FD6" w:rsidRDefault="00A42FD6" w:rsidP="00A42FD6">
            <w:pPr>
              <w:pStyle w:val="AralkYok"/>
              <w:rPr>
                <w:rFonts w:ascii="Times New Roman" w:hAnsi="Times New Roman" w:cs="Times New Roman"/>
              </w:rPr>
            </w:pPr>
            <w:r w:rsidRPr="00A42FD6">
              <w:rPr>
                <w:rFonts w:ascii="Times New Roman" w:hAnsi="Times New Roman" w:cs="Times New Roman"/>
                <w:b/>
                <w:bCs/>
              </w:rPr>
              <w:t>Kelime Bulutu Çalışması (Okuma Öncesi):</w:t>
            </w:r>
            <w:r w:rsidRPr="00A42FD6">
              <w:rPr>
                <w:rFonts w:ascii="Times New Roman" w:hAnsi="Times New Roman" w:cs="Times New Roman"/>
              </w:rPr>
              <w:t xml:space="preserve"> Metinde geçen </w:t>
            </w:r>
            <w:r w:rsidRPr="00A42FD6">
              <w:rPr>
                <w:rFonts w:ascii="Times New Roman" w:hAnsi="Times New Roman" w:cs="Times New Roman"/>
                <w:i/>
                <w:iCs/>
              </w:rPr>
              <w:t>problem, pes etmek, şoke olmak</w:t>
            </w:r>
            <w:r w:rsidRPr="00A42FD6">
              <w:rPr>
                <w:rFonts w:ascii="Times New Roman" w:hAnsi="Times New Roman" w:cs="Times New Roman"/>
              </w:rPr>
              <w:t xml:space="preserve"> gibi önemli kelimeler listelenir; bu kelimelerin bağlamdaki anlamları görsel araçlar ve şematik düzenleyiciler yardımıyla verilir. (1. Etkinlik)</w:t>
            </w:r>
          </w:p>
          <w:p w:rsidR="00A42FD6" w:rsidRPr="00A42FD6" w:rsidRDefault="00A42FD6" w:rsidP="00A42FD6">
            <w:pPr>
              <w:pStyle w:val="AralkYok"/>
              <w:rPr>
                <w:rFonts w:ascii="Times New Roman" w:hAnsi="Times New Roman" w:cs="Times New Roman"/>
                <w:b/>
                <w:bCs/>
              </w:rPr>
            </w:pPr>
          </w:p>
          <w:p w:rsidR="00A42FD6" w:rsidRPr="00A42FD6" w:rsidRDefault="00A42FD6" w:rsidP="00A42FD6">
            <w:pPr>
              <w:pStyle w:val="AralkYok"/>
              <w:rPr>
                <w:rFonts w:ascii="Times New Roman" w:hAnsi="Times New Roman" w:cs="Times New Roman"/>
              </w:rPr>
            </w:pPr>
            <w:r w:rsidRPr="00A42FD6">
              <w:rPr>
                <w:rFonts w:ascii="Times New Roman" w:hAnsi="Times New Roman" w:cs="Times New Roman"/>
                <w:b/>
                <w:bCs/>
              </w:rPr>
              <w:t>Hikâye Haritası Oluşturma:</w:t>
            </w:r>
            <w:r w:rsidRPr="00A42FD6">
              <w:rPr>
                <w:rFonts w:ascii="Times New Roman" w:hAnsi="Times New Roman" w:cs="Times New Roman"/>
              </w:rPr>
              <w:t xml:space="preserve"> Öyküleyici metindeki kişi, yer, zaman ve olay yapılarına ilişkin unsurların yer aldığı hikâye haritası şeması oluşturulup sunulur. (1. Etkinlik / 2. Etkinlik)</w:t>
            </w:r>
          </w:p>
          <w:p w:rsidR="00644B5A" w:rsidRPr="00A42FD6" w:rsidRDefault="00644B5A" w:rsidP="00644B5A">
            <w:pPr>
              <w:pStyle w:val="AralkYok"/>
              <w:rPr>
                <w:sz w:val="16"/>
                <w:szCs w:val="16"/>
              </w:rPr>
            </w:pPr>
          </w:p>
        </w:tc>
        <w:tc>
          <w:tcPr>
            <w:tcW w:w="4819" w:type="dxa"/>
            <w:vMerge w:val="restart"/>
          </w:tcPr>
          <w:p w:rsidR="0074392D" w:rsidRDefault="0074392D" w:rsidP="00AE717E">
            <w:pPr>
              <w:pStyle w:val="AralkYok"/>
              <w:rPr>
                <w:rFonts w:ascii="Times New Roman" w:hAnsi="Times New Roman" w:cs="Times New Roman"/>
                <w:b/>
                <w:bCs/>
                <w:sz w:val="20"/>
                <w:szCs w:val="20"/>
                <w:lang w:eastAsia="tr-TR"/>
              </w:rPr>
            </w:pPr>
          </w:p>
          <w:p w:rsidR="0074392D" w:rsidRDefault="0074392D" w:rsidP="00AE717E">
            <w:pPr>
              <w:pStyle w:val="AralkYok"/>
              <w:rPr>
                <w:rFonts w:ascii="Times New Roman" w:hAnsi="Times New Roman" w:cs="Times New Roman"/>
                <w:b/>
                <w:bCs/>
                <w:sz w:val="20"/>
                <w:szCs w:val="20"/>
                <w:lang w:eastAsia="tr-TR"/>
              </w:rPr>
            </w:pPr>
          </w:p>
          <w:p w:rsidR="00366BEC" w:rsidRDefault="00366BEC" w:rsidP="00AE717E">
            <w:pPr>
              <w:pStyle w:val="AralkYok"/>
              <w:rPr>
                <w:rFonts w:ascii="Times New Roman" w:hAnsi="Times New Roman" w:cs="Times New Roman"/>
                <w:b/>
                <w:bCs/>
                <w:sz w:val="20"/>
                <w:szCs w:val="20"/>
                <w:lang w:eastAsia="tr-TR"/>
              </w:rPr>
            </w:pPr>
          </w:p>
          <w:p w:rsidR="00A42FD6" w:rsidRPr="00A42FD6" w:rsidRDefault="00A42FD6" w:rsidP="00A42FD6">
            <w:pPr>
              <w:spacing w:before="100" w:beforeAutospacing="1" w:after="100" w:afterAutospacing="1"/>
              <w:rPr>
                <w:rFonts w:ascii="Times New Roman" w:eastAsia="Times New Roman" w:hAnsi="Times New Roman" w:cs="Times New Roman"/>
                <w:sz w:val="24"/>
                <w:szCs w:val="24"/>
                <w:lang w:eastAsia="tr-TR"/>
              </w:rPr>
            </w:pPr>
            <w:r w:rsidRPr="00A42FD6">
              <w:rPr>
                <w:rFonts w:ascii="Times New Roman" w:eastAsia="Times New Roman" w:hAnsi="Times New Roman" w:cs="Times New Roman"/>
                <w:b/>
                <w:bCs/>
                <w:sz w:val="24"/>
                <w:szCs w:val="24"/>
                <w:lang w:eastAsia="tr-TR"/>
              </w:rPr>
              <w:t>Film Anlatımı ve Konuşma Değerlendirmesi:</w:t>
            </w:r>
            <w:r w:rsidRPr="00A42FD6">
              <w:rPr>
                <w:rFonts w:ascii="Times New Roman" w:eastAsia="Times New Roman" w:hAnsi="Times New Roman" w:cs="Times New Roman"/>
                <w:sz w:val="24"/>
                <w:szCs w:val="24"/>
                <w:lang w:eastAsia="tr-TR"/>
              </w:rPr>
              <w:t xml:space="preserve"> İzlenen sinema veya çizgi filmi hazırlık notlarından hareketle olay akışına uygun olarak anlatma becerisi, ses şiddeti ve vurgu ölçütleri dikkate alınarak değerlendirilebilir. (7. Etkinlik)</w:t>
            </w:r>
          </w:p>
          <w:p w:rsidR="00A42FD6" w:rsidRPr="00A42FD6" w:rsidRDefault="00A42FD6" w:rsidP="00A42FD6">
            <w:pPr>
              <w:spacing w:before="100" w:beforeAutospacing="1" w:after="100" w:afterAutospacing="1"/>
              <w:rPr>
                <w:rFonts w:ascii="Times New Roman" w:eastAsia="Times New Roman" w:hAnsi="Times New Roman" w:cs="Times New Roman"/>
                <w:sz w:val="24"/>
                <w:szCs w:val="24"/>
                <w:lang w:eastAsia="tr-TR"/>
              </w:rPr>
            </w:pPr>
            <w:r w:rsidRPr="00A42FD6">
              <w:rPr>
                <w:rFonts w:ascii="Times New Roman" w:eastAsia="Times New Roman" w:hAnsi="Times New Roman" w:cs="Times New Roman"/>
                <w:b/>
                <w:bCs/>
                <w:sz w:val="24"/>
                <w:szCs w:val="24"/>
                <w:lang w:eastAsia="tr-TR"/>
              </w:rPr>
              <w:t>Cümle İçi Unsurları Belirleme ve Sınıflandırma:</w:t>
            </w:r>
            <w:r w:rsidRPr="00A42FD6">
              <w:rPr>
                <w:rFonts w:ascii="Times New Roman" w:eastAsia="Times New Roman" w:hAnsi="Times New Roman" w:cs="Times New Roman"/>
                <w:sz w:val="24"/>
                <w:szCs w:val="24"/>
                <w:lang w:eastAsia="tr-TR"/>
              </w:rPr>
              <w:t xml:space="preserve"> Metinden alınan cümlelerdeki kelimeleri varlık adları (isim) olma durumuna göre gruplandırma becerisi, boşluk doldurma ve eşleştirme çalışmalarıyla ölçülebilir. (8. Etkinlik)</w:t>
            </w:r>
          </w:p>
          <w:p w:rsidR="00AE717E" w:rsidRPr="00AE717E" w:rsidRDefault="00AE717E" w:rsidP="00AE717E">
            <w:pPr>
              <w:pStyle w:val="AralkYok"/>
              <w:rPr>
                <w:rFonts w:ascii="Times New Roman" w:hAnsi="Times New Roman" w:cs="Times New Roman"/>
                <w:sz w:val="20"/>
                <w:szCs w:val="20"/>
                <w:lang w:eastAsia="tr-TR"/>
              </w:rPr>
            </w:pPr>
          </w:p>
          <w:p w:rsidR="00644B5A" w:rsidRPr="00CD3E99" w:rsidRDefault="00644B5A" w:rsidP="00CF667F">
            <w:pPr>
              <w:pStyle w:val="AralkYok"/>
              <w:rPr>
                <w:rFonts w:ascii="Times New Roman" w:hAnsi="Times New Roman" w:cs="Times New Roman"/>
                <w:b/>
              </w:rPr>
            </w:pPr>
          </w:p>
        </w:tc>
        <w:tc>
          <w:tcPr>
            <w:tcW w:w="2268" w:type="dxa"/>
            <w:vMerge w:val="restart"/>
            <w:textDirection w:val="btLr"/>
          </w:tcPr>
          <w:p w:rsidR="00644B5A" w:rsidRPr="00C224ED" w:rsidRDefault="00644B5A" w:rsidP="0082077B">
            <w:pPr>
              <w:pStyle w:val="AralkYok"/>
              <w:rPr>
                <w:rFonts w:ascii="Times New Roman" w:hAnsi="Times New Roman" w:cs="Times New Roman"/>
                <w:b/>
              </w:rPr>
            </w:pPr>
          </w:p>
        </w:tc>
        <w:tc>
          <w:tcPr>
            <w:tcW w:w="650" w:type="dxa"/>
            <w:vMerge w:val="restart"/>
            <w:textDirection w:val="btLr"/>
          </w:tcPr>
          <w:p w:rsidR="00644B5A" w:rsidRPr="00C224ED" w:rsidRDefault="00644B5A" w:rsidP="0082077B">
            <w:pPr>
              <w:pStyle w:val="AralkYok"/>
              <w:ind w:left="113" w:right="113"/>
              <w:jc w:val="center"/>
              <w:rPr>
                <w:rFonts w:ascii="Times New Roman" w:hAnsi="Times New Roman" w:cs="Times New Roman"/>
                <w:b/>
              </w:rPr>
            </w:pPr>
          </w:p>
        </w:tc>
      </w:tr>
      <w:tr w:rsidR="00644B5A" w:rsidTr="00644B5A">
        <w:trPr>
          <w:cantSplit/>
          <w:trHeight w:val="3605"/>
        </w:trPr>
        <w:tc>
          <w:tcPr>
            <w:tcW w:w="817" w:type="dxa"/>
            <w:vMerge/>
            <w:textDirection w:val="btLr"/>
          </w:tcPr>
          <w:p w:rsidR="00644B5A" w:rsidRPr="0060468D" w:rsidRDefault="00644B5A" w:rsidP="0082077B">
            <w:pPr>
              <w:ind w:left="113" w:right="113"/>
              <w:jc w:val="center"/>
              <w:rPr>
                <w:rFonts w:ascii="Times New Roman" w:hAnsi="Times New Roman" w:cs="Times New Roman"/>
                <w:b/>
                <w:sz w:val="20"/>
                <w:szCs w:val="20"/>
              </w:rPr>
            </w:pPr>
          </w:p>
        </w:tc>
        <w:tc>
          <w:tcPr>
            <w:tcW w:w="992" w:type="dxa"/>
            <w:vMerge/>
            <w:textDirection w:val="btLr"/>
          </w:tcPr>
          <w:p w:rsidR="00644B5A" w:rsidRDefault="00644B5A" w:rsidP="0082077B">
            <w:pPr>
              <w:ind w:left="113" w:right="113"/>
              <w:jc w:val="center"/>
              <w:rPr>
                <w:rFonts w:ascii="Times New Roman" w:hAnsi="Times New Roman" w:cs="Times New Roman"/>
                <w:b/>
                <w:sz w:val="24"/>
                <w:szCs w:val="24"/>
              </w:rPr>
            </w:pPr>
          </w:p>
        </w:tc>
        <w:tc>
          <w:tcPr>
            <w:tcW w:w="6096" w:type="dxa"/>
          </w:tcPr>
          <w:p w:rsidR="00A205D3" w:rsidRPr="0074392D" w:rsidRDefault="00A205D3" w:rsidP="00A205D3">
            <w:pPr>
              <w:pStyle w:val="AralkYok"/>
              <w:jc w:val="center"/>
              <w:rPr>
                <w:rFonts w:ascii="Times New Roman" w:hAnsi="Times New Roman" w:cs="Times New Roman"/>
                <w:b/>
                <w:lang w:eastAsia="tr-TR"/>
              </w:rPr>
            </w:pPr>
            <w:r w:rsidRPr="0074392D">
              <w:rPr>
                <w:rFonts w:ascii="Times New Roman" w:hAnsi="Times New Roman" w:cs="Times New Roman"/>
                <w:b/>
                <w:lang w:eastAsia="tr-TR"/>
              </w:rPr>
              <w:t>Zenginleştirme</w:t>
            </w:r>
          </w:p>
          <w:p w:rsidR="00A42FD6" w:rsidRDefault="00A42FD6" w:rsidP="00A42FD6">
            <w:pPr>
              <w:pStyle w:val="AralkYok"/>
              <w:rPr>
                <w:b/>
                <w:bCs/>
                <w:sz w:val="16"/>
                <w:szCs w:val="16"/>
              </w:rPr>
            </w:pPr>
          </w:p>
          <w:p w:rsidR="00A42FD6" w:rsidRPr="00A42FD6" w:rsidRDefault="00A42FD6" w:rsidP="00A42FD6">
            <w:pPr>
              <w:pStyle w:val="AralkYok"/>
              <w:rPr>
                <w:rFonts w:ascii="Times New Roman" w:hAnsi="Times New Roman" w:cs="Times New Roman"/>
              </w:rPr>
            </w:pPr>
            <w:r w:rsidRPr="00A42FD6">
              <w:rPr>
                <w:rFonts w:ascii="Times New Roman" w:hAnsi="Times New Roman" w:cs="Times New Roman"/>
                <w:b/>
                <w:bCs/>
              </w:rPr>
              <w:t>Oyun Tasarımı Çalışması:</w:t>
            </w:r>
            <w:r w:rsidRPr="00A42FD6">
              <w:rPr>
                <w:rFonts w:ascii="Times New Roman" w:hAnsi="Times New Roman" w:cs="Times New Roman"/>
              </w:rPr>
              <w:t xml:space="preserve"> Temadan hareketle özgün bir oyun (kutu oyunu, kâğıt kalem oyunları, sokak oyunu vb.) tasarlanması ve tasarlanan oyunun sınıfta tanıtılması istenir. (7. Etkinlik)</w:t>
            </w:r>
          </w:p>
          <w:p w:rsidR="00644B5A" w:rsidRPr="00A205D3" w:rsidRDefault="00644B5A" w:rsidP="00A205D3">
            <w:pPr>
              <w:pStyle w:val="AralkYok"/>
              <w:rPr>
                <w:rFonts w:ascii="Times New Roman" w:hAnsi="Times New Roman" w:cs="Times New Roman"/>
                <w:b/>
                <w:sz w:val="16"/>
                <w:szCs w:val="16"/>
                <w:lang w:eastAsia="tr-TR"/>
              </w:rPr>
            </w:pPr>
          </w:p>
        </w:tc>
        <w:tc>
          <w:tcPr>
            <w:tcW w:w="4819" w:type="dxa"/>
            <w:vMerge/>
            <w:textDirection w:val="btLr"/>
          </w:tcPr>
          <w:p w:rsidR="00644B5A" w:rsidRPr="00CD3E99" w:rsidRDefault="00644B5A" w:rsidP="0082077B">
            <w:pPr>
              <w:rPr>
                <w:rFonts w:ascii="Times New Roman" w:eastAsia="Times New Roman" w:hAnsi="Times New Roman" w:cs="Times New Roman"/>
                <w:b/>
                <w:bCs/>
                <w:color w:val="303030"/>
                <w:lang w:eastAsia="tr-TR"/>
              </w:rPr>
            </w:pPr>
          </w:p>
        </w:tc>
        <w:tc>
          <w:tcPr>
            <w:tcW w:w="2268" w:type="dxa"/>
            <w:vMerge/>
            <w:textDirection w:val="btLr"/>
          </w:tcPr>
          <w:p w:rsidR="00644B5A" w:rsidRPr="00C224ED" w:rsidRDefault="00644B5A" w:rsidP="0082077B">
            <w:pPr>
              <w:pStyle w:val="AralkYok"/>
              <w:rPr>
                <w:rFonts w:ascii="Times New Roman" w:hAnsi="Times New Roman" w:cs="Times New Roman"/>
                <w:b/>
              </w:rPr>
            </w:pPr>
          </w:p>
        </w:tc>
        <w:tc>
          <w:tcPr>
            <w:tcW w:w="650" w:type="dxa"/>
            <w:vMerge/>
            <w:textDirection w:val="btLr"/>
          </w:tcPr>
          <w:p w:rsidR="00644B5A" w:rsidRDefault="00644B5A" w:rsidP="0082077B">
            <w:pPr>
              <w:pStyle w:val="AralkYok"/>
              <w:ind w:left="113" w:right="113"/>
              <w:jc w:val="center"/>
              <w:rPr>
                <w:rFonts w:ascii="Times New Roman" w:hAnsi="Times New Roman" w:cs="Times New Roman"/>
                <w:b/>
              </w:rPr>
            </w:pPr>
          </w:p>
        </w:tc>
      </w:tr>
    </w:tbl>
    <w:p w:rsidR="00BC6185" w:rsidRDefault="00BC6185" w:rsidP="00BC6185">
      <w:pPr>
        <w:rPr>
          <w:b/>
        </w:rPr>
      </w:pPr>
    </w:p>
    <w:p w:rsidR="002F0872" w:rsidRDefault="002F0872" w:rsidP="00BC6185">
      <w:pPr>
        <w:rPr>
          <w:b/>
        </w:rPr>
      </w:pPr>
    </w:p>
    <w:p w:rsidR="00BC6185" w:rsidRDefault="00BC6185" w:rsidP="00686FE4">
      <w:pPr>
        <w:pStyle w:val="AralkYok"/>
        <w:jc w:val="center"/>
        <w:rPr>
          <w:b/>
          <w:sz w:val="24"/>
          <w:szCs w:val="24"/>
        </w:rPr>
      </w:pPr>
    </w:p>
    <w:p w:rsidR="00BC6185" w:rsidRPr="00BC6185" w:rsidRDefault="00BC6185" w:rsidP="00BC618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BC6185" w:rsidTr="00DA4C95">
        <w:trPr>
          <w:cantSplit/>
          <w:trHeight w:val="1135"/>
        </w:trPr>
        <w:tc>
          <w:tcPr>
            <w:tcW w:w="817" w:type="dxa"/>
            <w:textDirection w:val="btLr"/>
          </w:tcPr>
          <w:p w:rsidR="00BC6185" w:rsidRDefault="00BC6185"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C567D" w:rsidRPr="00B50972" w:rsidRDefault="00AC567D"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BC6185" w:rsidRDefault="00BC618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BC6185" w:rsidRPr="00956265" w:rsidRDefault="00BC6185"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BC6185" w:rsidRDefault="00BC6185" w:rsidP="0082077B">
            <w:pPr>
              <w:rPr>
                <w:rFonts w:ascii="Times New Roman" w:hAnsi="Times New Roman" w:cs="Times New Roman"/>
                <w:b/>
                <w:sz w:val="24"/>
                <w:szCs w:val="24"/>
              </w:rPr>
            </w:pPr>
          </w:p>
          <w:p w:rsidR="00BC6185" w:rsidRDefault="00BC6185" w:rsidP="0082077B">
            <w:pPr>
              <w:rPr>
                <w:rFonts w:ascii="Times New Roman" w:hAnsi="Times New Roman" w:cs="Times New Roman"/>
                <w:b/>
                <w:sz w:val="24"/>
                <w:szCs w:val="24"/>
              </w:rPr>
            </w:pPr>
          </w:p>
          <w:p w:rsidR="00BC6185" w:rsidRDefault="00BC6185" w:rsidP="0082077B">
            <w:pPr>
              <w:jc w:val="center"/>
              <w:rPr>
                <w:b/>
              </w:rPr>
            </w:pPr>
            <w:r w:rsidRPr="00DA1122">
              <w:rPr>
                <w:rFonts w:ascii="Times New Roman" w:hAnsi="Times New Roman" w:cs="Times New Roman"/>
                <w:b/>
                <w:sz w:val="24"/>
                <w:szCs w:val="24"/>
              </w:rPr>
              <w:t>FARKLILAŞTIRMA</w:t>
            </w:r>
          </w:p>
        </w:tc>
        <w:tc>
          <w:tcPr>
            <w:tcW w:w="4819" w:type="dxa"/>
          </w:tcPr>
          <w:p w:rsidR="00BC6185" w:rsidRDefault="00533EA8" w:rsidP="00533EA8">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BC6185" w:rsidRDefault="00BC6185" w:rsidP="00533EA8">
            <w:pPr>
              <w:jc w:val="center"/>
              <w:rPr>
                <w:rFonts w:ascii="Times New Roman" w:hAnsi="Times New Roman" w:cs="Times New Roman"/>
                <w:b/>
                <w:sz w:val="20"/>
                <w:szCs w:val="20"/>
              </w:rPr>
            </w:pPr>
          </w:p>
          <w:p w:rsidR="00BC6185" w:rsidRDefault="00BC6185" w:rsidP="00533EA8">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BC6185" w:rsidRPr="0060468D" w:rsidRDefault="00BC6185" w:rsidP="00533EA8">
            <w:pPr>
              <w:jc w:val="center"/>
              <w:rPr>
                <w:b/>
                <w:sz w:val="20"/>
                <w:szCs w:val="20"/>
              </w:rPr>
            </w:pPr>
          </w:p>
        </w:tc>
        <w:tc>
          <w:tcPr>
            <w:tcW w:w="2268" w:type="dxa"/>
          </w:tcPr>
          <w:p w:rsidR="00BC6185" w:rsidRDefault="00BC6185" w:rsidP="00533EA8">
            <w:pPr>
              <w:jc w:val="center"/>
              <w:rPr>
                <w:rFonts w:ascii="Times New Roman" w:hAnsi="Times New Roman" w:cs="Times New Roman"/>
                <w:b/>
                <w:color w:val="FF0000"/>
                <w:sz w:val="19"/>
                <w:szCs w:val="19"/>
              </w:rPr>
            </w:pPr>
          </w:p>
          <w:p w:rsidR="00BC6185" w:rsidRDefault="00BC6185" w:rsidP="00533EA8">
            <w:pPr>
              <w:jc w:val="center"/>
              <w:rPr>
                <w:rFonts w:ascii="Times New Roman" w:hAnsi="Times New Roman" w:cs="Times New Roman"/>
                <w:b/>
                <w:color w:val="FF0000"/>
                <w:sz w:val="19"/>
                <w:szCs w:val="19"/>
              </w:rPr>
            </w:pPr>
          </w:p>
          <w:p w:rsidR="00BC6185" w:rsidRPr="00C61F3E" w:rsidRDefault="00BC6185" w:rsidP="00533EA8">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BC6185" w:rsidRPr="0060468D" w:rsidRDefault="00BC6185" w:rsidP="00533EA8">
            <w:pPr>
              <w:jc w:val="center"/>
              <w:rPr>
                <w:b/>
                <w:sz w:val="20"/>
                <w:szCs w:val="20"/>
              </w:rPr>
            </w:pPr>
          </w:p>
        </w:tc>
        <w:tc>
          <w:tcPr>
            <w:tcW w:w="650" w:type="dxa"/>
            <w:textDirection w:val="btLr"/>
          </w:tcPr>
          <w:p w:rsidR="00BC6185" w:rsidRPr="00533EA8" w:rsidRDefault="00BC6185" w:rsidP="00533EA8">
            <w:pPr>
              <w:ind w:left="113" w:right="113"/>
              <w:rPr>
                <w:b/>
                <w:sz w:val="16"/>
                <w:szCs w:val="16"/>
              </w:rPr>
            </w:pPr>
            <w:r w:rsidRPr="00533EA8">
              <w:rPr>
                <w:rFonts w:ascii="Times New Roman" w:hAnsi="Times New Roman" w:cs="Times New Roman"/>
                <w:b/>
                <w:sz w:val="16"/>
                <w:szCs w:val="16"/>
              </w:rPr>
              <w:t>BELİRLİ GÜN VE HAFTALAR</w:t>
            </w:r>
          </w:p>
        </w:tc>
      </w:tr>
      <w:tr w:rsidR="00FB7536" w:rsidTr="00FB7536">
        <w:trPr>
          <w:cantSplit/>
          <w:trHeight w:val="4264"/>
        </w:trPr>
        <w:tc>
          <w:tcPr>
            <w:tcW w:w="817" w:type="dxa"/>
            <w:vMerge w:val="restart"/>
            <w:textDirection w:val="btLr"/>
          </w:tcPr>
          <w:p w:rsidR="00FB7536" w:rsidRPr="0060468D" w:rsidRDefault="00197553" w:rsidP="00AC567D">
            <w:pPr>
              <w:ind w:left="113" w:right="113"/>
              <w:jc w:val="center"/>
              <w:rPr>
                <w:rFonts w:ascii="Times New Roman" w:hAnsi="Times New Roman" w:cs="Times New Roman"/>
                <w:b/>
                <w:sz w:val="20"/>
                <w:szCs w:val="20"/>
              </w:rPr>
            </w:pPr>
            <w:r>
              <w:rPr>
                <w:rFonts w:ascii="Times New Roman" w:hAnsi="Times New Roman" w:cs="Times New Roman"/>
                <w:b/>
                <w:sz w:val="20"/>
                <w:szCs w:val="20"/>
              </w:rPr>
              <w:t>1-9 EKİM 8</w:t>
            </w:r>
            <w:r w:rsidR="008424B9">
              <w:rPr>
                <w:rFonts w:ascii="Times New Roman" w:hAnsi="Times New Roman" w:cs="Times New Roman"/>
                <w:b/>
                <w:sz w:val="20"/>
                <w:szCs w:val="20"/>
              </w:rPr>
              <w:t xml:space="preserve"> SAAT</w:t>
            </w:r>
          </w:p>
        </w:tc>
        <w:tc>
          <w:tcPr>
            <w:tcW w:w="992" w:type="dxa"/>
            <w:vMerge w:val="restart"/>
            <w:textDirection w:val="btLr"/>
          </w:tcPr>
          <w:p w:rsidR="00FB7536" w:rsidRDefault="0094456C"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FB7536" w:rsidRPr="009A34F0" w:rsidRDefault="00FB7536" w:rsidP="0094456C">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94456C">
              <w:rPr>
                <w:rFonts w:ascii="Times New Roman" w:hAnsi="Times New Roman" w:cs="Times New Roman"/>
                <w:b/>
                <w:sz w:val="24"/>
                <w:szCs w:val="24"/>
              </w:rPr>
              <w:t>BİR İP BUL, OYUNA BAŞLA</w:t>
            </w:r>
          </w:p>
        </w:tc>
        <w:tc>
          <w:tcPr>
            <w:tcW w:w="6096" w:type="dxa"/>
          </w:tcPr>
          <w:p w:rsidR="00FB7536" w:rsidRPr="00D14E91" w:rsidRDefault="00FB7536" w:rsidP="00DA4C95">
            <w:pPr>
              <w:pStyle w:val="AralkYok"/>
              <w:jc w:val="center"/>
              <w:rPr>
                <w:rFonts w:ascii="Times New Roman" w:hAnsi="Times New Roman" w:cs="Times New Roman"/>
                <w:b/>
              </w:rPr>
            </w:pPr>
            <w:r w:rsidRPr="00D14E91">
              <w:rPr>
                <w:rFonts w:ascii="Times New Roman" w:hAnsi="Times New Roman" w:cs="Times New Roman"/>
                <w:b/>
              </w:rPr>
              <w:t>Destekleme</w:t>
            </w:r>
          </w:p>
          <w:p w:rsidR="00D14E91" w:rsidRPr="00D14E91" w:rsidRDefault="00D14E91" w:rsidP="00D14E91">
            <w:pPr>
              <w:pStyle w:val="AralkYok"/>
              <w:rPr>
                <w:rFonts w:ascii="Times New Roman" w:hAnsi="Times New Roman" w:cs="Times New Roman"/>
              </w:rPr>
            </w:pPr>
            <w:r w:rsidRPr="00D14E91">
              <w:rPr>
                <w:rFonts w:ascii="Times New Roman" w:hAnsi="Times New Roman" w:cs="Times New Roman"/>
                <w:b/>
                <w:bCs/>
              </w:rPr>
              <w:t>Bire Bir Okuma Çalışması:</w:t>
            </w:r>
            <w:r w:rsidRPr="00D14E91">
              <w:rPr>
                <w:rFonts w:ascii="Times New Roman" w:hAnsi="Times New Roman" w:cs="Times New Roman"/>
              </w:rPr>
              <w:t xml:space="preserve"> "Bir İp Bul, Oyuna Başla!" metninin okunması aşamasında, akıcı ve doğru okuma becerisini desteklemek amacıyla metnin işleyişi ve vurgu tonlamaları öğrenciye bire bir anlatılarak süreç öğrenciyle birlikte yürütülür. (Metin Okuma Süreci)</w:t>
            </w:r>
          </w:p>
          <w:p w:rsidR="00D14E91" w:rsidRPr="00D14E91" w:rsidRDefault="00D14E91" w:rsidP="00D14E91">
            <w:pPr>
              <w:pStyle w:val="AralkYok"/>
              <w:rPr>
                <w:rFonts w:ascii="Times New Roman" w:hAnsi="Times New Roman" w:cs="Times New Roman"/>
              </w:rPr>
            </w:pPr>
          </w:p>
          <w:p w:rsidR="00D14E91" w:rsidRPr="00D14E91" w:rsidRDefault="00D14E91" w:rsidP="00D14E91">
            <w:pPr>
              <w:pStyle w:val="AralkYok"/>
              <w:rPr>
                <w:rFonts w:ascii="Times New Roman" w:hAnsi="Times New Roman" w:cs="Times New Roman"/>
              </w:rPr>
            </w:pPr>
            <w:r w:rsidRPr="00D14E91">
              <w:rPr>
                <w:rFonts w:ascii="Times New Roman" w:hAnsi="Times New Roman" w:cs="Times New Roman"/>
                <w:b/>
                <w:bCs/>
              </w:rPr>
              <w:t>Bire Bir Yazma Çalışması:</w:t>
            </w:r>
            <w:r w:rsidRPr="00D14E91">
              <w:rPr>
                <w:rFonts w:ascii="Times New Roman" w:hAnsi="Times New Roman" w:cs="Times New Roman"/>
              </w:rPr>
              <w:t xml:space="preserve"> Elektronik posta yazma etkinliğinde, yazma sürecinin aşamaları (hitap, içerik, imla kuralları) öğrenciye bire bir anlatılarak taslak oluşturma süreci öğrenciyle adım adım yürütülür. (10. Etkinlik / Yazalım)</w:t>
            </w:r>
          </w:p>
          <w:p w:rsidR="00D14E91" w:rsidRPr="00D14E91" w:rsidRDefault="00D14E91" w:rsidP="00D14E91">
            <w:pPr>
              <w:pStyle w:val="AralkYok"/>
              <w:rPr>
                <w:rFonts w:ascii="Times New Roman" w:hAnsi="Times New Roman" w:cs="Times New Roman"/>
              </w:rPr>
            </w:pPr>
          </w:p>
          <w:p w:rsidR="00D14E91" w:rsidRPr="00D14E91" w:rsidRDefault="00D14E91" w:rsidP="00D14E91">
            <w:pPr>
              <w:pStyle w:val="AralkYok"/>
              <w:rPr>
                <w:rFonts w:ascii="Times New Roman" w:hAnsi="Times New Roman" w:cs="Times New Roman"/>
              </w:rPr>
            </w:pPr>
            <w:r w:rsidRPr="00D14E91">
              <w:rPr>
                <w:rFonts w:ascii="Times New Roman" w:hAnsi="Times New Roman" w:cs="Times New Roman"/>
                <w:b/>
                <w:bCs/>
              </w:rPr>
              <w:t>Görsel ve Bağlam Desteği:</w:t>
            </w:r>
            <w:r w:rsidRPr="00D14E91">
              <w:rPr>
                <w:rFonts w:ascii="Times New Roman" w:hAnsi="Times New Roman" w:cs="Times New Roman"/>
              </w:rPr>
              <w:t xml:space="preserve"> Metinde geçen ip oyunlarına ait kavramlar ve terimler şematik düzenleyiciler ve görsel araçlar yardımıyla somutlaştırılarak öğrencilerin anlaması kolaylaştırılır. (1. ve 2. Etkinlik)</w:t>
            </w:r>
          </w:p>
          <w:p w:rsidR="00FB7536" w:rsidRPr="00D14E91" w:rsidRDefault="00FB7536" w:rsidP="00FB7536">
            <w:pPr>
              <w:pStyle w:val="AralkYok"/>
              <w:rPr>
                <w:rFonts w:ascii="Times New Roman" w:hAnsi="Times New Roman" w:cs="Times New Roman"/>
                <w:sz w:val="16"/>
                <w:szCs w:val="16"/>
              </w:rPr>
            </w:pPr>
          </w:p>
        </w:tc>
        <w:tc>
          <w:tcPr>
            <w:tcW w:w="4819" w:type="dxa"/>
            <w:vMerge w:val="restart"/>
          </w:tcPr>
          <w:p w:rsidR="00FB7536" w:rsidRPr="00CD3E99" w:rsidRDefault="00FB7536" w:rsidP="0082077B">
            <w:pPr>
              <w:rPr>
                <w:rFonts w:ascii="Times New Roman" w:eastAsia="Times New Roman" w:hAnsi="Times New Roman" w:cs="Times New Roman"/>
                <w:b/>
                <w:bCs/>
                <w:color w:val="303030"/>
                <w:lang w:eastAsia="tr-TR"/>
              </w:rPr>
            </w:pPr>
          </w:p>
          <w:p w:rsidR="00FB7536" w:rsidRDefault="00FB7536" w:rsidP="00FB7536">
            <w:pPr>
              <w:pStyle w:val="AralkYok"/>
              <w:rPr>
                <w:rFonts w:ascii="Times New Roman" w:eastAsia="Times New Roman" w:hAnsi="Times New Roman" w:cs="Times New Roman"/>
                <w:b/>
                <w:bCs/>
                <w:color w:val="303030"/>
                <w:lang w:eastAsia="tr-TR"/>
              </w:rPr>
            </w:pPr>
          </w:p>
          <w:p w:rsidR="00DA4C95" w:rsidRDefault="00DA4C95" w:rsidP="00FB7536">
            <w:pPr>
              <w:pStyle w:val="AralkYok"/>
              <w:rPr>
                <w:rFonts w:ascii="Times New Roman" w:eastAsia="Times New Roman" w:hAnsi="Times New Roman" w:cs="Times New Roman"/>
                <w:b/>
                <w:bCs/>
                <w:color w:val="303030"/>
                <w:lang w:eastAsia="tr-TR"/>
              </w:rPr>
            </w:pPr>
          </w:p>
          <w:p w:rsidR="00DA4C95" w:rsidRPr="00CD3E99" w:rsidRDefault="00DA4C95" w:rsidP="00FB7536">
            <w:pPr>
              <w:pStyle w:val="AralkYok"/>
              <w:rPr>
                <w:rFonts w:ascii="Times New Roman" w:eastAsia="Times New Roman" w:hAnsi="Times New Roman" w:cs="Times New Roman"/>
                <w:b/>
                <w:bCs/>
                <w:color w:val="303030"/>
                <w:lang w:eastAsia="tr-TR"/>
              </w:rPr>
            </w:pPr>
          </w:p>
          <w:p w:rsidR="00D14E91" w:rsidRPr="00D14E91" w:rsidRDefault="00D14E91" w:rsidP="00D14E91">
            <w:pPr>
              <w:spacing w:before="100" w:beforeAutospacing="1" w:after="100" w:afterAutospacing="1"/>
              <w:rPr>
                <w:rFonts w:ascii="Times New Roman" w:eastAsia="Times New Roman" w:hAnsi="Times New Roman" w:cs="Times New Roman"/>
                <w:sz w:val="24"/>
                <w:szCs w:val="24"/>
                <w:lang w:eastAsia="tr-TR"/>
              </w:rPr>
            </w:pPr>
            <w:r w:rsidRPr="00D14E91">
              <w:rPr>
                <w:rFonts w:ascii="Times New Roman" w:eastAsia="Times New Roman" w:hAnsi="Times New Roman" w:cs="Times New Roman"/>
                <w:b/>
                <w:bCs/>
                <w:sz w:val="24"/>
                <w:szCs w:val="24"/>
                <w:lang w:eastAsia="tr-TR"/>
              </w:rPr>
              <w:t>Heyecanlı Anı Anlatımı ve Beden Dili:</w:t>
            </w:r>
            <w:r w:rsidRPr="00D14E91">
              <w:rPr>
                <w:rFonts w:ascii="Times New Roman" w:eastAsia="Times New Roman" w:hAnsi="Times New Roman" w:cs="Times New Roman"/>
                <w:sz w:val="24"/>
                <w:szCs w:val="24"/>
                <w:lang w:eastAsia="tr-TR"/>
              </w:rPr>
              <w:t xml:space="preserve"> Oynanan bir oyunun en heyecanlı anını sanki yeniden yaşıyormuş gibi anlatma; konuşma sırasında göz teması kurma, uygun vurgu, tonlama ve beden dilini kullanma becerisi, akran değerlendirme ölçeği ile ölçülebilir. (8. Etkinlik)</w:t>
            </w:r>
          </w:p>
          <w:p w:rsidR="00D14E91" w:rsidRPr="00D14E91" w:rsidRDefault="00D14E91" w:rsidP="00D14E91">
            <w:pPr>
              <w:spacing w:before="100" w:beforeAutospacing="1" w:after="100" w:afterAutospacing="1"/>
              <w:rPr>
                <w:rFonts w:ascii="Times New Roman" w:eastAsia="Times New Roman" w:hAnsi="Times New Roman" w:cs="Times New Roman"/>
                <w:sz w:val="24"/>
                <w:szCs w:val="24"/>
                <w:lang w:eastAsia="tr-TR"/>
              </w:rPr>
            </w:pPr>
            <w:r w:rsidRPr="00D14E91">
              <w:rPr>
                <w:rFonts w:ascii="Times New Roman" w:eastAsia="Times New Roman" w:hAnsi="Times New Roman" w:cs="Times New Roman"/>
                <w:b/>
                <w:bCs/>
                <w:sz w:val="24"/>
                <w:szCs w:val="24"/>
                <w:lang w:eastAsia="tr-TR"/>
              </w:rPr>
              <w:t>Elektronik Posta Yazma ve İletişim Becerisi:</w:t>
            </w:r>
            <w:r w:rsidRPr="00D14E91">
              <w:rPr>
                <w:rFonts w:ascii="Times New Roman" w:eastAsia="Times New Roman" w:hAnsi="Times New Roman" w:cs="Times New Roman"/>
                <w:sz w:val="24"/>
                <w:szCs w:val="24"/>
                <w:lang w:eastAsia="tr-TR"/>
              </w:rPr>
              <w:t xml:space="preserve"> Arkadaşından gelen bir e-postaya uygun selam, hitap ve nezaket kurallarına dikkat ederek e-posta yoluyla cevap yazma becerisi, kontrol listesiyle değerlendirilebilir. (10. Etkinlik)</w:t>
            </w:r>
          </w:p>
          <w:p w:rsidR="00FB7536" w:rsidRPr="00D14E91" w:rsidRDefault="00FB7536" w:rsidP="00D14E91">
            <w:pPr>
              <w:pStyle w:val="AralkYok"/>
            </w:pPr>
          </w:p>
        </w:tc>
        <w:tc>
          <w:tcPr>
            <w:tcW w:w="2268" w:type="dxa"/>
            <w:vMerge w:val="restart"/>
            <w:textDirection w:val="btLr"/>
          </w:tcPr>
          <w:p w:rsidR="00FB7536" w:rsidRPr="00C224ED" w:rsidRDefault="00FB7536" w:rsidP="0082077B">
            <w:pPr>
              <w:pStyle w:val="AralkYok"/>
              <w:rPr>
                <w:rFonts w:ascii="Times New Roman" w:hAnsi="Times New Roman" w:cs="Times New Roman"/>
                <w:b/>
              </w:rPr>
            </w:pPr>
          </w:p>
        </w:tc>
        <w:tc>
          <w:tcPr>
            <w:tcW w:w="650" w:type="dxa"/>
            <w:vMerge w:val="restart"/>
            <w:textDirection w:val="btLr"/>
          </w:tcPr>
          <w:p w:rsidR="00FB7536" w:rsidRPr="00C224ED" w:rsidRDefault="00FB7536" w:rsidP="0082077B">
            <w:pPr>
              <w:pStyle w:val="AralkYok"/>
              <w:ind w:left="113" w:right="113"/>
              <w:jc w:val="center"/>
              <w:rPr>
                <w:rFonts w:ascii="Times New Roman" w:hAnsi="Times New Roman" w:cs="Times New Roman"/>
                <w:b/>
              </w:rPr>
            </w:pPr>
          </w:p>
        </w:tc>
      </w:tr>
      <w:tr w:rsidR="00FB7536" w:rsidTr="00FB7536">
        <w:trPr>
          <w:cantSplit/>
          <w:trHeight w:val="3536"/>
        </w:trPr>
        <w:tc>
          <w:tcPr>
            <w:tcW w:w="817" w:type="dxa"/>
            <w:vMerge/>
            <w:textDirection w:val="btLr"/>
          </w:tcPr>
          <w:p w:rsidR="00FB7536" w:rsidRPr="0060468D" w:rsidRDefault="00FB7536" w:rsidP="00AC567D">
            <w:pPr>
              <w:ind w:left="113" w:right="113"/>
              <w:jc w:val="center"/>
              <w:rPr>
                <w:rFonts w:ascii="Times New Roman" w:hAnsi="Times New Roman" w:cs="Times New Roman"/>
                <w:b/>
                <w:sz w:val="20"/>
                <w:szCs w:val="20"/>
              </w:rPr>
            </w:pPr>
          </w:p>
        </w:tc>
        <w:tc>
          <w:tcPr>
            <w:tcW w:w="992" w:type="dxa"/>
            <w:vMerge/>
            <w:textDirection w:val="btLr"/>
          </w:tcPr>
          <w:p w:rsidR="00FB7536" w:rsidRDefault="00FB7536" w:rsidP="0082077B">
            <w:pPr>
              <w:ind w:left="113" w:right="113"/>
              <w:jc w:val="center"/>
              <w:rPr>
                <w:rFonts w:ascii="Times New Roman" w:hAnsi="Times New Roman" w:cs="Times New Roman"/>
                <w:b/>
                <w:sz w:val="24"/>
                <w:szCs w:val="24"/>
              </w:rPr>
            </w:pPr>
          </w:p>
        </w:tc>
        <w:tc>
          <w:tcPr>
            <w:tcW w:w="6096" w:type="dxa"/>
          </w:tcPr>
          <w:p w:rsidR="00FB7536" w:rsidRPr="00D14E91" w:rsidRDefault="00FB7536" w:rsidP="00FB7536">
            <w:pPr>
              <w:pStyle w:val="AralkYok"/>
              <w:jc w:val="center"/>
              <w:rPr>
                <w:rFonts w:ascii="Times New Roman" w:hAnsi="Times New Roman" w:cs="Times New Roman"/>
                <w:b/>
                <w:lang w:eastAsia="tr-TR"/>
              </w:rPr>
            </w:pPr>
            <w:r w:rsidRPr="00D14E91">
              <w:rPr>
                <w:rFonts w:ascii="Times New Roman" w:hAnsi="Times New Roman" w:cs="Times New Roman"/>
                <w:b/>
                <w:lang w:eastAsia="tr-TR"/>
              </w:rPr>
              <w:t>Zenginleştirme</w:t>
            </w:r>
          </w:p>
          <w:p w:rsidR="00D14E91" w:rsidRPr="00D14E91" w:rsidRDefault="00D14E91" w:rsidP="00D14E91">
            <w:pPr>
              <w:spacing w:before="100" w:beforeAutospacing="1" w:after="100" w:afterAutospacing="1"/>
              <w:rPr>
                <w:rFonts w:ascii="Times New Roman" w:eastAsia="Times New Roman" w:hAnsi="Times New Roman" w:cs="Times New Roman"/>
                <w:lang w:eastAsia="tr-TR"/>
              </w:rPr>
            </w:pPr>
            <w:r w:rsidRPr="00D14E91">
              <w:rPr>
                <w:rFonts w:ascii="Times New Roman" w:eastAsia="Times New Roman" w:hAnsi="Times New Roman" w:cs="Times New Roman"/>
                <w:b/>
                <w:bCs/>
                <w:lang w:eastAsia="tr-TR"/>
              </w:rPr>
              <w:t>Minik İp Tasarımı ve Sergisi:</w:t>
            </w:r>
            <w:r w:rsidRPr="00D14E91">
              <w:rPr>
                <w:rFonts w:ascii="Times New Roman" w:eastAsia="Times New Roman" w:hAnsi="Times New Roman" w:cs="Times New Roman"/>
                <w:lang w:eastAsia="tr-TR"/>
              </w:rPr>
              <w:t xml:space="preserve"> Renkli ipler ve artık materyaller kullanılarak öğrencilerin kendi elleriyle küçük bir "kedi beşiği" veya örgü figürü tasarlaması, ardından bu tasarımı ve nasıl yapıldığını anlatan 1 dakikalık kısa bir sunumu sınıfta paylaşması istenir. (3. Etkinlik)</w:t>
            </w:r>
          </w:p>
          <w:p w:rsidR="00D14E91" w:rsidRPr="00D14E91" w:rsidRDefault="00D14E91" w:rsidP="00D14E91">
            <w:pPr>
              <w:spacing w:before="100" w:beforeAutospacing="1" w:after="100" w:afterAutospacing="1"/>
              <w:rPr>
                <w:rFonts w:ascii="Times New Roman" w:eastAsia="Times New Roman" w:hAnsi="Times New Roman" w:cs="Times New Roman"/>
                <w:lang w:eastAsia="tr-TR"/>
              </w:rPr>
            </w:pPr>
            <w:r w:rsidRPr="00D14E91">
              <w:rPr>
                <w:rFonts w:ascii="Times New Roman" w:eastAsia="Times New Roman" w:hAnsi="Times New Roman" w:cs="Times New Roman"/>
                <w:b/>
                <w:bCs/>
                <w:lang w:eastAsia="tr-TR"/>
              </w:rPr>
              <w:t>Görsel E-Posta Tasarımı:</w:t>
            </w:r>
            <w:r w:rsidRPr="00D14E91">
              <w:rPr>
                <w:rFonts w:ascii="Times New Roman" w:eastAsia="Times New Roman" w:hAnsi="Times New Roman" w:cs="Times New Roman"/>
                <w:lang w:eastAsia="tr-TR"/>
              </w:rPr>
              <w:t xml:space="preserve"> Sınıf içinde eşleşen öğrencilerin birbirlerine en sevdikleri sokak oyununu anlatan yaratıcı, resimli ve eğlenceli bir e-posta taslağını kâğıt üzerinde veya dijital ortamda hazırlayıp karşılıklı olarak birbirine göndermesi sağlanır. (10. Etkinlik)</w:t>
            </w:r>
          </w:p>
          <w:p w:rsidR="00FB7536" w:rsidRPr="00D14E91" w:rsidRDefault="00FB7536" w:rsidP="00FB7536">
            <w:pPr>
              <w:pStyle w:val="AralkYok"/>
              <w:rPr>
                <w:rFonts w:ascii="Times New Roman" w:hAnsi="Times New Roman" w:cs="Times New Roman"/>
                <w:sz w:val="16"/>
                <w:szCs w:val="16"/>
                <w:lang w:eastAsia="tr-TR"/>
              </w:rPr>
            </w:pPr>
          </w:p>
        </w:tc>
        <w:tc>
          <w:tcPr>
            <w:tcW w:w="4819" w:type="dxa"/>
            <w:vMerge/>
          </w:tcPr>
          <w:p w:rsidR="00FB7536" w:rsidRPr="00CD3E99" w:rsidRDefault="00FB7536" w:rsidP="0082077B">
            <w:pPr>
              <w:rPr>
                <w:rFonts w:ascii="Times New Roman" w:eastAsia="Times New Roman" w:hAnsi="Times New Roman" w:cs="Times New Roman"/>
                <w:b/>
                <w:bCs/>
                <w:color w:val="303030"/>
                <w:lang w:eastAsia="tr-TR"/>
              </w:rPr>
            </w:pPr>
          </w:p>
        </w:tc>
        <w:tc>
          <w:tcPr>
            <w:tcW w:w="2268" w:type="dxa"/>
            <w:vMerge/>
            <w:textDirection w:val="btLr"/>
          </w:tcPr>
          <w:p w:rsidR="00FB7536" w:rsidRPr="00C224ED" w:rsidRDefault="00FB7536" w:rsidP="0082077B">
            <w:pPr>
              <w:pStyle w:val="AralkYok"/>
              <w:rPr>
                <w:rFonts w:ascii="Times New Roman" w:hAnsi="Times New Roman" w:cs="Times New Roman"/>
                <w:b/>
              </w:rPr>
            </w:pPr>
          </w:p>
        </w:tc>
        <w:tc>
          <w:tcPr>
            <w:tcW w:w="650" w:type="dxa"/>
            <w:vMerge/>
            <w:textDirection w:val="btLr"/>
          </w:tcPr>
          <w:p w:rsidR="00FB7536" w:rsidRPr="00C224ED" w:rsidRDefault="00FB7536" w:rsidP="0082077B">
            <w:pPr>
              <w:pStyle w:val="AralkYok"/>
              <w:ind w:left="113" w:right="113"/>
              <w:jc w:val="center"/>
              <w:rPr>
                <w:rFonts w:ascii="Times New Roman" w:hAnsi="Times New Roman" w:cs="Times New Roman"/>
                <w:b/>
              </w:rPr>
            </w:pPr>
          </w:p>
        </w:tc>
      </w:tr>
    </w:tbl>
    <w:p w:rsidR="00FB7536" w:rsidRDefault="00FB7536" w:rsidP="005B64D0">
      <w:pPr>
        <w:pStyle w:val="AralkYok"/>
        <w:rPr>
          <w:b/>
          <w:sz w:val="24"/>
          <w:szCs w:val="24"/>
        </w:rPr>
      </w:pPr>
    </w:p>
    <w:p w:rsidR="00345F38" w:rsidRDefault="00345F38" w:rsidP="00FB7536">
      <w:pPr>
        <w:pStyle w:val="AralkYok"/>
        <w:jc w:val="center"/>
        <w:rPr>
          <w:rFonts w:ascii="Times New Roman" w:hAnsi="Times New Roman" w:cs="Times New Roman"/>
          <w:b/>
          <w:sz w:val="24"/>
          <w:szCs w:val="24"/>
        </w:rPr>
      </w:pPr>
    </w:p>
    <w:p w:rsidR="00345F38" w:rsidRDefault="00345F38" w:rsidP="00FB7536">
      <w:pPr>
        <w:pStyle w:val="AralkYok"/>
        <w:jc w:val="center"/>
        <w:rPr>
          <w:rFonts w:ascii="Times New Roman" w:hAnsi="Times New Roman" w:cs="Times New Roman"/>
          <w:b/>
          <w:sz w:val="24"/>
          <w:szCs w:val="24"/>
        </w:rPr>
      </w:pPr>
    </w:p>
    <w:p w:rsidR="00345F38" w:rsidRDefault="00345F38" w:rsidP="00FB7536">
      <w:pPr>
        <w:pStyle w:val="AralkYok"/>
        <w:jc w:val="center"/>
        <w:rPr>
          <w:rFonts w:ascii="Times New Roman" w:hAnsi="Times New Roman" w:cs="Times New Roman"/>
          <w:b/>
          <w:sz w:val="24"/>
          <w:szCs w:val="24"/>
        </w:rPr>
      </w:pPr>
    </w:p>
    <w:p w:rsidR="00FB7536" w:rsidRPr="00BC6185" w:rsidRDefault="00FB7536" w:rsidP="00FB753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FB7536" w:rsidTr="005B64D0">
        <w:trPr>
          <w:cantSplit/>
          <w:trHeight w:val="993"/>
        </w:trPr>
        <w:tc>
          <w:tcPr>
            <w:tcW w:w="817" w:type="dxa"/>
            <w:textDirection w:val="btLr"/>
          </w:tcPr>
          <w:p w:rsidR="00FB7536"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FB7536" w:rsidRPr="00B50972" w:rsidRDefault="00FB753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FB7536" w:rsidRDefault="00FB753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FB7536" w:rsidRPr="00956265" w:rsidRDefault="00FB753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FB7536" w:rsidRDefault="00FB7536" w:rsidP="0082077B">
            <w:pPr>
              <w:rPr>
                <w:rFonts w:ascii="Times New Roman" w:hAnsi="Times New Roman" w:cs="Times New Roman"/>
                <w:b/>
                <w:sz w:val="24"/>
                <w:szCs w:val="24"/>
              </w:rPr>
            </w:pPr>
          </w:p>
          <w:p w:rsidR="00FB7536" w:rsidRDefault="00FB7536" w:rsidP="0082077B">
            <w:pPr>
              <w:rPr>
                <w:rFonts w:ascii="Times New Roman" w:hAnsi="Times New Roman" w:cs="Times New Roman"/>
                <w:b/>
                <w:sz w:val="24"/>
                <w:szCs w:val="24"/>
              </w:rPr>
            </w:pPr>
          </w:p>
          <w:p w:rsidR="00FB7536" w:rsidRDefault="00FB7536" w:rsidP="0082077B">
            <w:pPr>
              <w:jc w:val="center"/>
              <w:rPr>
                <w:b/>
              </w:rPr>
            </w:pPr>
            <w:r w:rsidRPr="00DA1122">
              <w:rPr>
                <w:rFonts w:ascii="Times New Roman" w:hAnsi="Times New Roman" w:cs="Times New Roman"/>
                <w:b/>
                <w:sz w:val="24"/>
                <w:szCs w:val="24"/>
              </w:rPr>
              <w:t>FARKLILAŞTIRMA</w:t>
            </w:r>
          </w:p>
        </w:tc>
        <w:tc>
          <w:tcPr>
            <w:tcW w:w="4961" w:type="dxa"/>
          </w:tcPr>
          <w:p w:rsidR="00FB7536" w:rsidRDefault="00FB753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FB7536" w:rsidRDefault="00FB7536" w:rsidP="0082077B">
            <w:pPr>
              <w:jc w:val="center"/>
              <w:rPr>
                <w:rFonts w:ascii="Times New Roman" w:hAnsi="Times New Roman" w:cs="Times New Roman"/>
                <w:b/>
                <w:sz w:val="20"/>
                <w:szCs w:val="20"/>
              </w:rPr>
            </w:pPr>
          </w:p>
          <w:p w:rsidR="00FB7536" w:rsidRDefault="00FB753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FB7536" w:rsidRPr="0060468D" w:rsidRDefault="00FB7536" w:rsidP="0082077B">
            <w:pPr>
              <w:jc w:val="center"/>
              <w:rPr>
                <w:b/>
                <w:sz w:val="20"/>
                <w:szCs w:val="20"/>
              </w:rPr>
            </w:pPr>
          </w:p>
        </w:tc>
        <w:tc>
          <w:tcPr>
            <w:tcW w:w="2268" w:type="dxa"/>
          </w:tcPr>
          <w:p w:rsidR="00FB7536" w:rsidRDefault="00FB7536" w:rsidP="0082077B">
            <w:pPr>
              <w:jc w:val="center"/>
              <w:rPr>
                <w:rFonts w:ascii="Times New Roman" w:hAnsi="Times New Roman" w:cs="Times New Roman"/>
                <w:b/>
                <w:color w:val="FF0000"/>
                <w:sz w:val="19"/>
                <w:szCs w:val="19"/>
              </w:rPr>
            </w:pPr>
          </w:p>
          <w:p w:rsidR="00FB7536" w:rsidRDefault="00FB7536" w:rsidP="0082077B">
            <w:pPr>
              <w:jc w:val="center"/>
              <w:rPr>
                <w:rFonts w:ascii="Times New Roman" w:hAnsi="Times New Roman" w:cs="Times New Roman"/>
                <w:b/>
                <w:color w:val="FF0000"/>
                <w:sz w:val="19"/>
                <w:szCs w:val="19"/>
              </w:rPr>
            </w:pPr>
          </w:p>
          <w:p w:rsidR="00FB7536" w:rsidRPr="005B64D0" w:rsidRDefault="00FB7536" w:rsidP="005B64D0">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FB7536" w:rsidRPr="005B64D0" w:rsidRDefault="00FB7536" w:rsidP="0082077B">
            <w:pPr>
              <w:ind w:left="113" w:right="113"/>
              <w:rPr>
                <w:b/>
                <w:sz w:val="14"/>
                <w:szCs w:val="14"/>
              </w:rPr>
            </w:pPr>
            <w:r w:rsidRPr="005B64D0">
              <w:rPr>
                <w:rFonts w:ascii="Times New Roman" w:hAnsi="Times New Roman" w:cs="Times New Roman"/>
                <w:b/>
                <w:sz w:val="14"/>
                <w:szCs w:val="14"/>
              </w:rPr>
              <w:t>BELİRLİ GÜN VE HAFTALAR</w:t>
            </w:r>
          </w:p>
        </w:tc>
      </w:tr>
      <w:tr w:rsidR="00F859C8" w:rsidTr="005B64D0">
        <w:trPr>
          <w:cantSplit/>
          <w:trHeight w:val="3530"/>
        </w:trPr>
        <w:tc>
          <w:tcPr>
            <w:tcW w:w="817" w:type="dxa"/>
            <w:vMerge w:val="restart"/>
            <w:textDirection w:val="btLr"/>
          </w:tcPr>
          <w:p w:rsidR="00F859C8" w:rsidRPr="0060468D" w:rsidRDefault="00706548"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12-20 EKİM 8</w:t>
            </w:r>
            <w:r w:rsidR="008424B9">
              <w:rPr>
                <w:rFonts w:ascii="Times New Roman" w:hAnsi="Times New Roman" w:cs="Times New Roman"/>
                <w:b/>
                <w:sz w:val="20"/>
                <w:szCs w:val="20"/>
              </w:rPr>
              <w:t xml:space="preserve"> SAAT</w:t>
            </w:r>
          </w:p>
        </w:tc>
        <w:tc>
          <w:tcPr>
            <w:tcW w:w="992" w:type="dxa"/>
            <w:vMerge w:val="restart"/>
            <w:textDirection w:val="btLr"/>
          </w:tcPr>
          <w:p w:rsidR="00F859C8" w:rsidRDefault="0094456C"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OYUN DÜNYASI</w:t>
            </w:r>
          </w:p>
          <w:p w:rsidR="00F859C8" w:rsidRPr="009A34F0" w:rsidRDefault="00F859C8" w:rsidP="0094456C">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94456C">
              <w:rPr>
                <w:rFonts w:ascii="Times New Roman" w:hAnsi="Times New Roman" w:cs="Times New Roman"/>
                <w:b/>
                <w:sz w:val="24"/>
                <w:szCs w:val="24"/>
              </w:rPr>
              <w:t>BİR GÜZEL HEDİYE</w:t>
            </w:r>
          </w:p>
        </w:tc>
        <w:tc>
          <w:tcPr>
            <w:tcW w:w="5954" w:type="dxa"/>
          </w:tcPr>
          <w:p w:rsidR="00F859C8" w:rsidRPr="005263E7" w:rsidRDefault="00F859C8" w:rsidP="008E60FF">
            <w:pPr>
              <w:pStyle w:val="AralkYok"/>
              <w:jc w:val="center"/>
              <w:rPr>
                <w:rFonts w:ascii="Times New Roman" w:hAnsi="Times New Roman" w:cs="Times New Roman"/>
                <w:b/>
                <w:bCs/>
              </w:rPr>
            </w:pPr>
            <w:r w:rsidRPr="005263E7">
              <w:rPr>
                <w:rFonts w:ascii="Times New Roman" w:hAnsi="Times New Roman" w:cs="Times New Roman"/>
                <w:b/>
                <w:bCs/>
              </w:rPr>
              <w:t>Destekleme</w:t>
            </w:r>
          </w:p>
          <w:p w:rsidR="005263E7" w:rsidRPr="005263E7" w:rsidRDefault="005263E7" w:rsidP="005263E7">
            <w:pPr>
              <w:spacing w:before="100" w:beforeAutospacing="1" w:after="100" w:afterAutospacing="1"/>
              <w:rPr>
                <w:rFonts w:ascii="Times New Roman" w:eastAsia="Times New Roman" w:hAnsi="Times New Roman" w:cs="Times New Roman"/>
                <w:lang w:eastAsia="tr-TR"/>
              </w:rPr>
            </w:pPr>
            <w:r w:rsidRPr="005263E7">
              <w:rPr>
                <w:rFonts w:ascii="Times New Roman" w:eastAsia="Times New Roman" w:hAnsi="Times New Roman" w:cs="Times New Roman"/>
                <w:b/>
                <w:bCs/>
                <w:lang w:eastAsia="tr-TR"/>
              </w:rPr>
              <w:t>Bire Bir Okuma Çalışması:</w:t>
            </w:r>
            <w:r w:rsidRPr="005263E7">
              <w:rPr>
                <w:rFonts w:ascii="Times New Roman" w:eastAsia="Times New Roman" w:hAnsi="Times New Roman" w:cs="Times New Roman"/>
                <w:lang w:eastAsia="tr-TR"/>
              </w:rPr>
              <w:t xml:space="preserve"> "Bir Güzel Hediye" metninin okunması aşamasında, vurgu, tonlama ve akıcı okuma becerisinin geliştirilmesi için metnin işleyişi öğretmen tarafından bire bir anlatılarak süreç öğrenciyle birlikte yürütülür. (Metin Okuma Süreci)</w:t>
            </w:r>
          </w:p>
          <w:p w:rsidR="005263E7" w:rsidRPr="005263E7" w:rsidRDefault="005263E7" w:rsidP="005263E7">
            <w:pPr>
              <w:spacing w:before="100" w:beforeAutospacing="1" w:after="100" w:afterAutospacing="1"/>
              <w:rPr>
                <w:rFonts w:ascii="Times New Roman" w:eastAsia="Times New Roman" w:hAnsi="Times New Roman" w:cs="Times New Roman"/>
                <w:lang w:eastAsia="tr-TR"/>
              </w:rPr>
            </w:pPr>
            <w:r w:rsidRPr="005263E7">
              <w:rPr>
                <w:rFonts w:ascii="Times New Roman" w:eastAsia="Times New Roman" w:hAnsi="Times New Roman" w:cs="Times New Roman"/>
                <w:b/>
                <w:bCs/>
                <w:lang w:eastAsia="tr-TR"/>
              </w:rPr>
              <w:t>Bire Bir Yazma Çalışması:</w:t>
            </w:r>
            <w:r w:rsidRPr="005263E7">
              <w:rPr>
                <w:rFonts w:ascii="Times New Roman" w:eastAsia="Times New Roman" w:hAnsi="Times New Roman" w:cs="Times New Roman"/>
                <w:lang w:eastAsia="tr-TR"/>
              </w:rPr>
              <w:t xml:space="preserve"> Kahraman oluşturma ve betimleme paragrafı yazma etkinliğinde, yazma stratejilerinin aşamaları (planlama, taslak oluşturma, gözden geçirme) öğrenciye bire bir anlatılarak süreç öğrenciyle adım adım yürütülür. (3. Etkinlik / Yazalım)</w:t>
            </w:r>
          </w:p>
          <w:p w:rsidR="00F859C8" w:rsidRPr="005263E7" w:rsidRDefault="005263E7" w:rsidP="005263E7">
            <w:pPr>
              <w:spacing w:before="100" w:beforeAutospacing="1" w:after="100" w:afterAutospacing="1"/>
              <w:rPr>
                <w:rFonts w:ascii="Times New Roman" w:eastAsia="Times New Roman" w:hAnsi="Times New Roman" w:cs="Times New Roman"/>
                <w:sz w:val="24"/>
                <w:szCs w:val="24"/>
                <w:lang w:eastAsia="tr-TR"/>
              </w:rPr>
            </w:pPr>
            <w:r w:rsidRPr="005263E7">
              <w:rPr>
                <w:rFonts w:ascii="Times New Roman" w:eastAsia="Times New Roman" w:hAnsi="Times New Roman" w:cs="Times New Roman"/>
                <w:b/>
                <w:bCs/>
                <w:lang w:eastAsia="tr-TR"/>
              </w:rPr>
              <w:t>Görsel ve Bağlam Desteği:</w:t>
            </w:r>
            <w:r w:rsidRPr="005263E7">
              <w:rPr>
                <w:rFonts w:ascii="Times New Roman" w:eastAsia="Times New Roman" w:hAnsi="Times New Roman" w:cs="Times New Roman"/>
                <w:lang w:eastAsia="tr-TR"/>
              </w:rPr>
              <w:t xml:space="preserve"> Metinde geçen "kukla", "gölge oyunu", "vitrin" gibi anahtar kavramlar şematik düzenleyiciler ve görsel materyaller yardımıyla somutlaştırılarak öğrencilerin anlaması kolaylaştırılır. (1. Etkinlik)</w:t>
            </w:r>
          </w:p>
        </w:tc>
        <w:tc>
          <w:tcPr>
            <w:tcW w:w="4961" w:type="dxa"/>
            <w:vMerge w:val="restart"/>
          </w:tcPr>
          <w:p w:rsidR="00F859C8" w:rsidRPr="00CD3E99" w:rsidRDefault="00F859C8" w:rsidP="0082077B">
            <w:pPr>
              <w:rPr>
                <w:rFonts w:ascii="Times New Roman" w:eastAsia="Times New Roman" w:hAnsi="Times New Roman" w:cs="Times New Roman"/>
                <w:b/>
                <w:bCs/>
                <w:color w:val="303030"/>
                <w:lang w:eastAsia="tr-TR"/>
              </w:rPr>
            </w:pPr>
          </w:p>
          <w:p w:rsidR="005263E7" w:rsidRPr="005263E7" w:rsidRDefault="005263E7" w:rsidP="005263E7">
            <w:pPr>
              <w:spacing w:before="100" w:beforeAutospacing="1" w:after="100" w:afterAutospacing="1"/>
              <w:rPr>
                <w:rFonts w:ascii="Times New Roman" w:eastAsia="Times New Roman" w:hAnsi="Times New Roman" w:cs="Times New Roman"/>
                <w:sz w:val="24"/>
                <w:szCs w:val="24"/>
                <w:lang w:eastAsia="tr-TR"/>
              </w:rPr>
            </w:pPr>
            <w:r w:rsidRPr="005263E7">
              <w:rPr>
                <w:rFonts w:ascii="Times New Roman" w:eastAsia="Times New Roman" w:hAnsi="Times New Roman" w:cs="Times New Roman"/>
                <w:b/>
                <w:bCs/>
                <w:sz w:val="24"/>
                <w:szCs w:val="24"/>
                <w:lang w:eastAsia="tr-TR"/>
              </w:rPr>
              <w:t>Özel Gün Anlatımı ve İletişim Becerisi:</w:t>
            </w:r>
            <w:r w:rsidRPr="005263E7">
              <w:rPr>
                <w:rFonts w:ascii="Times New Roman" w:eastAsia="Times New Roman" w:hAnsi="Times New Roman" w:cs="Times New Roman"/>
                <w:sz w:val="24"/>
                <w:szCs w:val="24"/>
                <w:lang w:eastAsia="tr-TR"/>
              </w:rPr>
              <w:t xml:space="preserve"> Aile büyüklerinden biriyle geçirilen özel bir günü, uygun selam, hitap ifadeleri ve temada öğrenilen söz varlığını kullanarak anlatma becerisi, akran değerlendirme ölçeği veya kontrol listesiyle ölçülebilir. (5. Etkinlik / Konuşalım)</w:t>
            </w:r>
          </w:p>
          <w:p w:rsidR="005263E7" w:rsidRPr="005263E7" w:rsidRDefault="005263E7" w:rsidP="005263E7">
            <w:pPr>
              <w:spacing w:before="100" w:beforeAutospacing="1" w:after="100" w:afterAutospacing="1"/>
              <w:rPr>
                <w:rFonts w:ascii="Times New Roman" w:eastAsia="Times New Roman" w:hAnsi="Times New Roman" w:cs="Times New Roman"/>
                <w:sz w:val="24"/>
                <w:szCs w:val="24"/>
                <w:lang w:eastAsia="tr-TR"/>
              </w:rPr>
            </w:pPr>
            <w:r w:rsidRPr="005263E7">
              <w:rPr>
                <w:rFonts w:ascii="Times New Roman" w:eastAsia="Times New Roman" w:hAnsi="Times New Roman" w:cs="Times New Roman"/>
                <w:b/>
                <w:bCs/>
                <w:sz w:val="24"/>
                <w:szCs w:val="24"/>
                <w:lang w:eastAsia="tr-TR"/>
              </w:rPr>
              <w:t>Betimleme Paragrafı ve Kahraman Tasarımı:</w:t>
            </w:r>
            <w:r w:rsidRPr="005263E7">
              <w:rPr>
                <w:rFonts w:ascii="Times New Roman" w:eastAsia="Times New Roman" w:hAnsi="Times New Roman" w:cs="Times New Roman"/>
                <w:sz w:val="24"/>
                <w:szCs w:val="24"/>
                <w:lang w:eastAsia="tr-TR"/>
              </w:rPr>
              <w:t xml:space="preserve"> Verilen bir olay örgüsüne uygun olarak özgün bir hikâye kahramanı oluşturma ve bu kahramanın dış görünüşü ile kişilik özelliklerini betimleme yazma becerisi, dereceli puanlama anahtarı ile değerlendirilebilir. (3. Etkinlik / Yazalım)</w:t>
            </w:r>
          </w:p>
          <w:p w:rsidR="00F859C8" w:rsidRPr="005B33BD" w:rsidRDefault="00F859C8" w:rsidP="0082077B">
            <w:pPr>
              <w:pStyle w:val="AralkYok"/>
              <w:rPr>
                <w:rFonts w:ascii="Times New Roman" w:hAnsi="Times New Roman" w:cs="Times New Roman"/>
                <w:sz w:val="20"/>
                <w:szCs w:val="20"/>
              </w:rPr>
            </w:pPr>
          </w:p>
        </w:tc>
        <w:tc>
          <w:tcPr>
            <w:tcW w:w="2268" w:type="dxa"/>
            <w:vMerge w:val="restart"/>
            <w:textDirection w:val="btLr"/>
          </w:tcPr>
          <w:p w:rsidR="00F859C8" w:rsidRPr="00C224ED" w:rsidRDefault="00F859C8" w:rsidP="0082077B">
            <w:pPr>
              <w:pStyle w:val="AralkYok"/>
              <w:rPr>
                <w:rFonts w:ascii="Times New Roman" w:hAnsi="Times New Roman" w:cs="Times New Roman"/>
                <w:b/>
              </w:rPr>
            </w:pPr>
          </w:p>
        </w:tc>
        <w:tc>
          <w:tcPr>
            <w:tcW w:w="650" w:type="dxa"/>
            <w:vMerge w:val="restart"/>
            <w:textDirection w:val="btLr"/>
          </w:tcPr>
          <w:p w:rsidR="00F859C8" w:rsidRPr="00C224ED" w:rsidRDefault="00F859C8" w:rsidP="0082077B">
            <w:pPr>
              <w:pStyle w:val="AralkYok"/>
              <w:ind w:left="113" w:right="113"/>
              <w:jc w:val="center"/>
              <w:rPr>
                <w:rFonts w:ascii="Times New Roman" w:hAnsi="Times New Roman" w:cs="Times New Roman"/>
                <w:b/>
              </w:rPr>
            </w:pPr>
          </w:p>
        </w:tc>
      </w:tr>
      <w:tr w:rsidR="00F859C8" w:rsidTr="005263E7">
        <w:trPr>
          <w:cantSplit/>
          <w:trHeight w:val="1569"/>
        </w:trPr>
        <w:tc>
          <w:tcPr>
            <w:tcW w:w="817" w:type="dxa"/>
            <w:vMerge/>
            <w:textDirection w:val="btLr"/>
          </w:tcPr>
          <w:p w:rsidR="00F859C8" w:rsidRPr="0060468D" w:rsidRDefault="00F859C8" w:rsidP="0082077B">
            <w:pPr>
              <w:ind w:left="113" w:right="113"/>
              <w:jc w:val="center"/>
              <w:rPr>
                <w:rFonts w:ascii="Times New Roman" w:hAnsi="Times New Roman" w:cs="Times New Roman"/>
                <w:b/>
                <w:sz w:val="20"/>
                <w:szCs w:val="20"/>
              </w:rPr>
            </w:pPr>
          </w:p>
        </w:tc>
        <w:tc>
          <w:tcPr>
            <w:tcW w:w="992" w:type="dxa"/>
            <w:vMerge/>
            <w:textDirection w:val="btLr"/>
          </w:tcPr>
          <w:p w:rsidR="00F859C8" w:rsidRDefault="00F859C8" w:rsidP="0082077B">
            <w:pPr>
              <w:ind w:left="113" w:right="113"/>
              <w:jc w:val="center"/>
              <w:rPr>
                <w:rFonts w:ascii="Times New Roman" w:hAnsi="Times New Roman" w:cs="Times New Roman"/>
                <w:b/>
                <w:sz w:val="24"/>
                <w:szCs w:val="24"/>
              </w:rPr>
            </w:pPr>
          </w:p>
        </w:tc>
        <w:tc>
          <w:tcPr>
            <w:tcW w:w="5954" w:type="dxa"/>
          </w:tcPr>
          <w:p w:rsidR="00F859C8" w:rsidRPr="008E60FF" w:rsidRDefault="00F859C8" w:rsidP="008E60FF">
            <w:pPr>
              <w:pStyle w:val="AralkYok"/>
              <w:jc w:val="center"/>
              <w:rPr>
                <w:rFonts w:ascii="Times New Roman" w:hAnsi="Times New Roman" w:cs="Times New Roman"/>
                <w:b/>
                <w:bCs/>
                <w:sz w:val="18"/>
                <w:szCs w:val="18"/>
                <w:lang w:eastAsia="tr-TR"/>
              </w:rPr>
            </w:pPr>
            <w:r w:rsidRPr="008E60FF">
              <w:rPr>
                <w:rFonts w:ascii="Times New Roman" w:hAnsi="Times New Roman" w:cs="Times New Roman"/>
                <w:b/>
                <w:bCs/>
                <w:sz w:val="18"/>
                <w:szCs w:val="18"/>
                <w:lang w:eastAsia="tr-TR"/>
              </w:rPr>
              <w:t>Zenginleştirme</w:t>
            </w:r>
          </w:p>
          <w:p w:rsidR="00F859C8" w:rsidRPr="005263E7" w:rsidRDefault="005263E7" w:rsidP="008E60FF">
            <w:pPr>
              <w:pStyle w:val="AralkYok"/>
              <w:rPr>
                <w:rFonts w:ascii="Times New Roman" w:hAnsi="Times New Roman" w:cs="Times New Roman"/>
                <w:lang w:eastAsia="tr-TR"/>
              </w:rPr>
            </w:pPr>
            <w:r w:rsidRPr="005263E7">
              <w:rPr>
                <w:rFonts w:ascii="Times New Roman" w:hAnsi="Times New Roman" w:cs="Times New Roman"/>
                <w:b/>
                <w:bCs/>
                <w:lang w:eastAsia="tr-TR"/>
              </w:rPr>
              <w:t>Hayalî Oyuncakçı Dükkânı Tasarımı:</w:t>
            </w:r>
            <w:r w:rsidRPr="005263E7">
              <w:rPr>
                <w:rFonts w:ascii="Times New Roman" w:hAnsi="Times New Roman" w:cs="Times New Roman"/>
                <w:lang w:eastAsia="tr-TR"/>
              </w:rPr>
              <w:t xml:space="preserve"> Öğrencilerin kendi hayallerindeki oyuncakçı dükkânının vitrinini resmetmesi ve vitrindeki en özel oyuncağın ne olduğunu anlatan 3-4 cümlelik kısa bir tanıtım metni yazarak sınıfta paylaşması istenir. (1. Etkinlik)</w:t>
            </w:r>
          </w:p>
        </w:tc>
        <w:tc>
          <w:tcPr>
            <w:tcW w:w="4961" w:type="dxa"/>
            <w:vMerge/>
          </w:tcPr>
          <w:p w:rsidR="00F859C8" w:rsidRPr="00CD3E99" w:rsidRDefault="00F859C8" w:rsidP="0082077B">
            <w:pPr>
              <w:rPr>
                <w:rFonts w:ascii="Times New Roman" w:eastAsia="Times New Roman" w:hAnsi="Times New Roman" w:cs="Times New Roman"/>
                <w:b/>
                <w:bCs/>
                <w:color w:val="303030"/>
                <w:lang w:eastAsia="tr-TR"/>
              </w:rPr>
            </w:pPr>
          </w:p>
        </w:tc>
        <w:tc>
          <w:tcPr>
            <w:tcW w:w="2268" w:type="dxa"/>
            <w:vMerge/>
            <w:textDirection w:val="btLr"/>
          </w:tcPr>
          <w:p w:rsidR="00F859C8" w:rsidRPr="00C224ED" w:rsidRDefault="00F859C8" w:rsidP="0082077B">
            <w:pPr>
              <w:pStyle w:val="AralkYok"/>
              <w:rPr>
                <w:rFonts w:ascii="Times New Roman" w:hAnsi="Times New Roman" w:cs="Times New Roman"/>
                <w:b/>
              </w:rPr>
            </w:pPr>
          </w:p>
        </w:tc>
        <w:tc>
          <w:tcPr>
            <w:tcW w:w="650" w:type="dxa"/>
            <w:vMerge/>
            <w:textDirection w:val="btLr"/>
          </w:tcPr>
          <w:p w:rsidR="00F859C8" w:rsidRPr="00C224ED" w:rsidRDefault="00F859C8" w:rsidP="0082077B">
            <w:pPr>
              <w:pStyle w:val="AralkYok"/>
              <w:ind w:left="113" w:right="113"/>
              <w:jc w:val="center"/>
              <w:rPr>
                <w:rFonts w:ascii="Times New Roman" w:hAnsi="Times New Roman" w:cs="Times New Roman"/>
                <w:b/>
              </w:rPr>
            </w:pPr>
          </w:p>
        </w:tc>
      </w:tr>
      <w:tr w:rsidR="00F859C8" w:rsidTr="005B64D0">
        <w:trPr>
          <w:cantSplit/>
          <w:trHeight w:val="1557"/>
        </w:trPr>
        <w:tc>
          <w:tcPr>
            <w:tcW w:w="817" w:type="dxa"/>
            <w:textDirection w:val="btLr"/>
          </w:tcPr>
          <w:p w:rsidR="00F859C8" w:rsidRPr="0060468D" w:rsidRDefault="00BB2D62"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21</w:t>
            </w:r>
            <w:r w:rsidR="008424B9">
              <w:rPr>
                <w:rFonts w:ascii="Times New Roman" w:hAnsi="Times New Roman" w:cs="Times New Roman"/>
                <w:b/>
                <w:sz w:val="20"/>
                <w:szCs w:val="20"/>
              </w:rPr>
              <w:t>-23 E</w:t>
            </w:r>
            <w:r>
              <w:rPr>
                <w:rFonts w:ascii="Times New Roman" w:hAnsi="Times New Roman" w:cs="Times New Roman"/>
                <w:b/>
                <w:sz w:val="20"/>
                <w:szCs w:val="20"/>
              </w:rPr>
              <w:t>KİM 3</w:t>
            </w:r>
            <w:r w:rsidR="008424B9">
              <w:rPr>
                <w:rFonts w:ascii="Times New Roman" w:hAnsi="Times New Roman" w:cs="Times New Roman"/>
                <w:b/>
                <w:sz w:val="20"/>
                <w:szCs w:val="20"/>
              </w:rPr>
              <w:t xml:space="preserve"> SAAT</w:t>
            </w:r>
          </w:p>
        </w:tc>
        <w:tc>
          <w:tcPr>
            <w:tcW w:w="992" w:type="dxa"/>
            <w:textDirection w:val="btLr"/>
          </w:tcPr>
          <w:p w:rsidR="00F859C8" w:rsidRDefault="004A5E61" w:rsidP="004A5E61">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4873AF" w:rsidRPr="00565C94" w:rsidRDefault="004873AF" w:rsidP="004873AF">
            <w:pPr>
              <w:pStyle w:val="AralkYok"/>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A.</w:t>
            </w:r>
            <w:r w:rsidR="003700CC" w:rsidRPr="00565C94">
              <w:rPr>
                <w:rFonts w:ascii="Times New Roman" w:hAnsi="Times New Roman" w:cs="Times New Roman"/>
                <w:b/>
                <w:sz w:val="20"/>
                <w:szCs w:val="20"/>
                <w:lang w:eastAsia="tr-TR"/>
              </w:rPr>
              <w:t>YAZMA BÖLÜMÜ: Geleneksel Oyunlar Bilgi Görseli Tasarımı ve Dijital Okuryazarlık</w:t>
            </w:r>
            <w:r w:rsidR="003700CC" w:rsidRPr="00565C94">
              <w:rPr>
                <w:rFonts w:ascii="Times New Roman" w:hAnsi="Times New Roman" w:cs="Times New Roman"/>
                <w:sz w:val="20"/>
                <w:szCs w:val="20"/>
                <w:lang w:eastAsia="tr-TR"/>
              </w:rPr>
              <w:t xml:space="preserve"> </w:t>
            </w:r>
            <w:r w:rsidR="003700CC" w:rsidRPr="00565C94">
              <w:rPr>
                <w:rFonts w:ascii="Times New Roman" w:hAnsi="Times New Roman" w:cs="Times New Roman"/>
                <w:b/>
                <w:sz w:val="20"/>
                <w:szCs w:val="20"/>
                <w:lang w:eastAsia="tr-TR"/>
              </w:rPr>
              <w:t>Öğrenme Çıktıları:</w:t>
            </w:r>
            <w:r w:rsidR="003700CC" w:rsidRPr="00565C94">
              <w:rPr>
                <w:rFonts w:ascii="Times New Roman" w:hAnsi="Times New Roman" w:cs="Times New Roman"/>
                <w:sz w:val="20"/>
                <w:szCs w:val="20"/>
                <w:lang w:eastAsia="tr-TR"/>
              </w:rPr>
              <w:t xml:space="preserve"> Yazma sürecini yönetebilme / Yazma strateji, yöntem ve teknik seç</w:t>
            </w:r>
            <w:r w:rsidRPr="00565C94">
              <w:rPr>
                <w:rFonts w:ascii="Times New Roman" w:hAnsi="Times New Roman" w:cs="Times New Roman"/>
                <w:sz w:val="20"/>
                <w:szCs w:val="20"/>
                <w:lang w:eastAsia="tr-TR"/>
              </w:rPr>
              <w:t>imlerini yönetebilme / Yazma sürecini değerlendirebilme</w:t>
            </w:r>
          </w:p>
          <w:p w:rsidR="004873AF" w:rsidRPr="00565C94" w:rsidRDefault="003700CC" w:rsidP="004873AF">
            <w:pPr>
              <w:pStyle w:val="AralkYok"/>
              <w:ind w:left="30"/>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Gereksinimler ve Hazırlık</w:t>
            </w:r>
            <w:r w:rsidRPr="00565C94">
              <w:rPr>
                <w:rFonts w:ascii="Times New Roman" w:hAnsi="Times New Roman" w:cs="Times New Roman"/>
                <w:sz w:val="20"/>
                <w:szCs w:val="20"/>
                <w:lang w:eastAsia="tr-TR"/>
              </w:rPr>
              <w:t xml:space="preserve">: Öğrenciler, tema boyunca işlenen geleneksel çocuk oyunları, kuralları ve genel ağ araştırmalarından elde ettikleri güvenilir verileri bir araya getirerek ön hazırlık yaparlar. </w:t>
            </w:r>
          </w:p>
          <w:p w:rsidR="005B64D0" w:rsidRPr="005B64D0" w:rsidRDefault="003700CC" w:rsidP="004873AF">
            <w:pPr>
              <w:pStyle w:val="AralkYok"/>
              <w:ind w:left="30"/>
              <w:rPr>
                <w:sz w:val="16"/>
                <w:szCs w:val="16"/>
                <w:lang w:eastAsia="tr-TR"/>
              </w:rPr>
            </w:pPr>
            <w:r w:rsidRPr="00565C94">
              <w:rPr>
                <w:rFonts w:ascii="Times New Roman" w:hAnsi="Times New Roman" w:cs="Times New Roman"/>
                <w:b/>
                <w:sz w:val="20"/>
                <w:szCs w:val="20"/>
                <w:lang w:eastAsia="tr-TR"/>
              </w:rPr>
              <w:t>Planlama:</w:t>
            </w:r>
            <w:r w:rsidRPr="00565C94">
              <w:rPr>
                <w:rFonts w:ascii="Times New Roman" w:hAnsi="Times New Roman" w:cs="Times New Roman"/>
                <w:sz w:val="20"/>
                <w:szCs w:val="20"/>
                <w:lang w:eastAsia="tr-TR"/>
              </w:rPr>
              <w:t xml:space="preserve"> Öğrenci, ilgi çeken oyunları ve özelliklerini belirleyerek işe başlar. Bilgi güvenliği kurallarına dikkat ederek, incelediği bilgi görsellerini model alır; bilgisayar ortamında veya kâğıt üzerinde bilgi ve görselleri uygun şekilde bir araya getirip kaynakçasını da ekleyerek kendi tasarımını planlar.</w:t>
            </w:r>
          </w:p>
        </w:tc>
        <w:tc>
          <w:tcPr>
            <w:tcW w:w="7229" w:type="dxa"/>
            <w:gridSpan w:val="2"/>
          </w:tcPr>
          <w:p w:rsidR="004873AF" w:rsidRPr="00565C94" w:rsidRDefault="005B64D0" w:rsidP="0082077B">
            <w:pPr>
              <w:pStyle w:val="AralkYok"/>
              <w:rPr>
                <w:rFonts w:ascii="Times New Roman" w:hAnsi="Times New Roman" w:cs="Times New Roman"/>
                <w:sz w:val="20"/>
                <w:szCs w:val="20"/>
              </w:rPr>
            </w:pPr>
            <w:r w:rsidRPr="00565C94">
              <w:rPr>
                <w:rFonts w:ascii="Times New Roman" w:hAnsi="Times New Roman" w:cs="Times New Roman"/>
                <w:sz w:val="20"/>
                <w:szCs w:val="20"/>
                <w:lang w:eastAsia="tr-TR"/>
              </w:rPr>
              <w:t xml:space="preserve"> </w:t>
            </w:r>
            <w:r w:rsidR="004873AF" w:rsidRPr="00565C94">
              <w:rPr>
                <w:rFonts w:ascii="Times New Roman" w:hAnsi="Times New Roman" w:cs="Times New Roman"/>
                <w:b/>
                <w:sz w:val="20"/>
                <w:szCs w:val="20"/>
                <w:lang w:eastAsia="tr-TR"/>
              </w:rPr>
              <w:t>B. KONUŞMA BÖLÜMÜ: Bilgi Görseli Tanıtım Sunumu ve Deneyim Paylaşımı</w:t>
            </w:r>
            <w:r w:rsidR="004873AF" w:rsidRPr="00565C94">
              <w:rPr>
                <w:rFonts w:ascii="Times New Roman" w:hAnsi="Times New Roman" w:cs="Times New Roman"/>
                <w:sz w:val="20"/>
                <w:szCs w:val="20"/>
                <w:lang w:eastAsia="tr-TR"/>
              </w:rPr>
              <w:t xml:space="preserve"> </w:t>
            </w:r>
            <w:r w:rsidR="004873AF" w:rsidRPr="00565C94">
              <w:rPr>
                <w:rFonts w:ascii="Times New Roman" w:hAnsi="Times New Roman" w:cs="Times New Roman"/>
                <w:b/>
                <w:sz w:val="20"/>
                <w:szCs w:val="20"/>
                <w:lang w:eastAsia="tr-TR"/>
              </w:rPr>
              <w:t>Öğrenme Çıktıları:</w:t>
            </w:r>
            <w:r w:rsidR="004873AF" w:rsidRPr="00565C94">
              <w:rPr>
                <w:rFonts w:ascii="Times New Roman" w:hAnsi="Times New Roman" w:cs="Times New Roman"/>
                <w:sz w:val="20"/>
                <w:szCs w:val="20"/>
                <w:lang w:eastAsia="tr-TR"/>
              </w:rPr>
              <w:t xml:space="preserve"> Konuşma sürecini yönetebilme / </w:t>
            </w:r>
            <w:r w:rsidR="004873AF" w:rsidRPr="00565C94">
              <w:rPr>
                <w:rFonts w:ascii="Times New Roman" w:hAnsi="Times New Roman" w:cs="Times New Roman"/>
                <w:sz w:val="20"/>
                <w:szCs w:val="20"/>
              </w:rPr>
              <w:t xml:space="preserve">Konuşmasını zenginleştirecek biçimde söz varlığını kullanabilme </w:t>
            </w:r>
            <w:r w:rsidR="004873AF" w:rsidRPr="00565C94">
              <w:rPr>
                <w:rFonts w:ascii="Times New Roman" w:hAnsi="Times New Roman" w:cs="Times New Roman"/>
                <w:sz w:val="20"/>
                <w:szCs w:val="20"/>
                <w:lang w:eastAsia="tr-TR"/>
              </w:rPr>
              <w:t>/ Konuşmasında beden dilini kullanabilme / Konuşma sürecini değerlendirebilme</w:t>
            </w:r>
          </w:p>
          <w:p w:rsidR="004873AF" w:rsidRPr="00565C94" w:rsidRDefault="004873AF" w:rsidP="0082077B">
            <w:pPr>
              <w:pStyle w:val="AralkYok"/>
              <w:rPr>
                <w:rFonts w:ascii="Times New Roman" w:hAnsi="Times New Roman" w:cs="Times New Roman"/>
                <w:sz w:val="20"/>
                <w:szCs w:val="20"/>
                <w:lang w:eastAsia="tr-TR"/>
              </w:rPr>
            </w:pPr>
            <w:r w:rsidRPr="00565C94">
              <w:rPr>
                <w:rFonts w:ascii="Times New Roman" w:hAnsi="Times New Roman" w:cs="Times New Roman"/>
                <w:b/>
                <w:sz w:val="20"/>
                <w:szCs w:val="20"/>
                <w:lang w:eastAsia="tr-TR"/>
              </w:rPr>
              <w:t>Gereksinimler ve Hazırlık:</w:t>
            </w:r>
            <w:r w:rsidRPr="00565C94">
              <w:rPr>
                <w:rFonts w:ascii="Times New Roman" w:hAnsi="Times New Roman" w:cs="Times New Roman"/>
                <w:sz w:val="20"/>
                <w:szCs w:val="20"/>
                <w:lang w:eastAsia="tr-TR"/>
              </w:rPr>
              <w:t xml:space="preserve"> Öğrenciler, hazırladıkları bilgi görselinin ortaya çıkış aşamalarını, araştırma sürecindeki deneyimlerini ve karşılaştıkları durumları gözden geçirerek ön hazırlık yaparlar.</w:t>
            </w:r>
          </w:p>
          <w:p w:rsidR="00F859C8" w:rsidRPr="004873AF" w:rsidRDefault="004873AF" w:rsidP="0082077B">
            <w:pPr>
              <w:pStyle w:val="AralkYok"/>
              <w:rPr>
                <w:sz w:val="16"/>
                <w:szCs w:val="16"/>
                <w:lang w:eastAsia="tr-TR"/>
              </w:rPr>
            </w:pPr>
            <w:r w:rsidRPr="00565C94">
              <w:rPr>
                <w:rFonts w:ascii="Times New Roman" w:hAnsi="Times New Roman" w:cs="Times New Roman"/>
                <w:sz w:val="20"/>
                <w:szCs w:val="20"/>
                <w:lang w:eastAsia="tr-TR"/>
              </w:rPr>
              <w:t xml:space="preserve"> Planlama: Seçilen sunum amacına uygun olarak konuşmanın başlangıç, gelişme ve sonuç bölümleri planlanır; selam ve hitap ifadeleri, temanın anahtar kelimeleri ile yeni öğrenilen söz varlığı konuşmaya </w:t>
            </w:r>
            <w:proofErr w:type="gramStart"/>
            <w:r w:rsidRPr="00565C94">
              <w:rPr>
                <w:rFonts w:ascii="Times New Roman" w:hAnsi="Times New Roman" w:cs="Times New Roman"/>
                <w:sz w:val="20"/>
                <w:szCs w:val="20"/>
                <w:lang w:eastAsia="tr-TR"/>
              </w:rPr>
              <w:t>entegre</w:t>
            </w:r>
            <w:proofErr w:type="gramEnd"/>
            <w:r w:rsidRPr="00565C94">
              <w:rPr>
                <w:rFonts w:ascii="Times New Roman" w:hAnsi="Times New Roman" w:cs="Times New Roman"/>
                <w:sz w:val="20"/>
                <w:szCs w:val="20"/>
                <w:lang w:eastAsia="tr-TR"/>
              </w:rPr>
              <w:t xml:space="preserve"> edilir. Dinleyicilerin sorularına verilecek nazik yanıtlar önceden tasarlanır.</w:t>
            </w:r>
          </w:p>
        </w:tc>
        <w:tc>
          <w:tcPr>
            <w:tcW w:w="650" w:type="dxa"/>
            <w:textDirection w:val="btLr"/>
          </w:tcPr>
          <w:p w:rsidR="00F859C8" w:rsidRPr="00C224ED" w:rsidRDefault="00F859C8" w:rsidP="00F859C8">
            <w:pPr>
              <w:pStyle w:val="AralkYok"/>
              <w:ind w:left="113" w:right="113"/>
              <w:rPr>
                <w:rFonts w:ascii="Times New Roman" w:hAnsi="Times New Roman" w:cs="Times New Roman"/>
                <w:b/>
              </w:rPr>
            </w:pPr>
          </w:p>
        </w:tc>
      </w:tr>
    </w:tbl>
    <w:p w:rsidR="00F859C8" w:rsidRDefault="00F859C8" w:rsidP="001E3522">
      <w:pPr>
        <w:rPr>
          <w:rFonts w:ascii="Times New Roman" w:hAnsi="Times New Roman" w:cs="Times New Roman"/>
          <w:b/>
          <w:sz w:val="24"/>
          <w:szCs w:val="24"/>
        </w:rPr>
      </w:pPr>
    </w:p>
    <w:p w:rsidR="00A30BFA" w:rsidRPr="00FF2474" w:rsidRDefault="00A30BFA" w:rsidP="00FF2474">
      <w:pPr>
        <w:pStyle w:val="AralkYok"/>
        <w:jc w:val="center"/>
        <w:rPr>
          <w:rFonts w:ascii="Times New Roman" w:hAnsi="Times New Roman" w:cs="Times New Roman"/>
          <w:b/>
        </w:rPr>
      </w:pPr>
      <w:r w:rsidRPr="00FF2474">
        <w:rPr>
          <w:rFonts w:ascii="Times New Roman" w:hAnsi="Times New Roman" w:cs="Times New Roman"/>
          <w:b/>
        </w:rPr>
        <w:lastRenderedPageBreak/>
        <w:t xml:space="preserve">2026-2027 EĞİTİM ÖĞRETİM YILI ATATÜRK ORTAOKULU </w:t>
      </w:r>
      <w:r w:rsidR="00383C64" w:rsidRPr="00FF2474">
        <w:rPr>
          <w:rFonts w:ascii="Times New Roman" w:hAnsi="Times New Roman" w:cs="Times New Roman"/>
          <w:b/>
        </w:rPr>
        <w:t>5. SINIF</w:t>
      </w:r>
      <w:r w:rsidRPr="00FF2474">
        <w:rPr>
          <w:rFonts w:ascii="Times New Roman" w:hAnsi="Times New Roman" w:cs="Times New Roman"/>
          <w:b/>
        </w:rPr>
        <w:t xml:space="preserve"> TÜRKÇE D</w:t>
      </w:r>
      <w:r w:rsidR="00CC5A30" w:rsidRPr="00FF2474">
        <w:rPr>
          <w:rFonts w:ascii="Times New Roman" w:hAnsi="Times New Roman" w:cs="Times New Roman"/>
          <w:b/>
        </w:rPr>
        <w:t>ERSİ YILLIK PLANI</w:t>
      </w:r>
    </w:p>
    <w:p w:rsidR="00A30BFA" w:rsidRPr="00FF2474" w:rsidRDefault="005B2E2D" w:rsidP="00FF2474">
      <w:pPr>
        <w:pStyle w:val="AralkYok"/>
        <w:jc w:val="center"/>
        <w:rPr>
          <w:rFonts w:ascii="Times New Roman" w:hAnsi="Times New Roman" w:cs="Times New Roman"/>
          <w:b/>
        </w:rPr>
      </w:pPr>
      <w:r>
        <w:rPr>
          <w:rFonts w:ascii="Times New Roman" w:hAnsi="Times New Roman" w:cs="Times New Roman"/>
          <w:b/>
        </w:rPr>
        <w:t>2.</w:t>
      </w:r>
      <w:r w:rsidR="00A30BFA" w:rsidRPr="00FF2474">
        <w:rPr>
          <w:rFonts w:ascii="Times New Roman" w:hAnsi="Times New Roman" w:cs="Times New Roman"/>
          <w:b/>
        </w:rPr>
        <w:t xml:space="preserve">TEMA: </w:t>
      </w:r>
      <w:r w:rsidR="00383C64" w:rsidRPr="00FF2474">
        <w:rPr>
          <w:rFonts w:ascii="Times New Roman" w:hAnsi="Times New Roman" w:cs="Times New Roman"/>
          <w:b/>
        </w:rPr>
        <w:t>ATATÜRK’Ü TANIMAK GENEL ÇERÇEVE</w:t>
      </w:r>
    </w:p>
    <w:p w:rsidR="00A30BFA" w:rsidRPr="00196654" w:rsidRDefault="00A30BFA" w:rsidP="00A30BFA">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95"/>
        <w:gridCol w:w="809"/>
        <w:gridCol w:w="4965"/>
        <w:gridCol w:w="7258"/>
        <w:gridCol w:w="2244"/>
      </w:tblGrid>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A30BFA" w:rsidRPr="00196654" w:rsidRDefault="00A30BFA" w:rsidP="0082077B">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A30BFA" w:rsidRPr="00196654" w:rsidTr="0082077B">
        <w:trPr>
          <w:gridAfter w:val="1"/>
          <w:trHeight w:val="61"/>
        </w:trPr>
        <w:tc>
          <w:tcPr>
            <w:tcW w:w="3204" w:type="dxa"/>
            <w:gridSpan w:val="2"/>
          </w:tcPr>
          <w:p w:rsidR="00A30BFA" w:rsidRPr="00196654" w:rsidRDefault="000D163F" w:rsidP="0082077B">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Materyal seçimi / Strateji, yöntem ve teknik / Söz varlığı / Yüzey anlam / Şiir / Söz sanatları / Öyküleyici metin / Metnin bölümleri / Akıcı okuma / Yazıda içerik ve yapı / Konuşmada amaç ve içerik / Bağlantı ifadeleri / Yazım kuralları  / Noktalama işaretleri / Dil yapıları ve söz varlığı</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SDB1.3. Kendine Uyarlama (Öz Yansıtma) / SDB2.1. İletişim / SDB3.2. Esneklik</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D11. Özgürlük / D16. Sorumluluk / D19. Vatanseverlik</w:t>
            </w:r>
          </w:p>
        </w:tc>
      </w:tr>
      <w:tr w:rsidR="00A30BFA" w:rsidRPr="00196654" w:rsidTr="0082077B">
        <w:trPr>
          <w:gridAfter w:val="1"/>
          <w:trHeight w:val="61"/>
        </w:trPr>
        <w:tc>
          <w:tcPr>
            <w:tcW w:w="3204" w:type="dxa"/>
            <w:gridSpan w:val="2"/>
          </w:tcPr>
          <w:p w:rsidR="00A30BFA" w:rsidRPr="00196654" w:rsidRDefault="00A30BFA" w:rsidP="0082077B">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A30BFA" w:rsidRPr="00196654" w:rsidRDefault="009045FF" w:rsidP="0082077B">
            <w:pPr>
              <w:rPr>
                <w:rFonts w:ascii="Times New Roman" w:hAnsi="Times New Roman" w:cs="Times New Roman"/>
                <w:color w:val="000000"/>
              </w:rPr>
            </w:pPr>
            <w:r w:rsidRPr="009045FF">
              <w:rPr>
                <w:rFonts w:ascii="Times New Roman" w:hAnsi="Times New Roman" w:cs="Times New Roman"/>
                <w:color w:val="000000"/>
              </w:rPr>
              <w:t>OB1. Bilgi Okuryazarlığı / OB5. Kültür Okuryazarlığı / OB6. Vatandaşlık Okuryazarlığı</w:t>
            </w:r>
          </w:p>
        </w:tc>
      </w:tr>
      <w:tr w:rsidR="00A30BFA" w:rsidRPr="00196654" w:rsidTr="0082077B">
        <w:trPr>
          <w:trHeight w:val="117"/>
        </w:trPr>
        <w:tc>
          <w:tcPr>
            <w:tcW w:w="15427" w:type="dxa"/>
            <w:gridSpan w:val="4"/>
          </w:tcPr>
          <w:p w:rsidR="00A30BFA" w:rsidRPr="00196654" w:rsidRDefault="00F952C6" w:rsidP="0082077B">
            <w:pPr>
              <w:pStyle w:val="AralkYok"/>
              <w:jc w:val="center"/>
              <w:rPr>
                <w:rFonts w:ascii="Times New Roman" w:hAnsi="Times New Roman" w:cs="Times New Roman"/>
              </w:rPr>
            </w:pPr>
            <w:r>
              <w:rPr>
                <w:rStyle w:val="Gl"/>
                <w:rFonts w:ascii="Times New Roman" w:hAnsi="Times New Roman" w:cs="Times New Roman"/>
              </w:rPr>
              <w:t>TEMANIN</w:t>
            </w:r>
            <w:r w:rsidR="00A30BFA" w:rsidRPr="00196654">
              <w:rPr>
                <w:rStyle w:val="Gl"/>
                <w:rFonts w:ascii="Times New Roman" w:hAnsi="Times New Roman" w:cs="Times New Roman"/>
              </w:rPr>
              <w:t xml:space="preserve"> ÖĞRENME ÇIKTILARI</w:t>
            </w:r>
          </w:p>
        </w:tc>
        <w:tc>
          <w:tcPr>
            <w:tcW w:w="0" w:type="auto"/>
            <w:tcBorders>
              <w:top w:val="nil"/>
            </w:tcBorders>
            <w:vAlign w:val="center"/>
          </w:tcPr>
          <w:p w:rsidR="00A30BFA" w:rsidRPr="00196654" w:rsidRDefault="00A30BFA" w:rsidP="0082077B">
            <w:pPr>
              <w:rPr>
                <w:rFonts w:ascii="Times New Roman" w:hAnsi="Times New Roman" w:cs="Times New Roman"/>
                <w:color w:val="000000"/>
              </w:rPr>
            </w:pPr>
          </w:p>
        </w:tc>
      </w:tr>
      <w:tr w:rsidR="00A30BFA" w:rsidRPr="00196654" w:rsidTr="0082077B">
        <w:trPr>
          <w:gridAfter w:val="1"/>
          <w:trHeight w:val="2668"/>
        </w:trPr>
        <w:tc>
          <w:tcPr>
            <w:tcW w:w="8169" w:type="dxa"/>
            <w:gridSpan w:val="3"/>
          </w:tcPr>
          <w:p w:rsidR="00FB3643" w:rsidRPr="00FF2474" w:rsidRDefault="00FB3643" w:rsidP="00FB3643">
            <w:pPr>
              <w:rPr>
                <w:rFonts w:ascii="Times New Roman" w:hAnsi="Times New Roman" w:cs="Times New Roman"/>
                <w:b/>
                <w:color w:val="000000"/>
                <w:sz w:val="20"/>
                <w:szCs w:val="20"/>
              </w:rPr>
            </w:pPr>
            <w:r w:rsidRPr="00FF2474">
              <w:rPr>
                <w:rFonts w:ascii="Times New Roman" w:hAnsi="Times New Roman" w:cs="Times New Roman"/>
                <w:b/>
                <w:color w:val="000000"/>
                <w:sz w:val="20"/>
                <w:szCs w:val="20"/>
              </w:rPr>
              <w:t>Dinleme/İzleme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w:t>
            </w:r>
            <w:proofErr w:type="gramStart"/>
            <w:r w:rsidRPr="00FF2474">
              <w:rPr>
                <w:rFonts w:ascii="Times New Roman" w:hAnsi="Times New Roman" w:cs="Times New Roman"/>
                <w:color w:val="000000"/>
                <w:sz w:val="20"/>
                <w:szCs w:val="20"/>
              </w:rPr>
              <w:t>5.1</w:t>
            </w:r>
            <w:proofErr w:type="gramEnd"/>
            <w:r w:rsidRPr="00FF2474">
              <w:rPr>
                <w:rFonts w:ascii="Times New Roman" w:hAnsi="Times New Roman" w:cs="Times New Roman"/>
                <w:color w:val="000000"/>
                <w:sz w:val="20"/>
                <w:szCs w:val="20"/>
              </w:rPr>
              <w:t>. Dinlemede/izlemede materyal seçimini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w:t>
            </w:r>
            <w:proofErr w:type="gramStart"/>
            <w:r w:rsidRPr="00FF2474">
              <w:rPr>
                <w:rFonts w:ascii="Times New Roman" w:hAnsi="Times New Roman" w:cs="Times New Roman"/>
                <w:color w:val="000000"/>
                <w:sz w:val="20"/>
                <w:szCs w:val="20"/>
              </w:rPr>
              <w:t>5.2</w:t>
            </w:r>
            <w:proofErr w:type="gramEnd"/>
            <w:r w:rsidRPr="00FF2474">
              <w:rPr>
                <w:rFonts w:ascii="Times New Roman" w:hAnsi="Times New Roman" w:cs="Times New Roman"/>
                <w:color w:val="000000"/>
                <w:sz w:val="20"/>
                <w:szCs w:val="20"/>
              </w:rPr>
              <w:t>. Dinlemede/izlemede strateji ve yöntem seçimlerini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w:t>
            </w:r>
            <w:proofErr w:type="gramStart"/>
            <w:r w:rsidRPr="00FF2474">
              <w:rPr>
                <w:rFonts w:ascii="Times New Roman" w:hAnsi="Times New Roman" w:cs="Times New Roman"/>
                <w:color w:val="000000"/>
                <w:sz w:val="20"/>
                <w:szCs w:val="20"/>
              </w:rPr>
              <w:t>5.4</w:t>
            </w:r>
            <w:proofErr w:type="gramEnd"/>
            <w:r w:rsidRPr="00FF2474">
              <w:rPr>
                <w:rFonts w:ascii="Times New Roman" w:hAnsi="Times New Roman" w:cs="Times New Roman"/>
                <w:color w:val="000000"/>
                <w:sz w:val="20"/>
                <w:szCs w:val="20"/>
              </w:rPr>
              <w:t>. Dinlediğinde/izlediğinde geçen anlamını bilmediği söz varlığı unsurlarının anlamını tahmin edebilme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T.D.</w:t>
            </w:r>
            <w:proofErr w:type="gramStart"/>
            <w:r w:rsidRPr="00FF2474">
              <w:rPr>
                <w:rFonts w:ascii="Times New Roman" w:hAnsi="Times New Roman" w:cs="Times New Roman"/>
                <w:color w:val="000000"/>
                <w:sz w:val="20"/>
                <w:szCs w:val="20"/>
              </w:rPr>
              <w:t>5.5</w:t>
            </w:r>
            <w:proofErr w:type="gramEnd"/>
            <w:r w:rsidRPr="00FF2474">
              <w:rPr>
                <w:rFonts w:ascii="Times New Roman" w:hAnsi="Times New Roman" w:cs="Times New Roman"/>
                <w:color w:val="000000"/>
                <w:sz w:val="20"/>
                <w:szCs w:val="20"/>
              </w:rPr>
              <w:t>. Dinlediğinin/izlediğinin yüzey anlamını belirleyebilme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T.D.5.11. Öyküleyici metinde hikâye unsurlarını belirlemeye yönelik </w:t>
            </w:r>
            <w:r w:rsidR="002B4A9B" w:rsidRPr="00FF2474">
              <w:rPr>
                <w:rFonts w:ascii="Times New Roman" w:hAnsi="Times New Roman" w:cs="Times New Roman"/>
                <w:color w:val="000000"/>
                <w:sz w:val="20"/>
                <w:szCs w:val="20"/>
              </w:rPr>
              <w:t>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T.D.5.14. Dinlediğinin/izlediğinin bölümlerini belirlemeye yönelik çözümleme yapabilme </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 xml:space="preserve">T.D.5.17. Dinlediğinden/izlediğinden hareketle söz varlığını geliştirmeye </w:t>
            </w:r>
            <w:r w:rsidR="002B4A9B" w:rsidRPr="00FF2474">
              <w:rPr>
                <w:rFonts w:ascii="Times New Roman" w:hAnsi="Times New Roman" w:cs="Times New Roman"/>
                <w:color w:val="000000"/>
                <w:sz w:val="20"/>
                <w:szCs w:val="20"/>
              </w:rPr>
              <w:t>yönelik çözümleme</w:t>
            </w:r>
            <w:r w:rsidRPr="00FF2474">
              <w:rPr>
                <w:rFonts w:ascii="Times New Roman" w:hAnsi="Times New Roman" w:cs="Times New Roman"/>
                <w:color w:val="000000"/>
                <w:sz w:val="20"/>
                <w:szCs w:val="20"/>
              </w:rPr>
              <w:t xml:space="preserve"> yapabilme</w:t>
            </w:r>
          </w:p>
          <w:p w:rsidR="00FB3643" w:rsidRPr="00FF2474" w:rsidRDefault="00FB3643" w:rsidP="00FB3643">
            <w:pPr>
              <w:rPr>
                <w:rFonts w:ascii="Times New Roman" w:hAnsi="Times New Roman" w:cs="Times New Roman"/>
                <w:b/>
                <w:color w:val="000000"/>
                <w:sz w:val="20"/>
                <w:szCs w:val="20"/>
              </w:rPr>
            </w:pPr>
            <w:r w:rsidRPr="00FF2474">
              <w:rPr>
                <w:rFonts w:ascii="Times New Roman" w:hAnsi="Times New Roman" w:cs="Times New Roman"/>
                <w:b/>
                <w:color w:val="000000"/>
                <w:sz w:val="20"/>
                <w:szCs w:val="20"/>
              </w:rPr>
              <w:t>Okuma</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w:t>
            </w:r>
            <w:proofErr w:type="gramStart"/>
            <w:r w:rsidRPr="00FF2474">
              <w:rPr>
                <w:rFonts w:ascii="Times New Roman" w:hAnsi="Times New Roman" w:cs="Times New Roman"/>
                <w:color w:val="000000"/>
                <w:sz w:val="20"/>
                <w:szCs w:val="20"/>
              </w:rPr>
              <w:t>5.1</w:t>
            </w:r>
            <w:proofErr w:type="gramEnd"/>
            <w:r w:rsidRPr="00FF2474">
              <w:rPr>
                <w:rFonts w:ascii="Times New Roman" w:hAnsi="Times New Roman" w:cs="Times New Roman"/>
                <w:color w:val="000000"/>
                <w:sz w:val="20"/>
                <w:szCs w:val="20"/>
              </w:rPr>
              <w:t>. Okumada materyal seçimini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w:t>
            </w:r>
            <w:proofErr w:type="gramStart"/>
            <w:r w:rsidRPr="00FF2474">
              <w:rPr>
                <w:rFonts w:ascii="Times New Roman" w:hAnsi="Times New Roman" w:cs="Times New Roman"/>
                <w:color w:val="000000"/>
                <w:sz w:val="20"/>
                <w:szCs w:val="20"/>
              </w:rPr>
              <w:t>5.2</w:t>
            </w:r>
            <w:proofErr w:type="gramEnd"/>
            <w:r w:rsidRPr="00FF2474">
              <w:rPr>
                <w:rFonts w:ascii="Times New Roman" w:hAnsi="Times New Roman" w:cs="Times New Roman"/>
                <w:color w:val="000000"/>
                <w:sz w:val="20"/>
                <w:szCs w:val="20"/>
              </w:rPr>
              <w:t>. Sesli ve sessiz okurken akıcı okuma unsurlarını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w:t>
            </w:r>
            <w:proofErr w:type="gramStart"/>
            <w:r w:rsidRPr="00FF2474">
              <w:rPr>
                <w:rFonts w:ascii="Times New Roman" w:hAnsi="Times New Roman" w:cs="Times New Roman"/>
                <w:color w:val="000000"/>
                <w:sz w:val="20"/>
                <w:szCs w:val="20"/>
              </w:rPr>
              <w:t>5.3</w:t>
            </w:r>
            <w:proofErr w:type="gramEnd"/>
            <w:r w:rsidRPr="00FF2474">
              <w:rPr>
                <w:rFonts w:ascii="Times New Roman" w:hAnsi="Times New Roman" w:cs="Times New Roman"/>
                <w:color w:val="000000"/>
                <w:sz w:val="20"/>
                <w:szCs w:val="20"/>
              </w:rPr>
              <w:t>. Okumada strateji ve yöntem seçimlerini yönetebilme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w:t>
            </w:r>
            <w:proofErr w:type="gramStart"/>
            <w:r w:rsidRPr="00FF2474">
              <w:rPr>
                <w:rFonts w:ascii="Times New Roman" w:hAnsi="Times New Roman" w:cs="Times New Roman"/>
                <w:color w:val="000000"/>
                <w:sz w:val="20"/>
                <w:szCs w:val="20"/>
              </w:rPr>
              <w:t>5.5</w:t>
            </w:r>
            <w:proofErr w:type="gramEnd"/>
            <w:r w:rsidRPr="00FF2474">
              <w:rPr>
                <w:rFonts w:ascii="Times New Roman" w:hAnsi="Times New Roman" w:cs="Times New Roman"/>
                <w:color w:val="000000"/>
                <w:sz w:val="20"/>
                <w:szCs w:val="20"/>
              </w:rPr>
              <w:t>. Metinde geçen anlamını bilmediği söz varlığı unsurlarının anlamını tahmin edebilme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w:t>
            </w:r>
            <w:proofErr w:type="gramStart"/>
            <w:r w:rsidRPr="00FF2474">
              <w:rPr>
                <w:rFonts w:ascii="Times New Roman" w:hAnsi="Times New Roman" w:cs="Times New Roman"/>
                <w:color w:val="000000"/>
                <w:sz w:val="20"/>
                <w:szCs w:val="20"/>
              </w:rPr>
              <w:t>5.6</w:t>
            </w:r>
            <w:proofErr w:type="gramEnd"/>
            <w:r w:rsidRPr="00FF2474">
              <w:rPr>
                <w:rFonts w:ascii="Times New Roman" w:hAnsi="Times New Roman" w:cs="Times New Roman"/>
                <w:color w:val="000000"/>
                <w:sz w:val="20"/>
                <w:szCs w:val="20"/>
              </w:rPr>
              <w:t>. Metnin yüzey anlamını belirleyebilme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T.O.5.17. Şiirin biçim özelliklerini belirlemeye yönelik 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T.O.5.19. Metindeki söz sanatlarını belirlemeye yönelik çözümleme yapabilme</w:t>
            </w:r>
          </w:p>
          <w:p w:rsidR="00FB3643" w:rsidRPr="00FF2474" w:rsidRDefault="00FB3643" w:rsidP="00FB3643">
            <w:pPr>
              <w:rPr>
                <w:rFonts w:ascii="Times New Roman" w:hAnsi="Times New Roman" w:cs="Times New Roman"/>
                <w:color w:val="000000"/>
                <w:sz w:val="20"/>
                <w:szCs w:val="20"/>
              </w:rPr>
            </w:pPr>
            <w:r w:rsidRPr="00FF2474">
              <w:rPr>
                <w:rFonts w:ascii="Times New Roman" w:hAnsi="Times New Roman" w:cs="Times New Roman"/>
                <w:color w:val="000000"/>
                <w:sz w:val="20"/>
                <w:szCs w:val="20"/>
              </w:rPr>
              <w:t>T.O.5.20. Metinden hareketle söz varlığını geliştirmeye yönelik çözümleme yapabilme</w:t>
            </w:r>
          </w:p>
          <w:p w:rsidR="00A30BFA" w:rsidRPr="00FB3643" w:rsidRDefault="00FB3643" w:rsidP="00FB3643">
            <w:pPr>
              <w:rPr>
                <w:rFonts w:ascii="Times New Roman" w:hAnsi="Times New Roman" w:cs="Times New Roman"/>
                <w:color w:val="000000"/>
              </w:rPr>
            </w:pPr>
            <w:r w:rsidRPr="00FF2474">
              <w:rPr>
                <w:rFonts w:ascii="Times New Roman" w:hAnsi="Times New Roman" w:cs="Times New Roman"/>
                <w:color w:val="000000"/>
                <w:sz w:val="20"/>
                <w:szCs w:val="20"/>
              </w:rPr>
              <w:t>T.O.5.22. Okuma sürecini değerlendirebilme</w:t>
            </w:r>
          </w:p>
        </w:tc>
        <w:tc>
          <w:tcPr>
            <w:tcW w:w="7258" w:type="dxa"/>
          </w:tcPr>
          <w:p w:rsidR="00FB3643" w:rsidRPr="00EC28E6" w:rsidRDefault="00FB3643" w:rsidP="00FB3643">
            <w:pPr>
              <w:shd w:val="clear" w:color="auto" w:fill="FFFFFF"/>
              <w:rPr>
                <w:rFonts w:ascii="Times New Roman" w:eastAsia="Times New Roman" w:hAnsi="Times New Roman" w:cs="Times New Roman"/>
                <w:color w:val="333333"/>
                <w:lang w:eastAsia="tr-TR"/>
              </w:rPr>
            </w:pPr>
            <w:r w:rsidRPr="00690FC8">
              <w:rPr>
                <w:rFonts w:ascii="Times New Roman" w:eastAsia="Times New Roman" w:hAnsi="Times New Roman" w:cs="Times New Roman"/>
                <w:b/>
                <w:bCs/>
                <w:color w:val="333333"/>
                <w:lang w:eastAsia="tr-TR"/>
              </w:rPr>
              <w:t>Konuşma</w:t>
            </w:r>
            <w:r w:rsidRPr="00EC28E6">
              <w:rPr>
                <w:rFonts w:ascii="Times New Roman" w:eastAsia="Times New Roman" w:hAnsi="Times New Roman" w:cs="Times New Roman"/>
                <w:color w:val="333333"/>
                <w:lang w:eastAsia="tr-TR"/>
              </w:rPr>
              <w:br/>
              <w:t>T.K.</w:t>
            </w:r>
            <w:proofErr w:type="gramStart"/>
            <w:r w:rsidRPr="00EC28E6">
              <w:rPr>
                <w:rFonts w:ascii="Times New Roman" w:eastAsia="Times New Roman" w:hAnsi="Times New Roman" w:cs="Times New Roman"/>
                <w:color w:val="333333"/>
                <w:lang w:eastAsia="tr-TR"/>
              </w:rPr>
              <w:t>5.1</w:t>
            </w:r>
            <w:proofErr w:type="gramEnd"/>
            <w:r w:rsidRPr="00EC28E6">
              <w:rPr>
                <w:rFonts w:ascii="Times New Roman" w:eastAsia="Times New Roman" w:hAnsi="Times New Roman" w:cs="Times New Roman"/>
                <w:color w:val="333333"/>
                <w:lang w:eastAsia="tr-TR"/>
              </w:rPr>
              <w:t>. Konuşma sürecini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w:t>
            </w:r>
            <w:proofErr w:type="gramStart"/>
            <w:r w:rsidRPr="00EC28E6">
              <w:rPr>
                <w:rFonts w:ascii="Times New Roman" w:eastAsia="Times New Roman" w:hAnsi="Times New Roman" w:cs="Times New Roman"/>
                <w:color w:val="333333"/>
                <w:lang w:eastAsia="tr-TR"/>
              </w:rPr>
              <w:t>5.2</w:t>
            </w:r>
            <w:proofErr w:type="gramEnd"/>
            <w:r w:rsidRPr="00EC28E6">
              <w:rPr>
                <w:rFonts w:ascii="Times New Roman" w:eastAsia="Times New Roman" w:hAnsi="Times New Roman" w:cs="Times New Roman"/>
                <w:color w:val="333333"/>
                <w:lang w:eastAsia="tr-TR"/>
              </w:rPr>
              <w:t>. Konuşmada yöntem ve teknik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w:t>
            </w:r>
            <w:proofErr w:type="gramStart"/>
            <w:r w:rsidRPr="00EC28E6">
              <w:rPr>
                <w:rFonts w:ascii="Times New Roman" w:eastAsia="Times New Roman" w:hAnsi="Times New Roman" w:cs="Times New Roman"/>
                <w:color w:val="333333"/>
                <w:lang w:eastAsia="tr-TR"/>
              </w:rPr>
              <w:t>5.3</w:t>
            </w:r>
            <w:proofErr w:type="gramEnd"/>
            <w:r w:rsidRPr="00EC28E6">
              <w:rPr>
                <w:rFonts w:ascii="Times New Roman" w:eastAsia="Times New Roman" w:hAnsi="Times New Roman" w:cs="Times New Roman"/>
                <w:color w:val="333333"/>
                <w:lang w:eastAsia="tr-TR"/>
              </w:rPr>
              <w:t>. Konuşmasında amaç ve içeriğe yönelik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w:t>
            </w:r>
            <w:proofErr w:type="gramStart"/>
            <w:r w:rsidRPr="00EC28E6">
              <w:rPr>
                <w:rFonts w:ascii="Times New Roman" w:eastAsia="Times New Roman" w:hAnsi="Times New Roman" w:cs="Times New Roman"/>
                <w:color w:val="333333"/>
                <w:lang w:eastAsia="tr-TR"/>
              </w:rPr>
              <w:t>5.9</w:t>
            </w:r>
            <w:proofErr w:type="gramEnd"/>
            <w:r w:rsidRPr="00EC28E6">
              <w:rPr>
                <w:rFonts w:ascii="Times New Roman" w:eastAsia="Times New Roman" w:hAnsi="Times New Roman" w:cs="Times New Roman"/>
                <w:color w:val="333333"/>
                <w:lang w:eastAsia="tr-TR"/>
              </w:rPr>
              <w:t>. Konuşmasında tahminlerinden yararlanabilme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T.K.5.17. Konuşmasını zenginleştirecek biçimde söz varlığını kullanabilme</w:t>
            </w:r>
          </w:p>
          <w:p w:rsidR="00690FC8" w:rsidRDefault="00FB3643" w:rsidP="00FB3643">
            <w:pPr>
              <w:shd w:val="clear" w:color="auto" w:fill="FFFFFF"/>
              <w:rPr>
                <w:rFonts w:ascii="Times New Roman" w:eastAsia="Times New Roman" w:hAnsi="Times New Roman" w:cs="Times New Roman"/>
                <w:b/>
                <w:bCs/>
                <w:color w:val="333333"/>
                <w:lang w:eastAsia="tr-TR"/>
              </w:rPr>
            </w:pPr>
            <w:r w:rsidRPr="00EC28E6">
              <w:rPr>
                <w:rFonts w:ascii="Times New Roman" w:eastAsia="Times New Roman" w:hAnsi="Times New Roman" w:cs="Times New Roman"/>
                <w:color w:val="333333"/>
                <w:lang w:eastAsia="tr-TR"/>
              </w:rPr>
              <w:t>T.K.5.19. Uygun bağlantı ifadelerini kullanabilme</w:t>
            </w:r>
            <w:r w:rsidRPr="00EC28E6">
              <w:rPr>
                <w:rFonts w:ascii="Times New Roman" w:eastAsia="Times New Roman" w:hAnsi="Times New Roman" w:cs="Times New Roman"/>
                <w:color w:val="333333"/>
                <w:lang w:eastAsia="tr-TR"/>
              </w:rPr>
              <w:br/>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690FC8">
              <w:rPr>
                <w:rFonts w:ascii="Times New Roman" w:eastAsia="Times New Roman" w:hAnsi="Times New Roman" w:cs="Times New Roman"/>
                <w:b/>
                <w:bCs/>
                <w:color w:val="333333"/>
                <w:lang w:eastAsia="tr-TR"/>
              </w:rPr>
              <w:t>Yazma</w:t>
            </w:r>
            <w:r w:rsidRPr="00EC28E6">
              <w:rPr>
                <w:rFonts w:ascii="Times New Roman" w:eastAsia="Times New Roman" w:hAnsi="Times New Roman" w:cs="Times New Roman"/>
                <w:color w:val="333333"/>
                <w:lang w:eastAsia="tr-TR"/>
              </w:rPr>
              <w:br/>
              <w:t>T.Y.</w:t>
            </w:r>
            <w:proofErr w:type="gramStart"/>
            <w:r w:rsidRPr="00EC28E6">
              <w:rPr>
                <w:rFonts w:ascii="Times New Roman" w:eastAsia="Times New Roman" w:hAnsi="Times New Roman" w:cs="Times New Roman"/>
                <w:color w:val="333333"/>
                <w:lang w:eastAsia="tr-TR"/>
              </w:rPr>
              <w:t>5.2</w:t>
            </w:r>
            <w:proofErr w:type="gramEnd"/>
            <w:r w:rsidRPr="00EC28E6">
              <w:rPr>
                <w:rFonts w:ascii="Times New Roman" w:eastAsia="Times New Roman" w:hAnsi="Times New Roman" w:cs="Times New Roman"/>
                <w:color w:val="333333"/>
                <w:lang w:eastAsia="tr-TR"/>
              </w:rPr>
              <w:t>. Yazmada strateji, yöntem ve teknik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w:t>
            </w:r>
            <w:proofErr w:type="gramStart"/>
            <w:r w:rsidRPr="00EC28E6">
              <w:rPr>
                <w:rFonts w:ascii="Times New Roman" w:eastAsia="Times New Roman" w:hAnsi="Times New Roman" w:cs="Times New Roman"/>
                <w:color w:val="333333"/>
                <w:lang w:eastAsia="tr-TR"/>
              </w:rPr>
              <w:t>5.3</w:t>
            </w:r>
            <w:proofErr w:type="gramEnd"/>
            <w:r w:rsidRPr="00EC28E6">
              <w:rPr>
                <w:rFonts w:ascii="Times New Roman" w:eastAsia="Times New Roman" w:hAnsi="Times New Roman" w:cs="Times New Roman"/>
                <w:color w:val="333333"/>
                <w:lang w:eastAsia="tr-TR"/>
              </w:rPr>
              <w:t>. Yazısında içerik ve yapıya yönelik seçimlerini yönetebilme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T.Y.5.13. Yazısını zenginleştirecek biçimde söz varlığını kullanabilme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T.Y.5.15. Uygun bağlantı ifadelerini kullanabilme</w:t>
            </w:r>
          </w:p>
          <w:p w:rsidR="00FB3643" w:rsidRPr="00EC28E6" w:rsidRDefault="00FB3643" w:rsidP="00FB3643">
            <w:pPr>
              <w:shd w:val="clear" w:color="auto" w:fill="FFFFFF"/>
              <w:rPr>
                <w:rFonts w:ascii="Times New Roman" w:eastAsia="Times New Roman" w:hAnsi="Times New Roman" w:cs="Times New Roman"/>
                <w:color w:val="333333"/>
                <w:lang w:eastAsia="tr-TR"/>
              </w:rPr>
            </w:pPr>
            <w:r w:rsidRPr="00EC28E6">
              <w:rPr>
                <w:rFonts w:ascii="Times New Roman" w:eastAsia="Times New Roman" w:hAnsi="Times New Roman" w:cs="Times New Roman"/>
                <w:color w:val="333333"/>
                <w:lang w:eastAsia="tr-TR"/>
              </w:rPr>
              <w:t>T.Y.5.16. Yazım ve noktalama işaretleriyle ilgili kuralları uygulayabilme</w:t>
            </w:r>
          </w:p>
          <w:p w:rsidR="00A30BFA" w:rsidRPr="00FB3643" w:rsidRDefault="00FB3643" w:rsidP="00FB3643">
            <w:pPr>
              <w:shd w:val="clear" w:color="auto" w:fill="FFFFFF"/>
              <w:rPr>
                <w:rFonts w:ascii="Arial" w:eastAsia="Times New Roman" w:hAnsi="Arial" w:cs="Arial"/>
                <w:color w:val="333333"/>
                <w:sz w:val="24"/>
                <w:szCs w:val="24"/>
                <w:lang w:eastAsia="tr-TR"/>
              </w:rPr>
            </w:pPr>
            <w:r w:rsidRPr="00EC28E6">
              <w:rPr>
                <w:rFonts w:ascii="Times New Roman" w:eastAsia="Times New Roman" w:hAnsi="Times New Roman" w:cs="Times New Roman"/>
                <w:color w:val="333333"/>
                <w:lang w:eastAsia="tr-TR"/>
              </w:rPr>
              <w:t>T.Y.5.17. Yazma sürecini değerlendirebilme</w:t>
            </w:r>
          </w:p>
        </w:tc>
      </w:tr>
      <w:tr w:rsidR="00FF2474" w:rsidRPr="00196654" w:rsidTr="00FF2474">
        <w:trPr>
          <w:gridAfter w:val="1"/>
          <w:trHeight w:val="1259"/>
        </w:trPr>
        <w:tc>
          <w:tcPr>
            <w:tcW w:w="2395" w:type="dxa"/>
          </w:tcPr>
          <w:p w:rsidR="00FF2474" w:rsidRPr="00690FC8" w:rsidRDefault="00FF2474" w:rsidP="00FB3643">
            <w:pPr>
              <w:shd w:val="clear" w:color="auto" w:fill="FFFFFF"/>
              <w:rPr>
                <w:rFonts w:ascii="Times New Roman" w:eastAsia="Times New Roman" w:hAnsi="Times New Roman" w:cs="Times New Roman"/>
                <w:b/>
                <w:bCs/>
                <w:color w:val="333333"/>
                <w:lang w:eastAsia="tr-TR"/>
              </w:rPr>
            </w:pPr>
            <w:r>
              <w:rPr>
                <w:rFonts w:ascii="Times New Roman" w:eastAsia="Times New Roman" w:hAnsi="Times New Roman" w:cs="Times New Roman"/>
                <w:b/>
                <w:bCs/>
                <w:color w:val="333333"/>
                <w:lang w:eastAsia="tr-TR"/>
              </w:rPr>
              <w:t>2.TEMA PERFORMANS GÖREVİ</w:t>
            </w:r>
          </w:p>
        </w:tc>
        <w:tc>
          <w:tcPr>
            <w:tcW w:w="13032" w:type="dxa"/>
            <w:gridSpan w:val="3"/>
          </w:tcPr>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Ölçülecek Öğrenme Çıktısı (Kazanım):</w:t>
            </w:r>
            <w:r w:rsidRPr="00FF2474">
              <w:rPr>
                <w:rFonts w:ascii="Times New Roman" w:eastAsia="Times New Roman" w:hAnsi="Times New Roman" w:cs="Times New Roman"/>
                <w:bCs/>
                <w:color w:val="333333"/>
                <w:sz w:val="20"/>
                <w:szCs w:val="20"/>
                <w:lang w:eastAsia="tr-TR"/>
              </w:rPr>
              <w:t xml:space="preserve"> T.Y.5.13. Yazısını zenginleştirecek biçimde söz varlığını kullanabilme.</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Görev Adı:</w:t>
            </w:r>
            <w:r w:rsidRPr="00FF2474">
              <w:rPr>
                <w:rFonts w:ascii="Times New Roman" w:eastAsia="Times New Roman" w:hAnsi="Times New Roman" w:cs="Times New Roman"/>
                <w:bCs/>
                <w:color w:val="333333"/>
                <w:sz w:val="20"/>
                <w:szCs w:val="20"/>
                <w:lang w:eastAsia="tr-TR"/>
              </w:rPr>
              <w:t xml:space="preserve"> </w:t>
            </w:r>
            <w:r w:rsidRPr="00FF2474">
              <w:rPr>
                <w:rFonts w:ascii="Times New Roman" w:eastAsia="Times New Roman" w:hAnsi="Times New Roman" w:cs="Times New Roman"/>
                <w:bCs/>
                <w:i/>
                <w:iCs/>
                <w:color w:val="333333"/>
                <w:sz w:val="20"/>
                <w:szCs w:val="20"/>
                <w:lang w:eastAsia="tr-TR"/>
              </w:rPr>
              <w:t>"Millî Mücadele'den Bir Kare"</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Görev Tanımı:</w:t>
            </w:r>
            <w:r w:rsidRPr="00FF2474">
              <w:rPr>
                <w:rFonts w:ascii="Times New Roman" w:eastAsia="Times New Roman" w:hAnsi="Times New Roman" w:cs="Times New Roman"/>
                <w:bCs/>
                <w:color w:val="333333"/>
                <w:sz w:val="20"/>
                <w:szCs w:val="20"/>
                <w:lang w:eastAsia="tr-TR"/>
              </w:rPr>
              <w:t xml:space="preserve"> Öğrencilerden, Millî Mücadele dönemine ait tarihi bir fotoğraf veya anıdan yola çıkarak, olayların akışını ve o anki duygusal atmosferi öyküleyici metin yapısına uygun biçimde, zengin bir söz varlığı kullanarak yazılı olarak kurgulaması istenir.</w:t>
            </w:r>
          </w:p>
          <w:p w:rsidR="00FF2474" w:rsidRPr="00FF2474" w:rsidRDefault="00FF2474" w:rsidP="00FF2474">
            <w:pPr>
              <w:shd w:val="clear" w:color="auto" w:fill="FFFFFF"/>
              <w:rPr>
                <w:rFonts w:ascii="Times New Roman" w:eastAsia="Times New Roman" w:hAnsi="Times New Roman" w:cs="Times New Roman"/>
                <w:bCs/>
                <w:color w:val="333333"/>
                <w:sz w:val="20"/>
                <w:szCs w:val="20"/>
                <w:lang w:eastAsia="tr-TR"/>
              </w:rPr>
            </w:pPr>
            <w:r w:rsidRPr="00FF2474">
              <w:rPr>
                <w:rFonts w:ascii="Times New Roman" w:eastAsia="Times New Roman" w:hAnsi="Times New Roman" w:cs="Times New Roman"/>
                <w:b/>
                <w:bCs/>
                <w:color w:val="333333"/>
                <w:sz w:val="20"/>
                <w:szCs w:val="20"/>
                <w:lang w:eastAsia="tr-TR"/>
              </w:rPr>
              <w:t>Ürün/Çıktı:</w:t>
            </w:r>
            <w:r w:rsidRPr="00FF2474">
              <w:rPr>
                <w:rFonts w:ascii="Times New Roman" w:eastAsia="Times New Roman" w:hAnsi="Times New Roman" w:cs="Times New Roman"/>
                <w:bCs/>
                <w:color w:val="333333"/>
                <w:sz w:val="20"/>
                <w:szCs w:val="20"/>
                <w:lang w:eastAsia="tr-TR"/>
              </w:rPr>
              <w:t xml:space="preserve"> Yazılı Metin (Öyküleyici Tarihi Anı/Olay Yazısı).</w:t>
            </w:r>
          </w:p>
          <w:p w:rsidR="00FF2474" w:rsidRPr="00FF2474" w:rsidRDefault="00FF2474" w:rsidP="00FB3643">
            <w:pPr>
              <w:shd w:val="clear" w:color="auto" w:fill="FFFFFF"/>
              <w:rPr>
                <w:rFonts w:ascii="Times New Roman" w:eastAsia="Times New Roman" w:hAnsi="Times New Roman" w:cs="Times New Roman"/>
                <w:bCs/>
                <w:color w:val="333333"/>
                <w:sz w:val="16"/>
                <w:szCs w:val="16"/>
                <w:lang w:eastAsia="tr-TR"/>
              </w:rPr>
            </w:pPr>
          </w:p>
        </w:tc>
      </w:tr>
    </w:tbl>
    <w:p w:rsidR="00A30BFA" w:rsidRDefault="00A30BFA" w:rsidP="00A30BFA">
      <w:pPr>
        <w:pStyle w:val="AralkYok"/>
        <w:jc w:val="center"/>
        <w:rPr>
          <w:b/>
          <w:sz w:val="24"/>
          <w:szCs w:val="24"/>
        </w:rPr>
      </w:pPr>
    </w:p>
    <w:p w:rsidR="00A30BFA" w:rsidRPr="0099562F" w:rsidRDefault="00A30BFA" w:rsidP="00A30BFA">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30BFA" w:rsidRDefault="00A30BFA" w:rsidP="00686FE4">
      <w:pPr>
        <w:pStyle w:val="AralkYok"/>
        <w:jc w:val="center"/>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126"/>
        <w:gridCol w:w="792"/>
      </w:tblGrid>
      <w:tr w:rsidR="003B01F6" w:rsidTr="00256B86">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126"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792"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256B86">
        <w:trPr>
          <w:cantSplit/>
          <w:trHeight w:val="3943"/>
        </w:trPr>
        <w:tc>
          <w:tcPr>
            <w:tcW w:w="817" w:type="dxa"/>
            <w:vMerge w:val="restart"/>
            <w:textDirection w:val="btLr"/>
          </w:tcPr>
          <w:p w:rsidR="003B01F6" w:rsidRPr="0060468D" w:rsidRDefault="001C62EF" w:rsidP="008D5088">
            <w:pPr>
              <w:ind w:left="113" w:right="113"/>
              <w:jc w:val="center"/>
              <w:rPr>
                <w:rFonts w:ascii="Times New Roman" w:hAnsi="Times New Roman" w:cs="Times New Roman"/>
                <w:b/>
                <w:sz w:val="20"/>
                <w:szCs w:val="20"/>
              </w:rPr>
            </w:pPr>
            <w:r w:rsidRPr="00F1501C">
              <w:rPr>
                <w:rFonts w:ascii="Times New Roman" w:hAnsi="Times New Roman" w:cs="Times New Roman"/>
                <w:b/>
                <w:sz w:val="20"/>
                <w:szCs w:val="20"/>
              </w:rPr>
              <w:t>26</w:t>
            </w:r>
            <w:r w:rsidR="00F1501C" w:rsidRPr="00F1501C">
              <w:rPr>
                <w:rFonts w:ascii="Times New Roman" w:hAnsi="Times New Roman" w:cs="Times New Roman"/>
                <w:b/>
                <w:sz w:val="20"/>
                <w:szCs w:val="20"/>
              </w:rPr>
              <w:t xml:space="preserve"> EKİM 3</w:t>
            </w:r>
            <w:r w:rsidRPr="00F1501C">
              <w:rPr>
                <w:rFonts w:ascii="Times New Roman" w:hAnsi="Times New Roman" w:cs="Times New Roman"/>
                <w:b/>
                <w:sz w:val="20"/>
                <w:szCs w:val="20"/>
              </w:rPr>
              <w:t xml:space="preserve"> KASIM </w:t>
            </w:r>
            <w:r w:rsidR="00F1501C" w:rsidRPr="00F1501C">
              <w:rPr>
                <w:rFonts w:ascii="Times New Roman" w:hAnsi="Times New Roman" w:cs="Times New Roman"/>
                <w:b/>
                <w:sz w:val="20"/>
                <w:szCs w:val="20"/>
              </w:rPr>
              <w:t>8</w:t>
            </w:r>
            <w:r w:rsidRPr="00F1501C">
              <w:rPr>
                <w:rFonts w:ascii="Times New Roman" w:hAnsi="Times New Roman" w:cs="Times New Roman"/>
                <w:b/>
                <w:sz w:val="20"/>
                <w:szCs w:val="20"/>
              </w:rPr>
              <w:t xml:space="preserve"> SAAT</w:t>
            </w:r>
          </w:p>
        </w:tc>
        <w:tc>
          <w:tcPr>
            <w:tcW w:w="992" w:type="dxa"/>
            <w:vMerge w:val="restart"/>
            <w:textDirection w:val="btLr"/>
          </w:tcPr>
          <w:p w:rsidR="003B01F6" w:rsidRDefault="00CE0335" w:rsidP="008D5088">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3B01F6" w:rsidRPr="009A34F0" w:rsidRDefault="00EE14B4"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MUSTAFA</w:t>
            </w:r>
          </w:p>
        </w:tc>
        <w:tc>
          <w:tcPr>
            <w:tcW w:w="6096" w:type="dxa"/>
          </w:tcPr>
          <w:p w:rsidR="003B01F6" w:rsidRPr="005231FB" w:rsidRDefault="003B01F6" w:rsidP="0082077B">
            <w:pPr>
              <w:pStyle w:val="AralkYok"/>
              <w:jc w:val="center"/>
              <w:rPr>
                <w:rFonts w:ascii="Times New Roman" w:hAnsi="Times New Roman" w:cs="Times New Roman"/>
                <w:b/>
                <w:sz w:val="20"/>
                <w:szCs w:val="20"/>
              </w:rPr>
            </w:pPr>
            <w:r w:rsidRPr="005231FB">
              <w:rPr>
                <w:rFonts w:ascii="Times New Roman" w:hAnsi="Times New Roman" w:cs="Times New Roman"/>
                <w:b/>
                <w:sz w:val="20"/>
                <w:szCs w:val="20"/>
              </w:rPr>
              <w:t>Destekleme</w:t>
            </w:r>
          </w:p>
          <w:p w:rsidR="005231FB" w:rsidRPr="005231FB" w:rsidRDefault="005231FB" w:rsidP="005231FB">
            <w:pPr>
              <w:pStyle w:val="AralkYok"/>
              <w:rPr>
                <w:rFonts w:ascii="Times New Roman" w:hAnsi="Times New Roman" w:cs="Times New Roman"/>
                <w:sz w:val="20"/>
                <w:szCs w:val="20"/>
              </w:rPr>
            </w:pPr>
            <w:r w:rsidRPr="005231FB">
              <w:rPr>
                <w:rFonts w:ascii="Times New Roman" w:hAnsi="Times New Roman" w:cs="Times New Roman"/>
                <w:b/>
                <w:bCs/>
                <w:sz w:val="20"/>
                <w:szCs w:val="20"/>
              </w:rPr>
              <w:t>Bire Bir Metin ve Görsel İncelemesi:</w:t>
            </w:r>
            <w:r w:rsidRPr="005231FB">
              <w:rPr>
                <w:rFonts w:ascii="Times New Roman" w:hAnsi="Times New Roman" w:cs="Times New Roman"/>
                <w:sz w:val="20"/>
                <w:szCs w:val="20"/>
              </w:rPr>
              <w:t xml:space="preserve"> "Müzeleri Geziyorum" içerisindeki müze görselini betimleyen paragraf yazma çalışmasında; planlama, taslak oluşturma ve gözden geçirme stratejilerinin nasıl uygulanacağı öğretmen tarafından bire bir anlatılarak süreç öğrenciyle birlikte yürütülür. (9. Etkinlik / Yazalım)</w:t>
            </w:r>
          </w:p>
          <w:p w:rsidR="005231FB" w:rsidRPr="005231FB" w:rsidRDefault="005231FB" w:rsidP="005231FB">
            <w:pPr>
              <w:pStyle w:val="AralkYok"/>
              <w:rPr>
                <w:rFonts w:ascii="Times New Roman" w:hAnsi="Times New Roman" w:cs="Times New Roman"/>
                <w:sz w:val="20"/>
                <w:szCs w:val="20"/>
              </w:rPr>
            </w:pPr>
          </w:p>
          <w:p w:rsidR="005231FB" w:rsidRPr="005231FB" w:rsidRDefault="005231FB" w:rsidP="005231FB">
            <w:pPr>
              <w:pStyle w:val="AralkYok"/>
              <w:rPr>
                <w:rFonts w:ascii="Times New Roman" w:hAnsi="Times New Roman" w:cs="Times New Roman"/>
                <w:sz w:val="20"/>
                <w:szCs w:val="20"/>
              </w:rPr>
            </w:pPr>
            <w:r w:rsidRPr="005231FB">
              <w:rPr>
                <w:rFonts w:ascii="Times New Roman" w:hAnsi="Times New Roman" w:cs="Times New Roman"/>
                <w:b/>
                <w:bCs/>
                <w:sz w:val="20"/>
                <w:szCs w:val="20"/>
              </w:rPr>
              <w:t>Bire Bir Konuşma Planlaması:</w:t>
            </w:r>
            <w:r w:rsidRPr="005231FB">
              <w:rPr>
                <w:rFonts w:ascii="Times New Roman" w:hAnsi="Times New Roman" w:cs="Times New Roman"/>
                <w:sz w:val="20"/>
                <w:szCs w:val="20"/>
              </w:rPr>
              <w:t xml:space="preserve"> Belirlenen konu, amaç ve anlatım biçimine göre konuşma içeriğini oluşturma adımları (selamlama, kronolojik veya </w:t>
            </w:r>
            <w:proofErr w:type="spellStart"/>
            <w:r w:rsidRPr="005231FB">
              <w:rPr>
                <w:rFonts w:ascii="Times New Roman" w:hAnsi="Times New Roman" w:cs="Times New Roman"/>
                <w:sz w:val="20"/>
                <w:szCs w:val="20"/>
              </w:rPr>
              <w:t>betimsel</w:t>
            </w:r>
            <w:proofErr w:type="spellEnd"/>
            <w:r w:rsidRPr="005231FB">
              <w:rPr>
                <w:rFonts w:ascii="Times New Roman" w:hAnsi="Times New Roman" w:cs="Times New Roman"/>
                <w:sz w:val="20"/>
                <w:szCs w:val="20"/>
              </w:rPr>
              <w:t xml:space="preserve"> akış) öğrenciye bire bir anlatılarak süreç öğrenciyle adım adım yürütülür. (8. Etkinlik / Konuşalım)</w:t>
            </w:r>
          </w:p>
          <w:p w:rsidR="005231FB" w:rsidRPr="005231FB" w:rsidRDefault="005231FB" w:rsidP="005231FB">
            <w:pPr>
              <w:pStyle w:val="AralkYok"/>
              <w:rPr>
                <w:rFonts w:ascii="Times New Roman" w:hAnsi="Times New Roman" w:cs="Times New Roman"/>
                <w:sz w:val="20"/>
                <w:szCs w:val="20"/>
              </w:rPr>
            </w:pPr>
          </w:p>
          <w:p w:rsidR="005231FB" w:rsidRPr="005231FB" w:rsidRDefault="005231FB" w:rsidP="005231FB">
            <w:pPr>
              <w:pStyle w:val="AralkYok"/>
              <w:rPr>
                <w:rFonts w:ascii="Times New Roman" w:hAnsi="Times New Roman" w:cs="Times New Roman"/>
                <w:sz w:val="20"/>
                <w:szCs w:val="20"/>
              </w:rPr>
            </w:pPr>
            <w:r w:rsidRPr="005231FB">
              <w:rPr>
                <w:rFonts w:ascii="Times New Roman" w:hAnsi="Times New Roman" w:cs="Times New Roman"/>
                <w:b/>
                <w:bCs/>
                <w:sz w:val="20"/>
                <w:szCs w:val="20"/>
              </w:rPr>
              <w:t>Görsel ve Kavram Desteği:</w:t>
            </w:r>
            <w:r w:rsidRPr="005231FB">
              <w:rPr>
                <w:rFonts w:ascii="Times New Roman" w:hAnsi="Times New Roman" w:cs="Times New Roman"/>
                <w:sz w:val="20"/>
                <w:szCs w:val="20"/>
              </w:rPr>
              <w:t xml:space="preserve"> "Mustafa" filmi ve "Gizli Gazete" metnindeki serim, düğüm, çözüm bölümleri ile Millî Mücadele kavramları şematik düzenleyiciler ve görsel araçlar yardımıyla somutlaştırılarak öğrencilerin anlaması kolaylaştırılır. (1. ve 6. Etkinlik)</w:t>
            </w:r>
          </w:p>
          <w:p w:rsidR="003B01F6" w:rsidRPr="005231FB" w:rsidRDefault="003B01F6" w:rsidP="005231FB">
            <w:pPr>
              <w:pStyle w:val="AralkYok"/>
              <w:rPr>
                <w:rFonts w:ascii="Times New Roman" w:hAnsi="Times New Roman" w:cs="Times New Roman"/>
                <w:sz w:val="16"/>
                <w:szCs w:val="16"/>
              </w:rPr>
            </w:pPr>
          </w:p>
        </w:tc>
        <w:tc>
          <w:tcPr>
            <w:tcW w:w="4819" w:type="dxa"/>
            <w:vMerge w:val="restart"/>
          </w:tcPr>
          <w:p w:rsidR="003B01F6" w:rsidRPr="00CD3E99" w:rsidRDefault="003B01F6" w:rsidP="0082077B">
            <w:pPr>
              <w:rPr>
                <w:rFonts w:ascii="Times New Roman" w:eastAsia="Times New Roman" w:hAnsi="Times New Roman" w:cs="Times New Roman"/>
                <w:b/>
                <w:bCs/>
                <w:color w:val="303030"/>
                <w:lang w:eastAsia="tr-TR"/>
              </w:rPr>
            </w:pPr>
          </w:p>
          <w:p w:rsidR="003B01F6" w:rsidRDefault="003B01F6" w:rsidP="0082077B">
            <w:pPr>
              <w:pStyle w:val="AralkYok"/>
              <w:rPr>
                <w:rFonts w:ascii="Times New Roman" w:eastAsia="Times New Roman" w:hAnsi="Times New Roman" w:cs="Times New Roman"/>
                <w:b/>
                <w:bCs/>
                <w:color w:val="303030"/>
                <w:lang w:eastAsia="tr-TR"/>
              </w:rPr>
            </w:pPr>
          </w:p>
          <w:p w:rsidR="00382D1F" w:rsidRPr="00382D1F" w:rsidRDefault="00382D1F" w:rsidP="00382D1F">
            <w:pPr>
              <w:spacing w:before="100" w:beforeAutospacing="1" w:after="100" w:afterAutospacing="1"/>
              <w:rPr>
                <w:rFonts w:ascii="Times New Roman" w:eastAsia="Times New Roman" w:hAnsi="Times New Roman" w:cs="Times New Roman"/>
                <w:sz w:val="24"/>
                <w:szCs w:val="24"/>
                <w:lang w:eastAsia="tr-TR"/>
              </w:rPr>
            </w:pPr>
            <w:r w:rsidRPr="00382D1F">
              <w:rPr>
                <w:rFonts w:ascii="Times New Roman" w:eastAsia="Times New Roman" w:hAnsi="Times New Roman" w:cs="Times New Roman"/>
                <w:b/>
                <w:bCs/>
                <w:sz w:val="24"/>
                <w:szCs w:val="24"/>
                <w:lang w:eastAsia="tr-TR"/>
              </w:rPr>
              <w:t>Konuşma Amacı ve İçeriği Değerlendirmesi:</w:t>
            </w:r>
            <w:r w:rsidRPr="00382D1F">
              <w:rPr>
                <w:rFonts w:ascii="Times New Roman" w:eastAsia="Times New Roman" w:hAnsi="Times New Roman" w:cs="Times New Roman"/>
                <w:sz w:val="24"/>
                <w:szCs w:val="24"/>
                <w:lang w:eastAsia="tr-TR"/>
              </w:rPr>
              <w:t xml:space="preserve"> Belirlenen bir iyilik anını veya yaşanmış bir olayı uygun amaç, içerik ve anlatım biçimi seçerek anlatma becerisi, "Konuşma Becerisi Öz Değerlendirme Ölçeği" ile değerlendirilebilir. (8. Etkinlik / Konuşalım)</w:t>
            </w:r>
          </w:p>
          <w:p w:rsidR="00382D1F" w:rsidRPr="00382D1F" w:rsidRDefault="00382D1F" w:rsidP="00382D1F">
            <w:pPr>
              <w:spacing w:before="100" w:beforeAutospacing="1" w:after="100" w:afterAutospacing="1"/>
              <w:rPr>
                <w:rFonts w:ascii="Times New Roman" w:eastAsia="Times New Roman" w:hAnsi="Times New Roman" w:cs="Times New Roman"/>
                <w:sz w:val="24"/>
                <w:szCs w:val="24"/>
                <w:lang w:eastAsia="tr-TR"/>
              </w:rPr>
            </w:pPr>
            <w:r w:rsidRPr="00382D1F">
              <w:rPr>
                <w:rFonts w:ascii="Times New Roman" w:eastAsia="Times New Roman" w:hAnsi="Times New Roman" w:cs="Times New Roman"/>
                <w:b/>
                <w:bCs/>
                <w:sz w:val="24"/>
                <w:szCs w:val="24"/>
                <w:lang w:eastAsia="tr-TR"/>
              </w:rPr>
              <w:t>Mekân Betimlemesi ve Yazma Stratejileri:</w:t>
            </w:r>
            <w:r w:rsidRPr="00382D1F">
              <w:rPr>
                <w:rFonts w:ascii="Times New Roman" w:eastAsia="Times New Roman" w:hAnsi="Times New Roman" w:cs="Times New Roman"/>
                <w:sz w:val="24"/>
                <w:szCs w:val="24"/>
                <w:lang w:eastAsia="tr-TR"/>
              </w:rPr>
              <w:t xml:space="preserve"> Verilen bir müze görselinden hareketle mekânın ayırt edici özelliklerini duyulur kılacak şekilde planlayıp betimleme paragrafı yazma becerisi, dereceli puanlama anahtarı veya kontrol listesiyle ölçülebilir. (9. Etkinlik / Yazalım)</w:t>
            </w:r>
          </w:p>
          <w:p w:rsidR="003B01F6" w:rsidRPr="00382D1F" w:rsidRDefault="0002276F" w:rsidP="00382D1F">
            <w:pPr>
              <w:pStyle w:val="AralkYok"/>
            </w:pPr>
            <w:r>
              <w:rPr>
                <w:noProof/>
                <w:lang w:eastAsia="tr-TR"/>
              </w:rPr>
              <mc:AlternateContent>
                <mc:Choice Requires="wps">
                  <w:drawing>
                    <wp:anchor distT="0" distB="0" distL="114300" distR="114300" simplePos="0" relativeHeight="251671552" behindDoc="0" locked="0" layoutInCell="1" allowOverlap="1" wp14:anchorId="6697B42F" wp14:editId="64E85C05">
                      <wp:simplePos x="0" y="0"/>
                      <wp:positionH relativeFrom="column">
                        <wp:posOffset>64135</wp:posOffset>
                      </wp:positionH>
                      <wp:positionV relativeFrom="paragraph">
                        <wp:posOffset>835660</wp:posOffset>
                      </wp:positionV>
                      <wp:extent cx="2277110" cy="676910"/>
                      <wp:effectExtent l="0" t="0" r="27940" b="27940"/>
                      <wp:wrapNone/>
                      <wp:docPr id="12" name="Dikdörtgen 12"/>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34023F" w:rsidRDefault="0034023F" w:rsidP="0077248E">
                                  <w:pPr>
                                    <w:pStyle w:val="AralkYok"/>
                                    <w:jc w:val="center"/>
                                    <w:rPr>
                                      <w:b/>
                                      <w:sz w:val="24"/>
                                      <w:szCs w:val="24"/>
                                    </w:rPr>
                                  </w:pPr>
                                  <w:r>
                                    <w:rPr>
                                      <w:b/>
                                      <w:sz w:val="24"/>
                                      <w:szCs w:val="24"/>
                                    </w:rPr>
                                    <w:t>2-13 KASIM</w:t>
                                  </w:r>
                                </w:p>
                                <w:p w:rsidR="0034023F" w:rsidRPr="00090203" w:rsidRDefault="0034023F" w:rsidP="0077248E">
                                  <w:pPr>
                                    <w:pStyle w:val="AralkYok"/>
                                    <w:jc w:val="center"/>
                                    <w:rPr>
                                      <w:b/>
                                      <w:sz w:val="24"/>
                                      <w:szCs w:val="24"/>
                                    </w:rPr>
                                  </w:pPr>
                                  <w:r w:rsidRPr="00090203">
                                    <w:rPr>
                                      <w:b/>
                                      <w:sz w:val="24"/>
                                      <w:szCs w:val="24"/>
                                    </w:rPr>
                                    <w:t xml:space="preserve">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2" o:spid="_x0000_s1026" style="position:absolute;margin-left:5.05pt;margin-top:65.8pt;width:179.3pt;height:5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" fillcolor="white [3201]" strokecolor="#4f81bd [3204]" strokeweight="2pt">
                      <v:textbox>
                        <w:txbxContent>
                          <w:p w:rsidR="0034023F" w:rsidRDefault="0034023F" w:rsidP="0077248E">
                            <w:pPr>
                              <w:pStyle w:val="AralkYok"/>
                              <w:jc w:val="center"/>
                              <w:rPr>
                                <w:b/>
                                <w:sz w:val="24"/>
                                <w:szCs w:val="24"/>
                              </w:rPr>
                            </w:pPr>
                            <w:r>
                              <w:rPr>
                                <w:b/>
                                <w:sz w:val="24"/>
                                <w:szCs w:val="24"/>
                              </w:rPr>
                              <w:t>2-13 KASIM</w:t>
                            </w:r>
                          </w:p>
                          <w:p w:rsidR="0034023F" w:rsidRPr="00090203" w:rsidRDefault="0034023F" w:rsidP="0077248E">
                            <w:pPr>
                              <w:pStyle w:val="AralkYok"/>
                              <w:jc w:val="center"/>
                              <w:rPr>
                                <w:b/>
                                <w:sz w:val="24"/>
                                <w:szCs w:val="24"/>
                              </w:rPr>
                            </w:pPr>
                            <w:r w:rsidRPr="00090203">
                              <w:rPr>
                                <w:b/>
                                <w:sz w:val="24"/>
                                <w:szCs w:val="24"/>
                              </w:rPr>
                              <w:t xml:space="preserve"> SINAV HAFTASI</w:t>
                            </w:r>
                          </w:p>
                        </w:txbxContent>
                      </v:textbox>
                    </v:rect>
                  </w:pict>
                </mc:Fallback>
              </mc:AlternateContent>
            </w:r>
          </w:p>
        </w:tc>
        <w:tc>
          <w:tcPr>
            <w:tcW w:w="2126" w:type="dxa"/>
            <w:vMerge w:val="restart"/>
            <w:textDirection w:val="btLr"/>
          </w:tcPr>
          <w:p w:rsidR="00256B86" w:rsidRPr="00256B86" w:rsidRDefault="00256B86" w:rsidP="00256B86">
            <w:pPr>
              <w:pStyle w:val="AralkYok"/>
              <w:rPr>
                <w:rFonts w:ascii="Times New Roman" w:hAnsi="Times New Roman" w:cs="Times New Roman"/>
                <w:sz w:val="20"/>
                <w:szCs w:val="20"/>
                <w:lang w:eastAsia="tr-TR"/>
              </w:rPr>
            </w:pPr>
            <w:r w:rsidRPr="00256B86">
              <w:rPr>
                <w:rFonts w:ascii="Times New Roman" w:hAnsi="Times New Roman" w:cs="Times New Roman"/>
                <w:b/>
                <w:bCs/>
                <w:sz w:val="20"/>
                <w:szCs w:val="20"/>
                <w:lang w:eastAsia="tr-TR"/>
              </w:rPr>
              <w:t>Atatürk’ü Tanımak</w:t>
            </w:r>
            <w:r w:rsidRPr="00256B86">
              <w:rPr>
                <w:rFonts w:ascii="Times New Roman" w:hAnsi="Times New Roman" w:cs="Times New Roman"/>
                <w:sz w:val="20"/>
                <w:szCs w:val="20"/>
                <w:lang w:eastAsia="tr-TR"/>
              </w:rPr>
              <w:t xml:space="preserve"> teması için okul kütüphanesinde Atatürk'ün çocukluk anıları ve kitap sevgisi üzerine yazılmış kısa anı metinleri incelenecektir. Ardından öğrencilerin edindikleri tarihî bilgilerden hareketle Atatürk'e duydukları minnet ve sevgiyi dile getirdikleri kısa bir mektup yazma çalışması yapılacaktır. Etkinlik kasım ayı içerisinde yapılacaktır. </w:t>
            </w:r>
          </w:p>
          <w:p w:rsidR="00256B86" w:rsidRPr="00256B86" w:rsidRDefault="00256B86" w:rsidP="00256B86">
            <w:pPr>
              <w:pStyle w:val="AralkYok"/>
              <w:rPr>
                <w:rFonts w:ascii="Times New Roman" w:hAnsi="Times New Roman" w:cs="Times New Roman"/>
                <w:sz w:val="20"/>
                <w:szCs w:val="20"/>
                <w:lang w:eastAsia="tr-TR"/>
              </w:rPr>
            </w:pPr>
            <w:r w:rsidRPr="00256B86">
              <w:rPr>
                <w:rFonts w:ascii="Times New Roman" w:hAnsi="Times New Roman" w:cs="Times New Roman"/>
                <w:b/>
                <w:bCs/>
                <w:sz w:val="20"/>
                <w:szCs w:val="20"/>
                <w:lang w:eastAsia="tr-TR"/>
              </w:rPr>
              <w:t>İlgili Öğrenme Çıktısı:</w:t>
            </w:r>
            <w:r w:rsidRPr="00256B86">
              <w:rPr>
                <w:rFonts w:ascii="Times New Roman" w:hAnsi="Times New Roman" w:cs="Times New Roman"/>
                <w:sz w:val="20"/>
                <w:szCs w:val="20"/>
                <w:lang w:eastAsia="tr-TR"/>
              </w:rPr>
              <w:t xml:space="preserve"> Yazılı üretimde ön bilgilerinden yararlanabilme. Yazısını zenginleştirecek biçimde söz varlığını kullanabilme</w:t>
            </w:r>
          </w:p>
          <w:p w:rsidR="00256B86" w:rsidRPr="00256B86" w:rsidRDefault="00256B86" w:rsidP="00256B86">
            <w:pPr>
              <w:pStyle w:val="AralkYok"/>
              <w:rPr>
                <w:rFonts w:ascii="Times New Roman" w:hAnsi="Times New Roman" w:cs="Times New Roman"/>
                <w:sz w:val="18"/>
                <w:szCs w:val="18"/>
                <w:lang w:eastAsia="tr-TR"/>
              </w:rPr>
            </w:pPr>
            <w:r w:rsidRPr="00256B86">
              <w:rPr>
                <w:rFonts w:ascii="Times New Roman" w:eastAsia="Times New Roman" w:hAnsi="Times New Roman" w:cs="Times New Roman"/>
                <w:b/>
                <w:bCs/>
                <w:sz w:val="20"/>
                <w:szCs w:val="20"/>
                <w:lang w:eastAsia="tr-TR"/>
              </w:rPr>
              <w:t>Etkinlik süresi;</w:t>
            </w:r>
            <w:r w:rsidRPr="00256B86">
              <w:rPr>
                <w:rFonts w:ascii="Times New Roman" w:eastAsia="Times New Roman" w:hAnsi="Times New Roman" w:cs="Times New Roman"/>
                <w:sz w:val="20"/>
                <w:szCs w:val="20"/>
                <w:lang w:eastAsia="tr-TR"/>
              </w:rPr>
              <w:t xml:space="preserve"> anı okuma, kütüphane araştırması ve mektup yazma çalışması şeklinde 2 saat olarak planlanmıştır.</w:t>
            </w:r>
          </w:p>
          <w:p w:rsidR="003B01F6" w:rsidRPr="00256B86" w:rsidRDefault="003B01F6" w:rsidP="0082077B">
            <w:pPr>
              <w:pStyle w:val="AralkYok"/>
              <w:rPr>
                <w:rFonts w:ascii="Times New Roman" w:hAnsi="Times New Roman" w:cs="Times New Roman"/>
              </w:rPr>
            </w:pPr>
          </w:p>
        </w:tc>
        <w:tc>
          <w:tcPr>
            <w:tcW w:w="792" w:type="dxa"/>
            <w:vMerge w:val="restart"/>
            <w:textDirection w:val="btLr"/>
          </w:tcPr>
          <w:p w:rsidR="00E8552F" w:rsidRPr="00C224ED" w:rsidRDefault="00261FA5" w:rsidP="00256B86">
            <w:pPr>
              <w:pStyle w:val="AralkYok"/>
              <w:ind w:left="113" w:right="113"/>
              <w:jc w:val="center"/>
              <w:rPr>
                <w:rFonts w:ascii="Times New Roman" w:hAnsi="Times New Roman" w:cs="Times New Roman"/>
                <w:b/>
              </w:rPr>
            </w:pPr>
            <w:r>
              <w:rPr>
                <w:rFonts w:ascii="Times New Roman" w:hAnsi="Times New Roman" w:cs="Times New Roman"/>
                <w:b/>
              </w:rPr>
              <w:t xml:space="preserve">CUMHURİYET BAYRAMI </w:t>
            </w:r>
            <w:r w:rsidR="00256B86">
              <w:rPr>
                <w:rFonts w:ascii="Times New Roman" w:hAnsi="Times New Roman" w:cs="Times New Roman"/>
                <w:b/>
              </w:rPr>
              <w:t xml:space="preserve"> / </w:t>
            </w:r>
            <w:r w:rsidR="00E8552F" w:rsidRPr="00E8552F">
              <w:rPr>
                <w:rFonts w:ascii="Times New Roman" w:hAnsi="Times New Roman" w:cs="Times New Roman"/>
                <w:b/>
              </w:rPr>
              <w:t>KIZILAY HAFTASI (29 EKİM-4 KASIM)</w:t>
            </w:r>
          </w:p>
        </w:tc>
      </w:tr>
      <w:tr w:rsidR="003B01F6" w:rsidTr="00256B86">
        <w:trPr>
          <w:cantSplit/>
          <w:trHeight w:val="3262"/>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Pr="00DA4C95" w:rsidRDefault="003B01F6" w:rsidP="0082077B">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382D1F" w:rsidRPr="00382D1F" w:rsidRDefault="00382D1F" w:rsidP="00382D1F">
            <w:pPr>
              <w:pStyle w:val="AralkYok"/>
              <w:rPr>
                <w:rFonts w:ascii="Times New Roman" w:hAnsi="Times New Roman" w:cs="Times New Roman"/>
                <w:lang w:eastAsia="tr-TR"/>
              </w:rPr>
            </w:pPr>
            <w:r w:rsidRPr="00382D1F">
              <w:rPr>
                <w:rFonts w:ascii="Times New Roman" w:hAnsi="Times New Roman" w:cs="Times New Roman"/>
                <w:b/>
                <w:bCs/>
                <w:lang w:eastAsia="tr-TR"/>
              </w:rPr>
              <w:t>Küçük Müze Rehberi:</w:t>
            </w:r>
            <w:r w:rsidRPr="00382D1F">
              <w:rPr>
                <w:rFonts w:ascii="Times New Roman" w:hAnsi="Times New Roman" w:cs="Times New Roman"/>
                <w:lang w:eastAsia="tr-TR"/>
              </w:rPr>
              <w:t xml:space="preserve"> Sınıf içinde müze temasına uygun küçük bir köşe oluşturularak öğrencilerin hazırladıkları müze betimleme paragrafını sanki bir müze rehberiymiş gibi 1 dakikalık kısa ve etkili bir sunumla arkadaşlarına anlatması istenir. (9. Etkinlik)</w:t>
            </w:r>
          </w:p>
          <w:p w:rsidR="00382D1F" w:rsidRPr="00382D1F" w:rsidRDefault="00382D1F" w:rsidP="00382D1F">
            <w:pPr>
              <w:pStyle w:val="AralkYok"/>
              <w:rPr>
                <w:rFonts w:ascii="Times New Roman" w:hAnsi="Times New Roman" w:cs="Times New Roman"/>
                <w:lang w:eastAsia="tr-TR"/>
              </w:rPr>
            </w:pPr>
          </w:p>
          <w:p w:rsidR="00382D1F" w:rsidRPr="00382D1F" w:rsidRDefault="00382D1F" w:rsidP="00382D1F">
            <w:pPr>
              <w:pStyle w:val="AralkYok"/>
              <w:rPr>
                <w:rFonts w:ascii="Times New Roman" w:hAnsi="Times New Roman" w:cs="Times New Roman"/>
                <w:lang w:eastAsia="tr-TR"/>
              </w:rPr>
            </w:pPr>
            <w:r w:rsidRPr="00382D1F">
              <w:rPr>
                <w:rFonts w:ascii="Times New Roman" w:hAnsi="Times New Roman" w:cs="Times New Roman"/>
                <w:b/>
                <w:bCs/>
                <w:lang w:eastAsia="tr-TR"/>
              </w:rPr>
              <w:t>Mustafa'nın Günlüğü:</w:t>
            </w:r>
            <w:r w:rsidRPr="00382D1F">
              <w:rPr>
                <w:rFonts w:ascii="Times New Roman" w:hAnsi="Times New Roman" w:cs="Times New Roman"/>
                <w:lang w:eastAsia="tr-TR"/>
              </w:rPr>
              <w:t xml:space="preserve"> "Mustafa" filmindeki çocukluk anlarından veya hayallerinden esinlenilerek, Mustafa'nın gözünden yazılmış kısa, hayalî bir günlük sayfası (veya mektup) tasarlanması ve sınıfta paylaşılması sağlanır. (2. ve 5. Etkinlik)</w:t>
            </w:r>
          </w:p>
          <w:p w:rsidR="003B01F6" w:rsidRPr="00382D1F" w:rsidRDefault="003B01F6"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Default="008D5088" w:rsidP="0082077B">
            <w:pPr>
              <w:pStyle w:val="AralkYok"/>
              <w:rPr>
                <w:rFonts w:ascii="Times New Roman" w:hAnsi="Times New Roman" w:cs="Times New Roman"/>
                <w:sz w:val="16"/>
                <w:szCs w:val="16"/>
                <w:lang w:eastAsia="tr-TR"/>
              </w:rPr>
            </w:pPr>
          </w:p>
          <w:p w:rsidR="008D5088" w:rsidRPr="00DA4C95" w:rsidRDefault="008D5088" w:rsidP="0082077B">
            <w:pPr>
              <w:pStyle w:val="AralkYok"/>
              <w:rPr>
                <w:rFonts w:ascii="Times New Roman" w:hAnsi="Times New Roman" w:cs="Times New Roman"/>
                <w:sz w:val="16"/>
                <w:szCs w:val="16"/>
                <w:lang w:eastAsia="tr-TR"/>
              </w:rPr>
            </w:pP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126" w:type="dxa"/>
            <w:vMerge/>
            <w:textDirection w:val="btLr"/>
          </w:tcPr>
          <w:p w:rsidR="003B01F6" w:rsidRPr="00C224ED" w:rsidRDefault="003B01F6" w:rsidP="0082077B">
            <w:pPr>
              <w:pStyle w:val="AralkYok"/>
              <w:rPr>
                <w:rFonts w:ascii="Times New Roman" w:hAnsi="Times New Roman" w:cs="Times New Roman"/>
                <w:b/>
              </w:rPr>
            </w:pPr>
          </w:p>
        </w:tc>
        <w:tc>
          <w:tcPr>
            <w:tcW w:w="792"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EC179B" w:rsidRDefault="00EC179B" w:rsidP="003B01F6">
      <w:pPr>
        <w:pStyle w:val="AralkYok"/>
        <w:rPr>
          <w:b/>
          <w:sz w:val="24"/>
          <w:szCs w:val="24"/>
        </w:rPr>
      </w:pPr>
    </w:p>
    <w:p w:rsidR="00EC179B" w:rsidRDefault="00EC179B"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1"/>
        <w:gridCol w:w="983"/>
        <w:gridCol w:w="5929"/>
        <w:gridCol w:w="4691"/>
        <w:gridCol w:w="2226"/>
        <w:gridCol w:w="1002"/>
      </w:tblGrid>
      <w:tr w:rsidR="003B01F6" w:rsidTr="0082077B">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650"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644112">
        <w:trPr>
          <w:cantSplit/>
          <w:trHeight w:val="3943"/>
        </w:trPr>
        <w:tc>
          <w:tcPr>
            <w:tcW w:w="817" w:type="dxa"/>
            <w:vMerge w:val="restart"/>
            <w:textDirection w:val="btLr"/>
          </w:tcPr>
          <w:p w:rsidR="003B01F6" w:rsidRPr="0060468D" w:rsidRDefault="001A6BA8" w:rsidP="0082077B">
            <w:pPr>
              <w:ind w:left="113" w:right="113"/>
              <w:jc w:val="center"/>
              <w:rPr>
                <w:rFonts w:ascii="Times New Roman" w:hAnsi="Times New Roman" w:cs="Times New Roman"/>
                <w:b/>
                <w:sz w:val="20"/>
                <w:szCs w:val="20"/>
              </w:rPr>
            </w:pPr>
            <w:r w:rsidRPr="002D5DC7">
              <w:rPr>
                <w:rFonts w:ascii="Times New Roman" w:hAnsi="Times New Roman" w:cs="Times New Roman"/>
                <w:b/>
                <w:sz w:val="20"/>
                <w:szCs w:val="20"/>
              </w:rPr>
              <w:t>4-11 KASIM 8</w:t>
            </w:r>
            <w:r w:rsidR="001C62EF" w:rsidRPr="002D5DC7">
              <w:rPr>
                <w:rFonts w:ascii="Times New Roman" w:hAnsi="Times New Roman" w:cs="Times New Roman"/>
                <w:b/>
                <w:sz w:val="20"/>
                <w:szCs w:val="20"/>
              </w:rPr>
              <w:t xml:space="preserve"> SAAT</w:t>
            </w:r>
          </w:p>
        </w:tc>
        <w:tc>
          <w:tcPr>
            <w:tcW w:w="992" w:type="dxa"/>
            <w:vMerge w:val="restart"/>
            <w:textDirection w:val="btLr"/>
          </w:tcPr>
          <w:p w:rsidR="003B01F6" w:rsidRDefault="00CE033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3B01F6" w:rsidRPr="009A34F0" w:rsidRDefault="003B01F6" w:rsidP="00EE14B4">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E14B4">
              <w:rPr>
                <w:rFonts w:ascii="Times New Roman" w:hAnsi="Times New Roman" w:cs="Times New Roman"/>
                <w:b/>
                <w:sz w:val="24"/>
                <w:szCs w:val="24"/>
              </w:rPr>
              <w:t>OĞLU HÜSEYİN’DEN EMİNE ANAYA MEKTUPLAR</w:t>
            </w:r>
          </w:p>
        </w:tc>
        <w:tc>
          <w:tcPr>
            <w:tcW w:w="6096" w:type="dxa"/>
          </w:tcPr>
          <w:p w:rsidR="003B01F6" w:rsidRPr="00AC49DA" w:rsidRDefault="003B01F6" w:rsidP="0082077B">
            <w:pPr>
              <w:pStyle w:val="AralkYok"/>
              <w:jc w:val="center"/>
              <w:rPr>
                <w:rFonts w:ascii="Times New Roman" w:hAnsi="Times New Roman" w:cs="Times New Roman"/>
                <w:b/>
              </w:rPr>
            </w:pPr>
            <w:r w:rsidRPr="00AC49DA">
              <w:rPr>
                <w:rFonts w:ascii="Times New Roman" w:hAnsi="Times New Roman" w:cs="Times New Roman"/>
                <w:b/>
              </w:rPr>
              <w:t>Destekleme</w:t>
            </w:r>
          </w:p>
          <w:p w:rsidR="00885DB6" w:rsidRPr="00AC49DA" w:rsidRDefault="00885DB6" w:rsidP="00885DB6">
            <w:pPr>
              <w:pStyle w:val="AralkYok"/>
              <w:rPr>
                <w:rFonts w:ascii="Times New Roman" w:hAnsi="Times New Roman" w:cs="Times New Roman"/>
              </w:rPr>
            </w:pPr>
            <w:r w:rsidRPr="00AC49DA">
              <w:rPr>
                <w:rFonts w:ascii="Times New Roman" w:hAnsi="Times New Roman" w:cs="Times New Roman"/>
                <w:b/>
                <w:bCs/>
              </w:rPr>
              <w:t>Bire Bir Okuma Çalışması:</w:t>
            </w:r>
            <w:r w:rsidRPr="00AC49DA">
              <w:rPr>
                <w:rFonts w:ascii="Times New Roman" w:hAnsi="Times New Roman" w:cs="Times New Roman"/>
              </w:rPr>
              <w:t xml:space="preserve"> "Oğlu Hüseyin'den Emine Ana'ya Mektuplar" metninin okunması aşamasında, uygun duraklama, vurgu ve tonlama unsurlarını yöneterek akıcı okuma becerisinin geliştirilmesi için metnin işleyişi öğretmen tarafından bire bir anlatılarak süreç öğrenciyle birlikte yürütülür. (Metin Okuma Süreci)</w:t>
            </w:r>
          </w:p>
          <w:p w:rsidR="00885DB6" w:rsidRPr="00AC49DA" w:rsidRDefault="00885DB6" w:rsidP="00885DB6">
            <w:pPr>
              <w:pStyle w:val="AralkYok"/>
              <w:rPr>
                <w:rFonts w:ascii="Times New Roman" w:hAnsi="Times New Roman" w:cs="Times New Roman"/>
              </w:rPr>
            </w:pPr>
          </w:p>
          <w:p w:rsidR="00885DB6" w:rsidRPr="00AC49DA" w:rsidRDefault="00885DB6" w:rsidP="00885DB6">
            <w:pPr>
              <w:pStyle w:val="AralkYok"/>
              <w:rPr>
                <w:rFonts w:ascii="Times New Roman" w:hAnsi="Times New Roman" w:cs="Times New Roman"/>
              </w:rPr>
            </w:pPr>
            <w:r w:rsidRPr="00AC49DA">
              <w:rPr>
                <w:rFonts w:ascii="Times New Roman" w:hAnsi="Times New Roman" w:cs="Times New Roman"/>
                <w:b/>
                <w:bCs/>
              </w:rPr>
              <w:t>Bire Bir Yazma Çalışması:</w:t>
            </w:r>
            <w:r w:rsidRPr="00AC49DA">
              <w:rPr>
                <w:rFonts w:ascii="Times New Roman" w:hAnsi="Times New Roman" w:cs="Times New Roman"/>
              </w:rPr>
              <w:t xml:space="preserve"> Öyküleyici paragraf yazma etkinliğinde, yazma stratejilerinin aşamaları (planlama, taslak oluşturma, gözden geçirme) öğrenciye bire bir anlatılarak süreç öğrenciyle adım adım yürütülür. (8. Etkinlik / Yazalım)</w:t>
            </w:r>
          </w:p>
          <w:p w:rsidR="00885DB6" w:rsidRPr="00AC49DA" w:rsidRDefault="00885DB6" w:rsidP="00885DB6">
            <w:pPr>
              <w:pStyle w:val="AralkYok"/>
              <w:rPr>
                <w:rFonts w:ascii="Times New Roman" w:hAnsi="Times New Roman" w:cs="Times New Roman"/>
              </w:rPr>
            </w:pPr>
          </w:p>
          <w:p w:rsidR="00885DB6" w:rsidRPr="00AC49DA" w:rsidRDefault="00885DB6" w:rsidP="00885DB6">
            <w:pPr>
              <w:pStyle w:val="AralkYok"/>
              <w:rPr>
                <w:rFonts w:ascii="Times New Roman" w:hAnsi="Times New Roman" w:cs="Times New Roman"/>
              </w:rPr>
            </w:pPr>
            <w:r w:rsidRPr="00AC49DA">
              <w:rPr>
                <w:rFonts w:ascii="Times New Roman" w:hAnsi="Times New Roman" w:cs="Times New Roman"/>
                <w:b/>
                <w:bCs/>
              </w:rPr>
              <w:t>Görsel ve Bağlam Desteği:</w:t>
            </w:r>
            <w:r w:rsidRPr="00AC49DA">
              <w:rPr>
                <w:rFonts w:ascii="Times New Roman" w:hAnsi="Times New Roman" w:cs="Times New Roman"/>
              </w:rPr>
              <w:t xml:space="preserve"> Metinde geçen "peygamber ocağı", "talim", "katar" gibi anahtar kelimeler ile Millî Mücadele dönemine ait kavramlar şematik düzenleyiciler ve görsel araçlar yardımıyla somutlaştırılarak öğrencilerin anlaması kolaylaştırılır. (2. Etkinlik)</w:t>
            </w:r>
          </w:p>
          <w:p w:rsidR="003B01F6" w:rsidRPr="00AC49DA" w:rsidRDefault="003B01F6" w:rsidP="0082077B">
            <w:pPr>
              <w:pStyle w:val="AralkYok"/>
              <w:rPr>
                <w:rFonts w:ascii="Times New Roman" w:hAnsi="Times New Roman" w:cs="Times New Roman"/>
              </w:rPr>
            </w:pPr>
          </w:p>
        </w:tc>
        <w:tc>
          <w:tcPr>
            <w:tcW w:w="4819" w:type="dxa"/>
            <w:vMerge w:val="restart"/>
          </w:tcPr>
          <w:p w:rsidR="00644112" w:rsidRDefault="00644112" w:rsidP="00644112">
            <w:pPr>
              <w:pStyle w:val="AralkYok"/>
              <w:rPr>
                <w:rFonts w:ascii="Times New Roman" w:eastAsia="Times New Roman" w:hAnsi="Times New Roman" w:cs="Times New Roman"/>
                <w:b/>
                <w:bCs/>
                <w:color w:val="303030"/>
                <w:lang w:eastAsia="tr-TR"/>
              </w:rPr>
            </w:pPr>
          </w:p>
          <w:p w:rsidR="00644112" w:rsidRDefault="00644112" w:rsidP="00644112">
            <w:pPr>
              <w:pStyle w:val="AralkYok"/>
              <w:rPr>
                <w:rFonts w:ascii="Times New Roman" w:hAnsi="Times New Roman" w:cs="Times New Roman"/>
                <w:b/>
                <w:bCs/>
              </w:rPr>
            </w:pPr>
          </w:p>
          <w:p w:rsidR="00885DB6" w:rsidRPr="00885DB6" w:rsidRDefault="00885DB6" w:rsidP="00885DB6">
            <w:pPr>
              <w:spacing w:before="100" w:beforeAutospacing="1" w:after="100" w:afterAutospacing="1"/>
              <w:rPr>
                <w:rFonts w:ascii="Times New Roman" w:eastAsia="Times New Roman" w:hAnsi="Times New Roman" w:cs="Times New Roman"/>
                <w:sz w:val="24"/>
                <w:szCs w:val="24"/>
                <w:lang w:eastAsia="tr-TR"/>
              </w:rPr>
            </w:pPr>
            <w:r w:rsidRPr="00885DB6">
              <w:rPr>
                <w:rFonts w:ascii="Times New Roman" w:eastAsia="Times New Roman" w:hAnsi="Times New Roman" w:cs="Times New Roman"/>
                <w:b/>
                <w:bCs/>
                <w:sz w:val="24"/>
                <w:szCs w:val="24"/>
                <w:lang w:eastAsia="tr-TR"/>
              </w:rPr>
              <w:t>Karşılıklı Konuşma ve Bağlantı İfadeleri:</w:t>
            </w:r>
            <w:r w:rsidRPr="00885DB6">
              <w:rPr>
                <w:rFonts w:ascii="Times New Roman" w:eastAsia="Times New Roman" w:hAnsi="Times New Roman" w:cs="Times New Roman"/>
                <w:sz w:val="24"/>
                <w:szCs w:val="24"/>
                <w:lang w:eastAsia="tr-TR"/>
              </w:rPr>
              <w:t xml:space="preserve"> Cephede geçen bir olayı canlandırırken ekleme bildiren bağlantı ifadelerini (</w:t>
            </w:r>
            <w:r w:rsidRPr="00885DB6">
              <w:rPr>
                <w:rFonts w:ascii="Times New Roman" w:eastAsia="Times New Roman" w:hAnsi="Times New Roman" w:cs="Times New Roman"/>
                <w:i/>
                <w:iCs/>
                <w:sz w:val="24"/>
                <w:szCs w:val="24"/>
                <w:lang w:eastAsia="tr-TR"/>
              </w:rPr>
              <w:t>ayrıca, üstelik hatta</w:t>
            </w:r>
            <w:r w:rsidRPr="00885DB6">
              <w:rPr>
                <w:rFonts w:ascii="Times New Roman" w:eastAsia="Times New Roman" w:hAnsi="Times New Roman" w:cs="Times New Roman"/>
                <w:sz w:val="24"/>
                <w:szCs w:val="24"/>
                <w:lang w:eastAsia="tr-TR"/>
              </w:rPr>
              <w:t xml:space="preserve"> vb.) uygun kullanma becerisi, akran değerlendirme ölçeği veya kontrol listesiyle ölçülebilir. (6. Etkinlik / Konuşalım)</w:t>
            </w:r>
          </w:p>
          <w:p w:rsidR="00885DB6" w:rsidRPr="00885DB6" w:rsidRDefault="00885DB6" w:rsidP="00885DB6">
            <w:pPr>
              <w:spacing w:before="100" w:beforeAutospacing="1" w:after="100" w:afterAutospacing="1"/>
              <w:rPr>
                <w:rFonts w:ascii="Times New Roman" w:eastAsia="Times New Roman" w:hAnsi="Times New Roman" w:cs="Times New Roman"/>
                <w:sz w:val="24"/>
                <w:szCs w:val="24"/>
                <w:lang w:eastAsia="tr-TR"/>
              </w:rPr>
            </w:pPr>
            <w:r w:rsidRPr="00885DB6">
              <w:rPr>
                <w:rFonts w:ascii="Times New Roman" w:eastAsia="Times New Roman" w:hAnsi="Times New Roman" w:cs="Times New Roman"/>
                <w:b/>
                <w:bCs/>
                <w:sz w:val="24"/>
                <w:szCs w:val="24"/>
                <w:lang w:eastAsia="tr-TR"/>
              </w:rPr>
              <w:t>Öyküleyici Paragraf Planlama ve Yazma:</w:t>
            </w:r>
            <w:r w:rsidRPr="00885DB6">
              <w:rPr>
                <w:rFonts w:ascii="Times New Roman" w:eastAsia="Times New Roman" w:hAnsi="Times New Roman" w:cs="Times New Roman"/>
                <w:sz w:val="24"/>
                <w:szCs w:val="24"/>
                <w:lang w:eastAsia="tr-TR"/>
              </w:rPr>
              <w:t xml:space="preserve"> Verilen olay örgüsü, kişi, yer ve zaman unsurlarını dikkate alarak öyküleyici serim paragrafı yazma becerisi, dereceli puanlama anahtarı ile değerlendirilebilir. (8. Etkinlik / Yazalım)</w:t>
            </w:r>
          </w:p>
          <w:p w:rsidR="00644112" w:rsidRPr="00644112" w:rsidRDefault="00644112" w:rsidP="00644112">
            <w:pPr>
              <w:pStyle w:val="AralkYok"/>
            </w:pPr>
          </w:p>
          <w:p w:rsidR="003B01F6" w:rsidRPr="00DA4C95" w:rsidRDefault="003B01F6" w:rsidP="00644112">
            <w:pPr>
              <w:pStyle w:val="AralkYok"/>
              <w:ind w:left="720"/>
            </w:pPr>
          </w:p>
        </w:tc>
        <w:tc>
          <w:tcPr>
            <w:tcW w:w="2268" w:type="dxa"/>
            <w:vMerge w:val="restart"/>
            <w:textDirection w:val="btLr"/>
          </w:tcPr>
          <w:p w:rsidR="00AC49DA" w:rsidRDefault="00AC49DA" w:rsidP="00AC49DA">
            <w:pPr>
              <w:ind w:left="113" w:right="113"/>
              <w:jc w:val="center"/>
              <w:rPr>
                <w:rFonts w:ascii="Times New Roman" w:hAnsi="Times New Roman" w:cs="Times New Roman"/>
                <w:b/>
                <w:color w:val="FF0000"/>
                <w:sz w:val="32"/>
                <w:szCs w:val="32"/>
              </w:rPr>
            </w:pPr>
          </w:p>
          <w:p w:rsidR="00AC49DA" w:rsidRDefault="00AC49DA" w:rsidP="00AC49DA">
            <w:pPr>
              <w:ind w:left="113" w:right="113"/>
              <w:jc w:val="center"/>
              <w:rPr>
                <w:rFonts w:ascii="Times New Roman" w:hAnsi="Times New Roman" w:cs="Times New Roman"/>
                <w:b/>
                <w:color w:val="FF0000"/>
                <w:sz w:val="32"/>
                <w:szCs w:val="32"/>
              </w:rPr>
            </w:pPr>
          </w:p>
          <w:p w:rsidR="00AC49DA" w:rsidRPr="00611FA9" w:rsidRDefault="00AC49DA" w:rsidP="00AC49DA">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2-13 KASIM </w:t>
            </w:r>
            <w:r w:rsidRPr="00611FA9">
              <w:rPr>
                <w:rFonts w:ascii="Times New Roman" w:hAnsi="Times New Roman" w:cs="Times New Roman"/>
                <w:b/>
                <w:color w:val="FF0000"/>
                <w:sz w:val="32"/>
                <w:szCs w:val="32"/>
              </w:rPr>
              <w:t>SINAV HAFTASI</w:t>
            </w:r>
          </w:p>
          <w:p w:rsidR="003B01F6" w:rsidRPr="005119E9" w:rsidRDefault="003B01F6" w:rsidP="002D5DC7">
            <w:pPr>
              <w:pStyle w:val="AralkYok"/>
              <w:rPr>
                <w:rFonts w:ascii="Times New Roman" w:hAnsi="Times New Roman" w:cs="Times New Roman"/>
                <w:sz w:val="20"/>
                <w:szCs w:val="20"/>
              </w:rPr>
            </w:pPr>
          </w:p>
        </w:tc>
        <w:tc>
          <w:tcPr>
            <w:tcW w:w="650" w:type="dxa"/>
            <w:vMerge w:val="restart"/>
            <w:textDirection w:val="btLr"/>
          </w:tcPr>
          <w:p w:rsidR="005F1373" w:rsidRPr="005F1373" w:rsidRDefault="005F1373" w:rsidP="005F1373">
            <w:pPr>
              <w:pStyle w:val="AralkYok"/>
              <w:ind w:left="113" w:right="113"/>
              <w:rPr>
                <w:rFonts w:ascii="Times New Roman" w:hAnsi="Times New Roman" w:cs="Times New Roman"/>
                <w:b/>
              </w:rPr>
            </w:pPr>
          </w:p>
          <w:p w:rsidR="005F1373" w:rsidRPr="005F1373" w:rsidRDefault="00AC49DA" w:rsidP="005F1373">
            <w:pPr>
              <w:pStyle w:val="AralkYok"/>
              <w:ind w:left="113" w:right="113"/>
              <w:jc w:val="center"/>
              <w:rPr>
                <w:rFonts w:ascii="Times New Roman" w:hAnsi="Times New Roman" w:cs="Times New Roman"/>
                <w:b/>
              </w:rPr>
            </w:pPr>
            <w:r>
              <w:rPr>
                <w:rFonts w:ascii="Times New Roman" w:hAnsi="Times New Roman" w:cs="Times New Roman"/>
                <w:b/>
              </w:rPr>
              <w:t>Atatürk Haftası (9-13</w:t>
            </w:r>
            <w:r w:rsidR="005F1373">
              <w:rPr>
                <w:rFonts w:ascii="Times New Roman" w:hAnsi="Times New Roman" w:cs="Times New Roman"/>
                <w:b/>
              </w:rPr>
              <w:t xml:space="preserve"> Kasım)</w:t>
            </w:r>
          </w:p>
          <w:p w:rsidR="005F1373" w:rsidRPr="005F1373" w:rsidRDefault="005F1373" w:rsidP="005F1373">
            <w:pPr>
              <w:pStyle w:val="AralkYok"/>
              <w:ind w:left="113" w:right="113"/>
              <w:jc w:val="center"/>
              <w:rPr>
                <w:rFonts w:ascii="Times New Roman" w:hAnsi="Times New Roman" w:cs="Times New Roman"/>
                <w:b/>
              </w:rPr>
            </w:pPr>
          </w:p>
          <w:p w:rsidR="003B01F6" w:rsidRPr="00C224ED" w:rsidRDefault="003B01F6" w:rsidP="0082077B">
            <w:pPr>
              <w:pStyle w:val="AralkYok"/>
              <w:ind w:left="113" w:right="113"/>
              <w:jc w:val="center"/>
              <w:rPr>
                <w:rFonts w:ascii="Times New Roman" w:hAnsi="Times New Roman" w:cs="Times New Roman"/>
                <w:b/>
              </w:rPr>
            </w:pPr>
          </w:p>
        </w:tc>
      </w:tr>
      <w:tr w:rsidR="003B01F6" w:rsidTr="0082077B">
        <w:trPr>
          <w:cantSplit/>
          <w:trHeight w:val="3536"/>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Pr="00AC49DA" w:rsidRDefault="003B01F6" w:rsidP="0082077B">
            <w:pPr>
              <w:pStyle w:val="AralkYok"/>
              <w:jc w:val="center"/>
              <w:rPr>
                <w:rFonts w:ascii="Times New Roman" w:hAnsi="Times New Roman" w:cs="Times New Roman"/>
                <w:b/>
                <w:lang w:eastAsia="tr-TR"/>
              </w:rPr>
            </w:pPr>
            <w:r w:rsidRPr="00AC49DA">
              <w:rPr>
                <w:rFonts w:ascii="Times New Roman" w:hAnsi="Times New Roman" w:cs="Times New Roman"/>
                <w:b/>
                <w:lang w:eastAsia="tr-TR"/>
              </w:rPr>
              <w:t>Zenginleştirme</w:t>
            </w:r>
          </w:p>
          <w:p w:rsidR="00885DB6" w:rsidRPr="00885DB6" w:rsidRDefault="00885DB6" w:rsidP="00885DB6">
            <w:pPr>
              <w:spacing w:before="100" w:beforeAutospacing="1" w:after="100" w:afterAutospacing="1"/>
              <w:rPr>
                <w:rFonts w:ascii="Times New Roman" w:eastAsia="Times New Roman" w:hAnsi="Times New Roman" w:cs="Times New Roman"/>
                <w:lang w:eastAsia="tr-TR"/>
              </w:rPr>
            </w:pPr>
            <w:r w:rsidRPr="00885DB6">
              <w:rPr>
                <w:rFonts w:ascii="Times New Roman" w:eastAsia="Times New Roman" w:hAnsi="Times New Roman" w:cs="Times New Roman"/>
                <w:b/>
                <w:bCs/>
                <w:lang w:eastAsia="tr-TR"/>
              </w:rPr>
              <w:t>Mektup Seslendirmesi:</w:t>
            </w:r>
            <w:r w:rsidRPr="00885DB6">
              <w:rPr>
                <w:rFonts w:ascii="Times New Roman" w:eastAsia="Times New Roman" w:hAnsi="Times New Roman" w:cs="Times New Roman"/>
                <w:lang w:eastAsia="tr-TR"/>
              </w:rPr>
              <w:t xml:space="preserve"> Öğrencilerin Hüseyin'in annesine yazdığı mektuptan duygulu bir paragraf seçerek, uygun tonlama ve vurguyla sınıf içinde küçük bir radyo tiyatrosu havasında seslendirmesi sağlanır. (1. Etkinlik)</w:t>
            </w:r>
          </w:p>
          <w:p w:rsidR="00885DB6" w:rsidRPr="00885DB6" w:rsidRDefault="00885DB6" w:rsidP="00885DB6">
            <w:pPr>
              <w:spacing w:before="100" w:beforeAutospacing="1" w:after="100" w:afterAutospacing="1"/>
              <w:rPr>
                <w:rFonts w:ascii="Times New Roman" w:eastAsia="Times New Roman" w:hAnsi="Times New Roman" w:cs="Times New Roman"/>
                <w:lang w:eastAsia="tr-TR"/>
              </w:rPr>
            </w:pPr>
            <w:r w:rsidRPr="00885DB6">
              <w:rPr>
                <w:rFonts w:ascii="Times New Roman" w:eastAsia="Times New Roman" w:hAnsi="Times New Roman" w:cs="Times New Roman"/>
                <w:b/>
                <w:bCs/>
                <w:lang w:eastAsia="tr-TR"/>
              </w:rPr>
              <w:t>Cepheye Mektup Tasarımı:</w:t>
            </w:r>
            <w:r w:rsidRPr="00885DB6">
              <w:rPr>
                <w:rFonts w:ascii="Times New Roman" w:eastAsia="Times New Roman" w:hAnsi="Times New Roman" w:cs="Times New Roman"/>
                <w:lang w:eastAsia="tr-TR"/>
              </w:rPr>
              <w:t xml:space="preserve"> Öğrencilerin Millî Mücadele dönemindeki bir kahramana veya aileye yazılmış hayalî bir teşekkür mektubu taslağını </w:t>
            </w:r>
            <w:proofErr w:type="gramStart"/>
            <w:r w:rsidRPr="00885DB6">
              <w:rPr>
                <w:rFonts w:ascii="Times New Roman" w:eastAsia="Times New Roman" w:hAnsi="Times New Roman" w:cs="Times New Roman"/>
                <w:lang w:eastAsia="tr-TR"/>
              </w:rPr>
              <w:t>nostaljik</w:t>
            </w:r>
            <w:proofErr w:type="gramEnd"/>
            <w:r w:rsidRPr="00885DB6">
              <w:rPr>
                <w:rFonts w:ascii="Times New Roman" w:eastAsia="Times New Roman" w:hAnsi="Times New Roman" w:cs="Times New Roman"/>
                <w:lang w:eastAsia="tr-TR"/>
              </w:rPr>
              <w:t xml:space="preserve"> görünümlü kâğıtlar üzerine yazarak sınıf panosunda sergilemesi istenir. (8. Etkinlik)</w:t>
            </w:r>
          </w:p>
          <w:p w:rsidR="003B01F6" w:rsidRPr="00AC49DA" w:rsidRDefault="003B01F6" w:rsidP="00885DB6">
            <w:pPr>
              <w:pStyle w:val="AralkYok"/>
              <w:rPr>
                <w:rFonts w:ascii="Times New Roman" w:hAnsi="Times New Roman" w:cs="Times New Roman"/>
                <w:lang w:eastAsia="tr-TR"/>
              </w:rPr>
            </w:pP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B01F6" w:rsidTr="0082077B">
        <w:trPr>
          <w:cantSplit/>
          <w:trHeight w:val="1135"/>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819"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C61F3E"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B01F6" w:rsidRPr="0060468D" w:rsidRDefault="003B01F6" w:rsidP="0082077B">
            <w:pPr>
              <w:jc w:val="center"/>
              <w:rPr>
                <w:b/>
                <w:sz w:val="20"/>
                <w:szCs w:val="20"/>
              </w:rPr>
            </w:pPr>
          </w:p>
        </w:tc>
        <w:tc>
          <w:tcPr>
            <w:tcW w:w="650" w:type="dxa"/>
            <w:textDirection w:val="btLr"/>
          </w:tcPr>
          <w:p w:rsidR="003B01F6" w:rsidRPr="00533EA8" w:rsidRDefault="003B01F6" w:rsidP="0082077B">
            <w:pPr>
              <w:ind w:left="113" w:right="113"/>
              <w:rPr>
                <w:b/>
                <w:sz w:val="16"/>
                <w:szCs w:val="16"/>
              </w:rPr>
            </w:pPr>
            <w:r w:rsidRPr="00533EA8">
              <w:rPr>
                <w:rFonts w:ascii="Times New Roman" w:hAnsi="Times New Roman" w:cs="Times New Roman"/>
                <w:b/>
                <w:sz w:val="16"/>
                <w:szCs w:val="16"/>
              </w:rPr>
              <w:t>BELİRLİ GÜN VE HAFTALAR</w:t>
            </w:r>
          </w:p>
        </w:tc>
      </w:tr>
      <w:tr w:rsidR="003B01F6" w:rsidTr="004613C7">
        <w:trPr>
          <w:cantSplit/>
          <w:trHeight w:val="4085"/>
        </w:trPr>
        <w:tc>
          <w:tcPr>
            <w:tcW w:w="817" w:type="dxa"/>
            <w:vMerge w:val="restart"/>
            <w:textDirection w:val="btLr"/>
          </w:tcPr>
          <w:p w:rsidR="003B01F6" w:rsidRPr="0060468D" w:rsidRDefault="00E3430A" w:rsidP="0082077B">
            <w:pPr>
              <w:ind w:left="113" w:right="113"/>
              <w:jc w:val="center"/>
              <w:rPr>
                <w:rFonts w:ascii="Times New Roman" w:hAnsi="Times New Roman" w:cs="Times New Roman"/>
                <w:b/>
                <w:sz w:val="20"/>
                <w:szCs w:val="20"/>
              </w:rPr>
            </w:pPr>
            <w:r w:rsidRPr="00E3430A">
              <w:rPr>
                <w:rFonts w:ascii="Times New Roman" w:hAnsi="Times New Roman" w:cs="Times New Roman"/>
                <w:b/>
                <w:sz w:val="20"/>
                <w:szCs w:val="20"/>
              </w:rPr>
              <w:t>12-27</w:t>
            </w:r>
            <w:r w:rsidR="00024E10" w:rsidRPr="00E3430A">
              <w:rPr>
                <w:rFonts w:ascii="Times New Roman" w:hAnsi="Times New Roman" w:cs="Times New Roman"/>
                <w:b/>
                <w:sz w:val="20"/>
                <w:szCs w:val="20"/>
              </w:rPr>
              <w:t xml:space="preserve"> KASIM</w:t>
            </w:r>
            <w:r w:rsidRPr="00E3430A">
              <w:rPr>
                <w:rFonts w:ascii="Times New Roman" w:hAnsi="Times New Roman" w:cs="Times New Roman"/>
                <w:b/>
                <w:sz w:val="20"/>
                <w:szCs w:val="20"/>
              </w:rPr>
              <w:t xml:space="preserve"> 8</w:t>
            </w:r>
            <w:r w:rsidR="001C62EF" w:rsidRPr="00E3430A">
              <w:rPr>
                <w:rFonts w:ascii="Times New Roman" w:hAnsi="Times New Roman" w:cs="Times New Roman"/>
                <w:b/>
                <w:sz w:val="20"/>
                <w:szCs w:val="20"/>
              </w:rPr>
              <w:t xml:space="preserve"> SAAT</w:t>
            </w:r>
          </w:p>
        </w:tc>
        <w:tc>
          <w:tcPr>
            <w:tcW w:w="992" w:type="dxa"/>
            <w:vMerge w:val="restart"/>
            <w:textDirection w:val="btLr"/>
          </w:tcPr>
          <w:p w:rsidR="003B01F6" w:rsidRDefault="00CE033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3B01F6" w:rsidRPr="009A34F0" w:rsidRDefault="003B01F6" w:rsidP="00EE14B4">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E14B4">
              <w:rPr>
                <w:rFonts w:ascii="Times New Roman" w:hAnsi="Times New Roman" w:cs="Times New Roman"/>
                <w:b/>
                <w:sz w:val="24"/>
                <w:szCs w:val="24"/>
              </w:rPr>
              <w:t>GAZİ MUSTAFA KEMAL VE SIĞIRTMAÇ MUSTAFA</w:t>
            </w:r>
          </w:p>
        </w:tc>
        <w:tc>
          <w:tcPr>
            <w:tcW w:w="6096" w:type="dxa"/>
          </w:tcPr>
          <w:p w:rsidR="003B01F6" w:rsidRPr="00AB2F57" w:rsidRDefault="003B01F6" w:rsidP="0082077B">
            <w:pPr>
              <w:pStyle w:val="AralkYok"/>
              <w:jc w:val="center"/>
              <w:rPr>
                <w:rFonts w:ascii="Times New Roman" w:hAnsi="Times New Roman" w:cs="Times New Roman"/>
                <w:b/>
              </w:rPr>
            </w:pPr>
            <w:r w:rsidRPr="00AB2F57">
              <w:rPr>
                <w:rFonts w:ascii="Times New Roman" w:hAnsi="Times New Roman" w:cs="Times New Roman"/>
                <w:b/>
              </w:rPr>
              <w:t>Destekleme</w:t>
            </w:r>
          </w:p>
          <w:p w:rsidR="00AB2F57" w:rsidRPr="00AB2F57" w:rsidRDefault="00AB2F57" w:rsidP="00AB2F57">
            <w:pPr>
              <w:pStyle w:val="AralkYok"/>
              <w:rPr>
                <w:rFonts w:ascii="Times New Roman" w:hAnsi="Times New Roman" w:cs="Times New Roman"/>
              </w:rPr>
            </w:pPr>
            <w:r w:rsidRPr="00AB2F57">
              <w:rPr>
                <w:rFonts w:ascii="Times New Roman" w:hAnsi="Times New Roman" w:cs="Times New Roman"/>
                <w:b/>
                <w:bCs/>
              </w:rPr>
              <w:t>Bire Bir Okuma Çalışması:</w:t>
            </w:r>
            <w:r w:rsidRPr="00AB2F57">
              <w:rPr>
                <w:rFonts w:ascii="Times New Roman" w:hAnsi="Times New Roman" w:cs="Times New Roman"/>
              </w:rPr>
              <w:t xml:space="preserve"> "Gazi Mustafa Kemal ve Sığırtmaç Mustafa" metninin okunması aşamasında, renkli bölümlere dikkat edilerek duraklama, vurgu ve tonlama unsurlarının yönetilmesi öğretmen tarafından bire bir anlatılarak süreç öğrenciyle birlikte yürütülür. (Metin Okuma Süreci)</w:t>
            </w:r>
          </w:p>
          <w:p w:rsidR="00AB2F57" w:rsidRPr="00AB2F57" w:rsidRDefault="00AB2F57" w:rsidP="00AB2F57">
            <w:pPr>
              <w:pStyle w:val="AralkYok"/>
              <w:rPr>
                <w:rFonts w:ascii="Times New Roman" w:hAnsi="Times New Roman" w:cs="Times New Roman"/>
              </w:rPr>
            </w:pPr>
            <w:r w:rsidRPr="00AB2F57">
              <w:rPr>
                <w:rFonts w:ascii="Times New Roman" w:hAnsi="Times New Roman" w:cs="Times New Roman"/>
                <w:b/>
                <w:bCs/>
              </w:rPr>
              <w:t>Bire Bir Yazma Çalışması:</w:t>
            </w:r>
            <w:r w:rsidRPr="00AB2F57">
              <w:rPr>
                <w:rFonts w:ascii="Times New Roman" w:hAnsi="Times New Roman" w:cs="Times New Roman"/>
              </w:rPr>
              <w:t xml:space="preserve"> Eren ve Ferhat'ın hikâyesine yönelik düğüm bölümünün yazılması aşamasında, olay örgüsünün kurgulanması, merak unsuru katılması ve bağlantı ifadelerinin kullanımı öğretmen tarafından bire bir anlatılarak süreç öğrenciyle adım adım yürütülür. (7. Etkinlik / Yazalım)</w:t>
            </w:r>
          </w:p>
          <w:p w:rsidR="00AB2F57" w:rsidRPr="00AB2F57" w:rsidRDefault="00AB2F57" w:rsidP="00AB2F57">
            <w:pPr>
              <w:pStyle w:val="AralkYok"/>
              <w:rPr>
                <w:rFonts w:ascii="Times New Roman" w:hAnsi="Times New Roman" w:cs="Times New Roman"/>
              </w:rPr>
            </w:pPr>
            <w:r w:rsidRPr="00AB2F57">
              <w:rPr>
                <w:rFonts w:ascii="Times New Roman" w:hAnsi="Times New Roman" w:cs="Times New Roman"/>
                <w:b/>
                <w:bCs/>
              </w:rPr>
              <w:t>Görsel ve Bağlam Desteği:</w:t>
            </w:r>
            <w:r w:rsidRPr="00AB2F57">
              <w:rPr>
                <w:rFonts w:ascii="Times New Roman" w:hAnsi="Times New Roman" w:cs="Times New Roman"/>
              </w:rPr>
              <w:t xml:space="preserve"> Metinde geçen "sıtma", "kurmay", "onurlu" gibi kelimeler ile Millî Mücadele ve Atatürk dönemine ait kavramlar şematik düzenleyiciler ve görsel araçlar yardımıyla somutlaştırılıp öğrencilerin anlaması kolaylaştırılır. (1. Etkinlik)</w:t>
            </w:r>
          </w:p>
          <w:p w:rsidR="003B01F6" w:rsidRPr="00AB2F57" w:rsidRDefault="003B01F6" w:rsidP="0082077B">
            <w:pPr>
              <w:pStyle w:val="AralkYok"/>
              <w:rPr>
                <w:rFonts w:ascii="Times New Roman" w:hAnsi="Times New Roman" w:cs="Times New Roman"/>
                <w:sz w:val="20"/>
                <w:szCs w:val="20"/>
              </w:rPr>
            </w:pPr>
          </w:p>
        </w:tc>
        <w:tc>
          <w:tcPr>
            <w:tcW w:w="4819" w:type="dxa"/>
            <w:vMerge w:val="restart"/>
          </w:tcPr>
          <w:p w:rsidR="003B01F6" w:rsidRPr="00CD3E99" w:rsidRDefault="003B01F6" w:rsidP="0082077B">
            <w:pPr>
              <w:rPr>
                <w:rFonts w:ascii="Times New Roman" w:eastAsia="Times New Roman" w:hAnsi="Times New Roman" w:cs="Times New Roman"/>
                <w:b/>
                <w:bCs/>
                <w:color w:val="303030"/>
                <w:lang w:eastAsia="tr-TR"/>
              </w:rPr>
            </w:pPr>
          </w:p>
          <w:p w:rsidR="00121AC3" w:rsidRDefault="00121AC3" w:rsidP="004613C7">
            <w:pPr>
              <w:pStyle w:val="AralkYok"/>
              <w:rPr>
                <w:rFonts w:ascii="Times New Roman" w:eastAsia="Times New Roman" w:hAnsi="Times New Roman" w:cs="Times New Roman"/>
                <w:b/>
                <w:bCs/>
                <w:color w:val="303030"/>
                <w:lang w:eastAsia="tr-TR"/>
              </w:rPr>
            </w:pPr>
          </w:p>
          <w:p w:rsidR="00AB2F57" w:rsidRPr="00AB2F57" w:rsidRDefault="00AB2F57" w:rsidP="00AB2F57">
            <w:pPr>
              <w:spacing w:before="100" w:beforeAutospacing="1" w:after="100" w:afterAutospacing="1"/>
              <w:rPr>
                <w:rFonts w:ascii="Times New Roman" w:eastAsia="Times New Roman" w:hAnsi="Times New Roman" w:cs="Times New Roman"/>
                <w:sz w:val="24"/>
                <w:szCs w:val="24"/>
                <w:lang w:eastAsia="tr-TR"/>
              </w:rPr>
            </w:pPr>
            <w:r w:rsidRPr="00AB2F57">
              <w:rPr>
                <w:rFonts w:ascii="Times New Roman" w:eastAsia="Times New Roman" w:hAnsi="Times New Roman" w:cs="Times New Roman"/>
                <w:b/>
                <w:bCs/>
                <w:sz w:val="24"/>
                <w:szCs w:val="24"/>
                <w:lang w:eastAsia="tr-TR"/>
              </w:rPr>
              <w:t>Şiirin Biçim ve Ahenk Özellikleri Analizi:</w:t>
            </w:r>
            <w:r w:rsidRPr="00AB2F57">
              <w:rPr>
                <w:rFonts w:ascii="Times New Roman" w:eastAsia="Times New Roman" w:hAnsi="Times New Roman" w:cs="Times New Roman"/>
                <w:sz w:val="24"/>
                <w:szCs w:val="24"/>
                <w:lang w:eastAsia="tr-TR"/>
              </w:rPr>
              <w:t xml:space="preserve"> "Atatürk İçin" şiirini dörtlük sayısı, dize yapısı, dize sonu ses benzerlikleri ve "Atam" sözünün tekrarlanma işlevi bakımından çözümleme becerisi, çoktan seçmeli veya boşluk doldurma çalışmalarıyla değerlendirilebilir. (4. Etkinlik)</w:t>
            </w:r>
          </w:p>
          <w:p w:rsidR="00AB2F57" w:rsidRPr="00AB2F57" w:rsidRDefault="00AB2F57" w:rsidP="00AB2F57">
            <w:pPr>
              <w:spacing w:before="100" w:beforeAutospacing="1" w:after="100" w:afterAutospacing="1"/>
              <w:rPr>
                <w:rFonts w:ascii="Times New Roman" w:eastAsia="Times New Roman" w:hAnsi="Times New Roman" w:cs="Times New Roman"/>
                <w:sz w:val="24"/>
                <w:szCs w:val="24"/>
                <w:lang w:eastAsia="tr-TR"/>
              </w:rPr>
            </w:pPr>
            <w:r w:rsidRPr="00AB2F57">
              <w:rPr>
                <w:rFonts w:ascii="Times New Roman" w:eastAsia="Times New Roman" w:hAnsi="Times New Roman" w:cs="Times New Roman"/>
                <w:b/>
                <w:bCs/>
                <w:sz w:val="24"/>
                <w:szCs w:val="24"/>
                <w:lang w:eastAsia="tr-TR"/>
              </w:rPr>
              <w:t>Hikâye Düğüm Bölümü Yazma ve Bağlantı İfadeleri:</w:t>
            </w:r>
            <w:r w:rsidRPr="00AB2F57">
              <w:rPr>
                <w:rFonts w:ascii="Times New Roman" w:eastAsia="Times New Roman" w:hAnsi="Times New Roman" w:cs="Times New Roman"/>
                <w:sz w:val="24"/>
                <w:szCs w:val="24"/>
                <w:lang w:eastAsia="tr-TR"/>
              </w:rPr>
              <w:t xml:space="preserve"> Belirlenen plan ve serim bölümüne uygun olarak merak unsuru içeren, karakterlerin konuşmalarına ve ekleme bildiren bağlantı ifadelerine yer veren düğüm paragrafı yazma becerisi, dereceli puanlama anahtarı ile ölçülebilir. (7. Etkinlik / Yazalım)</w:t>
            </w:r>
          </w:p>
          <w:p w:rsidR="00121AC3" w:rsidRPr="004613C7" w:rsidRDefault="00121AC3" w:rsidP="00121AC3">
            <w:pPr>
              <w:pStyle w:val="AralkYok"/>
              <w:rPr>
                <w:rFonts w:ascii="Times New Roman" w:eastAsia="Times New Roman" w:hAnsi="Times New Roman" w:cs="Times New Roman"/>
                <w:bCs/>
                <w:color w:val="303030"/>
                <w:lang w:eastAsia="tr-TR"/>
              </w:rPr>
            </w:pPr>
          </w:p>
          <w:p w:rsidR="003B01F6" w:rsidRPr="004613C7" w:rsidRDefault="003B01F6" w:rsidP="0082077B">
            <w:pPr>
              <w:pStyle w:val="AralkYok"/>
              <w:rPr>
                <w:rFonts w:ascii="Times New Roman" w:eastAsia="Times New Roman" w:hAnsi="Times New Roman" w:cs="Times New Roman"/>
                <w:bCs/>
                <w:color w:val="303030"/>
                <w:lang w:eastAsia="tr-TR"/>
              </w:rPr>
            </w:pPr>
          </w:p>
          <w:p w:rsidR="003B01F6" w:rsidRPr="00DA4C95" w:rsidRDefault="003B01F6" w:rsidP="0082077B">
            <w:pPr>
              <w:pStyle w:val="AralkYok"/>
            </w:pPr>
          </w:p>
        </w:tc>
        <w:tc>
          <w:tcPr>
            <w:tcW w:w="2268" w:type="dxa"/>
            <w:vMerge w:val="restart"/>
            <w:textDirection w:val="btLr"/>
          </w:tcPr>
          <w:p w:rsidR="00E3430A" w:rsidRDefault="00E3430A" w:rsidP="00E3430A">
            <w:pPr>
              <w:ind w:left="113" w:right="113"/>
              <w:jc w:val="center"/>
              <w:rPr>
                <w:rFonts w:ascii="Times New Roman" w:hAnsi="Times New Roman" w:cs="Times New Roman"/>
                <w:b/>
                <w:color w:val="FF0000"/>
                <w:sz w:val="28"/>
                <w:szCs w:val="28"/>
              </w:rPr>
            </w:pPr>
          </w:p>
          <w:p w:rsidR="00E3430A" w:rsidRDefault="00E3430A" w:rsidP="00E3430A">
            <w:pPr>
              <w:ind w:left="113" w:right="113"/>
              <w:jc w:val="center"/>
              <w:rPr>
                <w:rFonts w:ascii="Times New Roman" w:hAnsi="Times New Roman" w:cs="Times New Roman"/>
                <w:b/>
                <w:color w:val="FF0000"/>
                <w:sz w:val="28"/>
                <w:szCs w:val="28"/>
              </w:rPr>
            </w:pPr>
          </w:p>
          <w:p w:rsidR="00E3430A" w:rsidRPr="00C51DE2" w:rsidRDefault="00E3430A" w:rsidP="00E3430A">
            <w:pPr>
              <w:ind w:left="113" w:right="113"/>
              <w:jc w:val="center"/>
              <w:rPr>
                <w:rFonts w:ascii="Times New Roman" w:hAnsi="Times New Roman" w:cs="Times New Roman"/>
                <w:b/>
                <w:color w:val="FF0000"/>
                <w:sz w:val="28"/>
                <w:szCs w:val="28"/>
              </w:rPr>
            </w:pPr>
            <w:r w:rsidRPr="00C51DE2">
              <w:rPr>
                <w:rFonts w:ascii="Times New Roman" w:hAnsi="Times New Roman" w:cs="Times New Roman"/>
                <w:b/>
                <w:color w:val="FF0000"/>
                <w:sz w:val="28"/>
                <w:szCs w:val="28"/>
              </w:rPr>
              <w:t>16-20 KASIM 1.ARA TATİL</w:t>
            </w:r>
          </w:p>
          <w:p w:rsidR="003B01F6" w:rsidRPr="00C224ED" w:rsidRDefault="003B01F6" w:rsidP="0082077B">
            <w:pPr>
              <w:pStyle w:val="AralkYok"/>
              <w:rPr>
                <w:rFonts w:ascii="Times New Roman" w:hAnsi="Times New Roman" w:cs="Times New Roman"/>
                <w:b/>
              </w:rPr>
            </w:pPr>
          </w:p>
        </w:tc>
        <w:tc>
          <w:tcPr>
            <w:tcW w:w="650" w:type="dxa"/>
            <w:vMerge w:val="restart"/>
            <w:textDirection w:val="btLr"/>
          </w:tcPr>
          <w:p w:rsidR="003B01F6" w:rsidRPr="00C224ED" w:rsidRDefault="00353B38" w:rsidP="0082077B">
            <w:pPr>
              <w:pStyle w:val="AralkYok"/>
              <w:ind w:left="113" w:right="113"/>
              <w:jc w:val="center"/>
              <w:rPr>
                <w:rFonts w:ascii="Times New Roman" w:hAnsi="Times New Roman" w:cs="Times New Roman"/>
                <w:b/>
              </w:rPr>
            </w:pPr>
            <w:r w:rsidRPr="00353B38">
              <w:rPr>
                <w:rFonts w:ascii="Times New Roman" w:hAnsi="Times New Roman" w:cs="Times New Roman"/>
                <w:b/>
              </w:rPr>
              <w:t>24 Kasım Öğretmenler Günü</w:t>
            </w:r>
          </w:p>
        </w:tc>
      </w:tr>
      <w:tr w:rsidR="003B01F6" w:rsidTr="0082077B">
        <w:trPr>
          <w:cantSplit/>
          <w:trHeight w:val="3536"/>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6096" w:type="dxa"/>
          </w:tcPr>
          <w:p w:rsidR="003B01F6" w:rsidRPr="00AB2F57" w:rsidRDefault="003B01F6" w:rsidP="0082077B">
            <w:pPr>
              <w:pStyle w:val="AralkYok"/>
              <w:jc w:val="center"/>
              <w:rPr>
                <w:rFonts w:ascii="Times New Roman" w:hAnsi="Times New Roman" w:cs="Times New Roman"/>
                <w:b/>
                <w:lang w:eastAsia="tr-TR"/>
              </w:rPr>
            </w:pPr>
            <w:r w:rsidRPr="00AB2F57">
              <w:rPr>
                <w:rFonts w:ascii="Times New Roman" w:hAnsi="Times New Roman" w:cs="Times New Roman"/>
                <w:b/>
                <w:lang w:eastAsia="tr-TR"/>
              </w:rPr>
              <w:t>Zenginleştirme</w:t>
            </w:r>
          </w:p>
          <w:p w:rsidR="004613C7" w:rsidRPr="00AB2F57" w:rsidRDefault="004613C7" w:rsidP="0082077B">
            <w:pPr>
              <w:pStyle w:val="AralkYok"/>
              <w:jc w:val="center"/>
              <w:rPr>
                <w:rFonts w:ascii="Times New Roman" w:hAnsi="Times New Roman" w:cs="Times New Roman"/>
                <w:b/>
                <w:lang w:eastAsia="tr-TR"/>
              </w:rPr>
            </w:pPr>
          </w:p>
          <w:p w:rsidR="003B01F6" w:rsidRPr="00DA4C95" w:rsidRDefault="00AB2F57" w:rsidP="00F541AC">
            <w:pPr>
              <w:pStyle w:val="AralkYok"/>
              <w:rPr>
                <w:rFonts w:ascii="Times New Roman" w:hAnsi="Times New Roman" w:cs="Times New Roman"/>
                <w:sz w:val="16"/>
                <w:szCs w:val="16"/>
                <w:lang w:eastAsia="tr-TR"/>
              </w:rPr>
            </w:pPr>
            <w:r w:rsidRPr="00AB2F57">
              <w:rPr>
                <w:rFonts w:ascii="Times New Roman" w:hAnsi="Times New Roman" w:cs="Times New Roman"/>
                <w:b/>
                <w:bCs/>
              </w:rPr>
              <w:t>Sığırtmaç Mustafa'nın Mektubu:</w:t>
            </w:r>
            <w:r w:rsidRPr="00AB2F57">
              <w:rPr>
                <w:rFonts w:ascii="Times New Roman" w:hAnsi="Times New Roman" w:cs="Times New Roman"/>
              </w:rPr>
              <w:t xml:space="preserve"> Sığırtmaç Mustafa'nın Gazi Mustafa Kemal ile karşılaştığı ve İstanbul'da eğitime başladığı o mutlu günleri anlatan kısa bir hayalî mektup yazması ve sınıfta paylaşılması istenir.</w:t>
            </w:r>
            <w:r>
              <w:t xml:space="preserve"> </w:t>
            </w:r>
          </w:p>
        </w:tc>
        <w:tc>
          <w:tcPr>
            <w:tcW w:w="4819"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Default="003B01F6" w:rsidP="003B01F6">
      <w:pPr>
        <w:pStyle w:val="AralkYok"/>
        <w:rPr>
          <w:b/>
          <w:sz w:val="24"/>
          <w:szCs w:val="24"/>
        </w:rPr>
      </w:pPr>
    </w:p>
    <w:p w:rsidR="003B01F6" w:rsidRPr="00BC6185" w:rsidRDefault="003B01F6" w:rsidP="003B01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3B01F6" w:rsidTr="00E32073">
        <w:trPr>
          <w:cantSplit/>
          <w:trHeight w:val="851"/>
        </w:trPr>
        <w:tc>
          <w:tcPr>
            <w:tcW w:w="817" w:type="dxa"/>
            <w:textDirection w:val="btLr"/>
          </w:tcPr>
          <w:p w:rsidR="003B01F6"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B01F6" w:rsidRPr="00B50972" w:rsidRDefault="003B01F6"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B01F6" w:rsidRDefault="003B01F6"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B01F6" w:rsidRPr="00956265" w:rsidRDefault="003B01F6" w:rsidP="0082077B">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3B01F6" w:rsidRDefault="003B01F6" w:rsidP="0082077B">
            <w:pPr>
              <w:rPr>
                <w:rFonts w:ascii="Times New Roman" w:hAnsi="Times New Roman" w:cs="Times New Roman"/>
                <w:b/>
                <w:sz w:val="24"/>
                <w:szCs w:val="24"/>
              </w:rPr>
            </w:pPr>
          </w:p>
          <w:p w:rsidR="003B01F6" w:rsidRDefault="003B01F6" w:rsidP="0082077B">
            <w:pPr>
              <w:rPr>
                <w:rFonts w:ascii="Times New Roman" w:hAnsi="Times New Roman" w:cs="Times New Roman"/>
                <w:b/>
                <w:sz w:val="24"/>
                <w:szCs w:val="24"/>
              </w:rPr>
            </w:pPr>
          </w:p>
          <w:p w:rsidR="003B01F6" w:rsidRDefault="003B01F6" w:rsidP="0082077B">
            <w:pPr>
              <w:jc w:val="center"/>
              <w:rPr>
                <w:b/>
              </w:rPr>
            </w:pPr>
            <w:r w:rsidRPr="00DA1122">
              <w:rPr>
                <w:rFonts w:ascii="Times New Roman" w:hAnsi="Times New Roman" w:cs="Times New Roman"/>
                <w:b/>
                <w:sz w:val="24"/>
                <w:szCs w:val="24"/>
              </w:rPr>
              <w:t>FARKLILAŞTIRMA</w:t>
            </w:r>
          </w:p>
        </w:tc>
        <w:tc>
          <w:tcPr>
            <w:tcW w:w="4961" w:type="dxa"/>
          </w:tcPr>
          <w:p w:rsidR="003B01F6" w:rsidRDefault="003B01F6" w:rsidP="0082077B">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B01F6" w:rsidRDefault="003B01F6" w:rsidP="0082077B">
            <w:pPr>
              <w:jc w:val="center"/>
              <w:rPr>
                <w:rFonts w:ascii="Times New Roman" w:hAnsi="Times New Roman" w:cs="Times New Roman"/>
                <w:b/>
                <w:sz w:val="20"/>
                <w:szCs w:val="20"/>
              </w:rPr>
            </w:pPr>
          </w:p>
          <w:p w:rsidR="003B01F6" w:rsidRDefault="003B01F6" w:rsidP="0082077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B01F6" w:rsidRPr="0060468D" w:rsidRDefault="003B01F6" w:rsidP="0082077B">
            <w:pPr>
              <w:jc w:val="center"/>
              <w:rPr>
                <w:b/>
                <w:sz w:val="20"/>
                <w:szCs w:val="20"/>
              </w:rPr>
            </w:pPr>
          </w:p>
        </w:tc>
        <w:tc>
          <w:tcPr>
            <w:tcW w:w="2268" w:type="dxa"/>
          </w:tcPr>
          <w:p w:rsidR="003B01F6" w:rsidRDefault="003B01F6" w:rsidP="0082077B">
            <w:pPr>
              <w:jc w:val="center"/>
              <w:rPr>
                <w:rFonts w:ascii="Times New Roman" w:hAnsi="Times New Roman" w:cs="Times New Roman"/>
                <w:b/>
                <w:color w:val="FF0000"/>
                <w:sz w:val="19"/>
                <w:szCs w:val="19"/>
              </w:rPr>
            </w:pPr>
          </w:p>
          <w:p w:rsidR="003B01F6" w:rsidRDefault="003B01F6" w:rsidP="0082077B">
            <w:pPr>
              <w:jc w:val="center"/>
              <w:rPr>
                <w:rFonts w:ascii="Times New Roman" w:hAnsi="Times New Roman" w:cs="Times New Roman"/>
                <w:b/>
                <w:color w:val="FF0000"/>
                <w:sz w:val="19"/>
                <w:szCs w:val="19"/>
              </w:rPr>
            </w:pPr>
          </w:p>
          <w:p w:rsidR="003B01F6" w:rsidRPr="005B64D0" w:rsidRDefault="003B01F6" w:rsidP="0082077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3B01F6" w:rsidRPr="005B64D0" w:rsidRDefault="003B01F6" w:rsidP="0082077B">
            <w:pPr>
              <w:ind w:left="113" w:right="113"/>
              <w:rPr>
                <w:b/>
                <w:sz w:val="14"/>
                <w:szCs w:val="14"/>
              </w:rPr>
            </w:pPr>
            <w:r w:rsidRPr="005B64D0">
              <w:rPr>
                <w:rFonts w:ascii="Times New Roman" w:hAnsi="Times New Roman" w:cs="Times New Roman"/>
                <w:b/>
                <w:sz w:val="14"/>
                <w:szCs w:val="14"/>
              </w:rPr>
              <w:t>BELİRLİ GÜN VE HAFTALAR</w:t>
            </w:r>
          </w:p>
        </w:tc>
      </w:tr>
      <w:tr w:rsidR="003B01F6" w:rsidTr="0082077B">
        <w:trPr>
          <w:cantSplit/>
          <w:trHeight w:val="3530"/>
        </w:trPr>
        <w:tc>
          <w:tcPr>
            <w:tcW w:w="817" w:type="dxa"/>
            <w:vMerge w:val="restart"/>
            <w:textDirection w:val="btLr"/>
          </w:tcPr>
          <w:p w:rsidR="003B01F6" w:rsidRPr="0060468D" w:rsidRDefault="0087690F" w:rsidP="0082077B">
            <w:pPr>
              <w:ind w:left="113" w:right="113"/>
              <w:jc w:val="center"/>
              <w:rPr>
                <w:rFonts w:ascii="Times New Roman" w:hAnsi="Times New Roman" w:cs="Times New Roman"/>
                <w:b/>
                <w:sz w:val="20"/>
                <w:szCs w:val="20"/>
              </w:rPr>
            </w:pPr>
            <w:r w:rsidRPr="004E3D18">
              <w:rPr>
                <w:rFonts w:ascii="Times New Roman" w:hAnsi="Times New Roman" w:cs="Times New Roman"/>
                <w:b/>
                <w:sz w:val="20"/>
                <w:szCs w:val="20"/>
              </w:rPr>
              <w:t xml:space="preserve">30 KASIM - </w:t>
            </w:r>
            <w:r w:rsidR="00024E10" w:rsidRPr="004E3D18">
              <w:rPr>
                <w:rFonts w:ascii="Times New Roman" w:hAnsi="Times New Roman" w:cs="Times New Roman"/>
                <w:b/>
                <w:sz w:val="20"/>
                <w:szCs w:val="20"/>
              </w:rPr>
              <w:t>8</w:t>
            </w:r>
            <w:r w:rsidR="004E3D18" w:rsidRPr="004E3D18">
              <w:rPr>
                <w:rFonts w:ascii="Times New Roman" w:hAnsi="Times New Roman" w:cs="Times New Roman"/>
                <w:b/>
                <w:sz w:val="20"/>
                <w:szCs w:val="20"/>
              </w:rPr>
              <w:t xml:space="preserve"> ARALIK 8</w:t>
            </w:r>
            <w:r w:rsidR="00D515F3" w:rsidRPr="004E3D18">
              <w:rPr>
                <w:rFonts w:ascii="Times New Roman" w:hAnsi="Times New Roman" w:cs="Times New Roman"/>
                <w:b/>
                <w:sz w:val="20"/>
                <w:szCs w:val="20"/>
              </w:rPr>
              <w:t xml:space="preserve"> </w:t>
            </w:r>
            <w:r w:rsidR="001C62EF" w:rsidRPr="004E3D18">
              <w:rPr>
                <w:rFonts w:ascii="Times New Roman" w:hAnsi="Times New Roman" w:cs="Times New Roman"/>
                <w:b/>
                <w:sz w:val="20"/>
                <w:szCs w:val="20"/>
              </w:rPr>
              <w:t xml:space="preserve">SAAT </w:t>
            </w:r>
          </w:p>
        </w:tc>
        <w:tc>
          <w:tcPr>
            <w:tcW w:w="992" w:type="dxa"/>
            <w:vMerge w:val="restart"/>
            <w:textDirection w:val="btLr"/>
          </w:tcPr>
          <w:p w:rsidR="003B01F6" w:rsidRDefault="00CE0335" w:rsidP="0082077B">
            <w:pPr>
              <w:ind w:left="113" w:right="113"/>
              <w:jc w:val="center"/>
              <w:rPr>
                <w:rFonts w:ascii="Times New Roman" w:hAnsi="Times New Roman" w:cs="Times New Roman"/>
                <w:b/>
                <w:sz w:val="24"/>
                <w:szCs w:val="24"/>
              </w:rPr>
            </w:pPr>
            <w:r>
              <w:rPr>
                <w:rFonts w:ascii="Times New Roman" w:hAnsi="Times New Roman" w:cs="Times New Roman"/>
                <w:b/>
                <w:sz w:val="24"/>
                <w:szCs w:val="24"/>
              </w:rPr>
              <w:t>ATATÜRK’Ü TANIMAK</w:t>
            </w:r>
          </w:p>
          <w:p w:rsidR="003B01F6" w:rsidRPr="009A34F0" w:rsidRDefault="003B01F6" w:rsidP="00EE14B4">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EE14B4">
              <w:rPr>
                <w:rFonts w:ascii="Times New Roman" w:hAnsi="Times New Roman" w:cs="Times New Roman"/>
                <w:b/>
                <w:sz w:val="24"/>
                <w:szCs w:val="24"/>
              </w:rPr>
              <w:t>ATATÜRK VE ÇİFTLİK</w:t>
            </w:r>
          </w:p>
        </w:tc>
        <w:tc>
          <w:tcPr>
            <w:tcW w:w="5954" w:type="dxa"/>
          </w:tcPr>
          <w:p w:rsidR="003B01F6" w:rsidRPr="0087690F" w:rsidRDefault="003B01F6" w:rsidP="0082077B">
            <w:pPr>
              <w:pStyle w:val="AralkYok"/>
              <w:jc w:val="center"/>
              <w:rPr>
                <w:rFonts w:ascii="Times New Roman" w:hAnsi="Times New Roman" w:cs="Times New Roman"/>
                <w:b/>
                <w:bCs/>
                <w:sz w:val="20"/>
                <w:szCs w:val="20"/>
              </w:rPr>
            </w:pPr>
            <w:r w:rsidRPr="0087690F">
              <w:rPr>
                <w:rFonts w:ascii="Times New Roman" w:hAnsi="Times New Roman" w:cs="Times New Roman"/>
                <w:b/>
                <w:bCs/>
                <w:sz w:val="20"/>
                <w:szCs w:val="20"/>
              </w:rPr>
              <w:t>Destekleme</w:t>
            </w:r>
          </w:p>
          <w:p w:rsidR="0087690F" w:rsidRPr="0087690F" w:rsidRDefault="0087690F" w:rsidP="0087690F">
            <w:pPr>
              <w:pStyle w:val="AralkYok"/>
              <w:rPr>
                <w:rFonts w:ascii="Times New Roman" w:hAnsi="Times New Roman" w:cs="Times New Roman"/>
                <w:sz w:val="20"/>
                <w:szCs w:val="20"/>
              </w:rPr>
            </w:pPr>
            <w:r w:rsidRPr="0087690F">
              <w:rPr>
                <w:rFonts w:ascii="Times New Roman" w:hAnsi="Times New Roman" w:cs="Times New Roman"/>
                <w:b/>
                <w:bCs/>
                <w:sz w:val="20"/>
                <w:szCs w:val="20"/>
              </w:rPr>
              <w:t>Bire Bir Okuma Çalışması:</w:t>
            </w:r>
            <w:r w:rsidRPr="0087690F">
              <w:rPr>
                <w:rFonts w:ascii="Times New Roman" w:hAnsi="Times New Roman" w:cs="Times New Roman"/>
                <w:sz w:val="20"/>
                <w:szCs w:val="20"/>
              </w:rPr>
              <w:t xml:space="preserve"> "Atatürk ve Çiftlik" metninin okunması aşamasında, vurgu, tonlama ve akıcı okuma becerisinin geliştirilmesi için metnin işleyişi öğretmen tarafından bire bir anlatılarak süreç öğrenciyle birlikte yürütülür. (Metin Okuma Süreci)</w:t>
            </w:r>
          </w:p>
          <w:p w:rsidR="0087690F" w:rsidRPr="0087690F" w:rsidRDefault="0087690F" w:rsidP="0087690F">
            <w:pPr>
              <w:pStyle w:val="AralkYok"/>
              <w:rPr>
                <w:rFonts w:ascii="Times New Roman" w:hAnsi="Times New Roman" w:cs="Times New Roman"/>
                <w:sz w:val="20"/>
                <w:szCs w:val="20"/>
              </w:rPr>
            </w:pPr>
            <w:r w:rsidRPr="0087690F">
              <w:rPr>
                <w:rFonts w:ascii="Times New Roman" w:hAnsi="Times New Roman" w:cs="Times New Roman"/>
                <w:b/>
                <w:bCs/>
                <w:sz w:val="20"/>
                <w:szCs w:val="20"/>
              </w:rPr>
              <w:t>Bire Bir Yazma Çalışması:</w:t>
            </w:r>
            <w:r w:rsidRPr="0087690F">
              <w:rPr>
                <w:rFonts w:ascii="Times New Roman" w:hAnsi="Times New Roman" w:cs="Times New Roman"/>
                <w:sz w:val="20"/>
                <w:szCs w:val="20"/>
              </w:rPr>
              <w:t xml:space="preserve"> Eren ve Ferhat'ın hikâyesine yönelik çözüm bölümünün yazılması aşamasında, düğümdeki merak unsurunu çözüme kavuşturma ve mesajı yansıtma basamakları öğretmen tarafından bire bir anlatılarak süreç öğrenciyle adım adım yürütülür. (9. Etkinlik / Yazalım)</w:t>
            </w:r>
          </w:p>
          <w:p w:rsidR="003B01F6" w:rsidRPr="0087690F" w:rsidRDefault="0087690F" w:rsidP="0082077B">
            <w:pPr>
              <w:pStyle w:val="AralkYok"/>
              <w:rPr>
                <w:rFonts w:ascii="Times New Roman" w:hAnsi="Times New Roman" w:cs="Times New Roman"/>
                <w:sz w:val="20"/>
                <w:szCs w:val="20"/>
              </w:rPr>
            </w:pPr>
            <w:r w:rsidRPr="0087690F">
              <w:rPr>
                <w:rFonts w:ascii="Times New Roman" w:hAnsi="Times New Roman" w:cs="Times New Roman"/>
                <w:b/>
                <w:bCs/>
                <w:sz w:val="20"/>
                <w:szCs w:val="20"/>
              </w:rPr>
              <w:t>Görsel ve Bağlam Desteği:</w:t>
            </w:r>
            <w:r w:rsidRPr="0087690F">
              <w:rPr>
                <w:rFonts w:ascii="Times New Roman" w:hAnsi="Times New Roman" w:cs="Times New Roman"/>
                <w:sz w:val="20"/>
                <w:szCs w:val="20"/>
              </w:rPr>
              <w:t xml:space="preserve"> Metinde geçen "kıraç", "bozkır", "ıslah etmek" gibi anahtar kelimeler ile Atatürk Orman Çiftliği'nin kuruluş süreçlerine ait kavramlar şematik düzenleyiciler ve görsel araçlar yardımıyla somutlaştırılarak öğrencilerin anlaması kolaylaştırılır. (1. ve 2. Etkinlik)</w:t>
            </w:r>
          </w:p>
        </w:tc>
        <w:tc>
          <w:tcPr>
            <w:tcW w:w="4961" w:type="dxa"/>
            <w:vMerge w:val="restart"/>
          </w:tcPr>
          <w:p w:rsidR="00D151A2" w:rsidRDefault="00D151A2" w:rsidP="00D151A2">
            <w:pPr>
              <w:pStyle w:val="AralkYok"/>
              <w:rPr>
                <w:b/>
                <w:bCs/>
              </w:rPr>
            </w:pPr>
          </w:p>
          <w:p w:rsidR="00E32073" w:rsidRDefault="00E32073" w:rsidP="00D151A2">
            <w:pPr>
              <w:pStyle w:val="AralkYok"/>
              <w:rPr>
                <w:rFonts w:ascii="Times New Roman" w:hAnsi="Times New Roman" w:cs="Times New Roman"/>
                <w:b/>
                <w:bCs/>
              </w:rPr>
            </w:pPr>
          </w:p>
          <w:p w:rsidR="0087690F" w:rsidRPr="0087690F" w:rsidRDefault="0087690F" w:rsidP="0087690F">
            <w:pPr>
              <w:spacing w:before="100" w:beforeAutospacing="1" w:after="100" w:afterAutospacing="1"/>
              <w:rPr>
                <w:rFonts w:ascii="Times New Roman" w:eastAsia="Times New Roman" w:hAnsi="Times New Roman" w:cs="Times New Roman"/>
                <w:sz w:val="24"/>
                <w:szCs w:val="24"/>
                <w:lang w:eastAsia="tr-TR"/>
              </w:rPr>
            </w:pPr>
            <w:r w:rsidRPr="0087690F">
              <w:rPr>
                <w:rFonts w:ascii="Times New Roman" w:eastAsia="Times New Roman" w:hAnsi="Times New Roman" w:cs="Times New Roman"/>
                <w:sz w:val="24"/>
                <w:szCs w:val="24"/>
                <w:lang w:eastAsia="tr-TR"/>
              </w:rPr>
              <w:t xml:space="preserve"> </w:t>
            </w:r>
            <w:r w:rsidRPr="0087690F">
              <w:rPr>
                <w:rFonts w:ascii="Times New Roman" w:eastAsia="Times New Roman" w:hAnsi="Times New Roman" w:cs="Times New Roman"/>
                <w:b/>
                <w:bCs/>
                <w:sz w:val="24"/>
                <w:szCs w:val="24"/>
                <w:lang w:eastAsia="tr-TR"/>
              </w:rPr>
              <w:t>İsmi Niteleyen ve Belirten Kelimeler (Sıfatlar):</w:t>
            </w:r>
            <w:r w:rsidRPr="0087690F">
              <w:rPr>
                <w:rFonts w:ascii="Times New Roman" w:eastAsia="Times New Roman" w:hAnsi="Times New Roman" w:cs="Times New Roman"/>
                <w:sz w:val="24"/>
                <w:szCs w:val="24"/>
                <w:lang w:eastAsia="tr-TR"/>
              </w:rPr>
              <w:t xml:space="preserve"> Tanılayıcı dallanmış ağaç ve metin alıntıları üzerinden isimleri niteleyen veya belirten kelimeleri (sıfatları) doğru bulup gruplama becerisi, çoktan seçmeli ve eşleştirme çalışmalarıyla ölçülebilir. (6. ve 7. Etkinlik)</w:t>
            </w:r>
          </w:p>
          <w:p w:rsidR="0087690F" w:rsidRPr="0087690F" w:rsidRDefault="0087690F" w:rsidP="0087690F">
            <w:pPr>
              <w:spacing w:before="100" w:beforeAutospacing="1" w:after="100" w:afterAutospacing="1"/>
              <w:rPr>
                <w:rFonts w:ascii="Times New Roman" w:eastAsia="Times New Roman" w:hAnsi="Times New Roman" w:cs="Times New Roman"/>
                <w:sz w:val="24"/>
                <w:szCs w:val="24"/>
                <w:lang w:eastAsia="tr-TR"/>
              </w:rPr>
            </w:pPr>
            <w:r w:rsidRPr="0087690F">
              <w:rPr>
                <w:rFonts w:ascii="Times New Roman" w:eastAsia="Times New Roman" w:hAnsi="Times New Roman" w:cs="Times New Roman"/>
                <w:b/>
                <w:bCs/>
                <w:sz w:val="24"/>
                <w:szCs w:val="24"/>
                <w:lang w:eastAsia="tr-TR"/>
              </w:rPr>
              <w:t>Hikâye Çözüm Bölümü Yazma:</w:t>
            </w:r>
            <w:r w:rsidRPr="0087690F">
              <w:rPr>
                <w:rFonts w:ascii="Times New Roman" w:eastAsia="Times New Roman" w:hAnsi="Times New Roman" w:cs="Times New Roman"/>
                <w:sz w:val="24"/>
                <w:szCs w:val="24"/>
                <w:lang w:eastAsia="tr-TR"/>
              </w:rPr>
              <w:t xml:space="preserve"> Belirlenen plan ve serim-düğüm akışına uygun olarak merak unsurunu çözüme kavuşturan, tema kelimelerini ve ana mesajı yansıtan çözüm paragrafı yazma becerisi, dereceli puanlama anahtarı ile değerlendirilebilir. (9. Etkinlik / Yazalım)</w:t>
            </w:r>
          </w:p>
          <w:p w:rsidR="003B01F6" w:rsidRPr="0087690F" w:rsidRDefault="003B01F6" w:rsidP="0087690F">
            <w:pPr>
              <w:pStyle w:val="AralkYok"/>
              <w:rPr>
                <w:rFonts w:ascii="Times New Roman" w:hAnsi="Times New Roman" w:cs="Times New Roman"/>
                <w:sz w:val="20"/>
                <w:szCs w:val="20"/>
              </w:rPr>
            </w:pPr>
          </w:p>
        </w:tc>
        <w:tc>
          <w:tcPr>
            <w:tcW w:w="2268" w:type="dxa"/>
            <w:vMerge w:val="restart"/>
            <w:textDirection w:val="btLr"/>
          </w:tcPr>
          <w:p w:rsidR="003B01F6" w:rsidRPr="00C224ED" w:rsidRDefault="003B01F6" w:rsidP="0082077B">
            <w:pPr>
              <w:pStyle w:val="AralkYok"/>
              <w:rPr>
                <w:rFonts w:ascii="Times New Roman" w:hAnsi="Times New Roman" w:cs="Times New Roman"/>
                <w:b/>
              </w:rPr>
            </w:pPr>
          </w:p>
        </w:tc>
        <w:tc>
          <w:tcPr>
            <w:tcW w:w="650" w:type="dxa"/>
            <w:vMerge w:val="restart"/>
            <w:textDirection w:val="btLr"/>
          </w:tcPr>
          <w:p w:rsidR="003B01F6" w:rsidRPr="00C224ED" w:rsidRDefault="00353B38" w:rsidP="0082077B">
            <w:pPr>
              <w:pStyle w:val="AralkYok"/>
              <w:ind w:left="113" w:right="113"/>
              <w:jc w:val="center"/>
              <w:rPr>
                <w:rFonts w:ascii="Times New Roman" w:hAnsi="Times New Roman" w:cs="Times New Roman"/>
                <w:b/>
              </w:rPr>
            </w:pPr>
            <w:r w:rsidRPr="00353B38">
              <w:rPr>
                <w:rFonts w:ascii="Times New Roman" w:hAnsi="Times New Roman" w:cs="Times New Roman"/>
                <w:b/>
              </w:rPr>
              <w:t>3 Aralık Dünya Engelliler Günü</w:t>
            </w:r>
          </w:p>
        </w:tc>
      </w:tr>
      <w:tr w:rsidR="003B01F6" w:rsidTr="0087690F">
        <w:trPr>
          <w:cantSplit/>
          <w:trHeight w:val="1937"/>
        </w:trPr>
        <w:tc>
          <w:tcPr>
            <w:tcW w:w="817" w:type="dxa"/>
            <w:vMerge/>
            <w:textDirection w:val="btLr"/>
          </w:tcPr>
          <w:p w:rsidR="003B01F6" w:rsidRPr="0060468D" w:rsidRDefault="003B01F6" w:rsidP="0082077B">
            <w:pPr>
              <w:ind w:left="113" w:right="113"/>
              <w:jc w:val="center"/>
              <w:rPr>
                <w:rFonts w:ascii="Times New Roman" w:hAnsi="Times New Roman" w:cs="Times New Roman"/>
                <w:b/>
                <w:sz w:val="20"/>
                <w:szCs w:val="20"/>
              </w:rPr>
            </w:pPr>
          </w:p>
        </w:tc>
        <w:tc>
          <w:tcPr>
            <w:tcW w:w="992" w:type="dxa"/>
            <w:vMerge/>
            <w:textDirection w:val="btLr"/>
          </w:tcPr>
          <w:p w:rsidR="003B01F6" w:rsidRDefault="003B01F6" w:rsidP="0082077B">
            <w:pPr>
              <w:ind w:left="113" w:right="113"/>
              <w:jc w:val="center"/>
              <w:rPr>
                <w:rFonts w:ascii="Times New Roman" w:hAnsi="Times New Roman" w:cs="Times New Roman"/>
                <w:b/>
                <w:sz w:val="24"/>
                <w:szCs w:val="24"/>
              </w:rPr>
            </w:pPr>
          </w:p>
        </w:tc>
        <w:tc>
          <w:tcPr>
            <w:tcW w:w="5954" w:type="dxa"/>
          </w:tcPr>
          <w:p w:rsidR="003B01F6" w:rsidRPr="0087690F" w:rsidRDefault="003B01F6" w:rsidP="0082077B">
            <w:pPr>
              <w:pStyle w:val="AralkYok"/>
              <w:jc w:val="center"/>
              <w:rPr>
                <w:rFonts w:ascii="Times New Roman" w:hAnsi="Times New Roman" w:cs="Times New Roman"/>
                <w:b/>
                <w:bCs/>
                <w:sz w:val="20"/>
                <w:szCs w:val="20"/>
                <w:lang w:eastAsia="tr-TR"/>
              </w:rPr>
            </w:pPr>
            <w:r w:rsidRPr="0087690F">
              <w:rPr>
                <w:rFonts w:ascii="Times New Roman" w:hAnsi="Times New Roman" w:cs="Times New Roman"/>
                <w:b/>
                <w:bCs/>
                <w:sz w:val="20"/>
                <w:szCs w:val="20"/>
                <w:lang w:eastAsia="tr-TR"/>
              </w:rPr>
              <w:t>Zenginleştirme</w:t>
            </w:r>
          </w:p>
          <w:p w:rsidR="0087690F" w:rsidRPr="0087690F" w:rsidRDefault="0087690F" w:rsidP="0087690F">
            <w:pPr>
              <w:pStyle w:val="AralkYok"/>
              <w:rPr>
                <w:rFonts w:ascii="Times New Roman" w:hAnsi="Times New Roman" w:cs="Times New Roman"/>
                <w:sz w:val="20"/>
                <w:szCs w:val="20"/>
                <w:lang w:eastAsia="tr-TR"/>
              </w:rPr>
            </w:pPr>
            <w:r w:rsidRPr="0087690F">
              <w:rPr>
                <w:rFonts w:ascii="Times New Roman" w:hAnsi="Times New Roman" w:cs="Times New Roman"/>
                <w:b/>
                <w:bCs/>
                <w:sz w:val="20"/>
                <w:szCs w:val="20"/>
                <w:lang w:eastAsia="tr-TR"/>
              </w:rPr>
              <w:t>Geleceğin Çiftliği Tasarımı:</w:t>
            </w:r>
            <w:r w:rsidRPr="0087690F">
              <w:rPr>
                <w:rFonts w:ascii="Times New Roman" w:hAnsi="Times New Roman" w:cs="Times New Roman"/>
                <w:sz w:val="20"/>
                <w:szCs w:val="20"/>
                <w:lang w:eastAsia="tr-TR"/>
              </w:rPr>
              <w:t xml:space="preserve"> Öğrencilerin Atatürk'ün tarım ve doğa sevgisinden esinlenerek 200 yıl sonra Türkiye'de kurulacak örnek, modern ve çevre dostu bir "Gelecek Çiftliği" taslağını resmetmesi ve kısa bir açıklama yazarak sınıfta paylaşması istenir. (8. Etkinlik)</w:t>
            </w:r>
          </w:p>
          <w:p w:rsidR="0087690F" w:rsidRPr="0087690F" w:rsidRDefault="0087690F" w:rsidP="0087690F">
            <w:pPr>
              <w:pStyle w:val="AralkYok"/>
              <w:rPr>
                <w:rFonts w:ascii="Times New Roman" w:hAnsi="Times New Roman" w:cs="Times New Roman"/>
                <w:sz w:val="20"/>
                <w:szCs w:val="20"/>
                <w:lang w:eastAsia="tr-TR"/>
              </w:rPr>
            </w:pPr>
            <w:r w:rsidRPr="0087690F">
              <w:rPr>
                <w:rFonts w:ascii="Times New Roman" w:hAnsi="Times New Roman" w:cs="Times New Roman"/>
                <w:b/>
                <w:bCs/>
                <w:sz w:val="20"/>
                <w:szCs w:val="20"/>
                <w:lang w:eastAsia="tr-TR"/>
              </w:rPr>
              <w:t>Atatürk ile Röportaj Canlandırması:</w:t>
            </w:r>
            <w:r w:rsidRPr="0087690F">
              <w:rPr>
                <w:rFonts w:ascii="Times New Roman" w:hAnsi="Times New Roman" w:cs="Times New Roman"/>
                <w:sz w:val="20"/>
                <w:szCs w:val="20"/>
                <w:lang w:eastAsia="tr-TR"/>
              </w:rPr>
              <w:t xml:space="preserve"> Sınıf içinde iki öğrencinin biri Atatürk, diğeri tarım uzmanı rolünü üstlenerek çorak bir arazinin yeşillendirilmesi üzerine geçen hayalî ve ilham verici diyaloğu kısa bir doğaçlama ile canlandırması sağlanır. (2. Etkinlik)</w:t>
            </w:r>
          </w:p>
          <w:p w:rsidR="003B01F6" w:rsidRPr="0087690F" w:rsidRDefault="003B01F6" w:rsidP="00D151A2">
            <w:pPr>
              <w:pStyle w:val="AralkYok"/>
              <w:rPr>
                <w:rFonts w:ascii="Times New Roman" w:hAnsi="Times New Roman" w:cs="Times New Roman"/>
                <w:sz w:val="20"/>
                <w:szCs w:val="20"/>
                <w:lang w:eastAsia="tr-TR"/>
              </w:rPr>
            </w:pPr>
          </w:p>
        </w:tc>
        <w:tc>
          <w:tcPr>
            <w:tcW w:w="4961" w:type="dxa"/>
            <w:vMerge/>
          </w:tcPr>
          <w:p w:rsidR="003B01F6" w:rsidRPr="00CD3E99" w:rsidRDefault="003B01F6" w:rsidP="0082077B">
            <w:pPr>
              <w:rPr>
                <w:rFonts w:ascii="Times New Roman" w:eastAsia="Times New Roman" w:hAnsi="Times New Roman" w:cs="Times New Roman"/>
                <w:b/>
                <w:bCs/>
                <w:color w:val="303030"/>
                <w:lang w:eastAsia="tr-TR"/>
              </w:rPr>
            </w:pPr>
          </w:p>
        </w:tc>
        <w:tc>
          <w:tcPr>
            <w:tcW w:w="2268" w:type="dxa"/>
            <w:vMerge/>
            <w:textDirection w:val="btLr"/>
          </w:tcPr>
          <w:p w:rsidR="003B01F6" w:rsidRPr="00C224ED" w:rsidRDefault="003B01F6" w:rsidP="0082077B">
            <w:pPr>
              <w:pStyle w:val="AralkYok"/>
              <w:rPr>
                <w:rFonts w:ascii="Times New Roman" w:hAnsi="Times New Roman" w:cs="Times New Roman"/>
                <w:b/>
              </w:rPr>
            </w:pPr>
          </w:p>
        </w:tc>
        <w:tc>
          <w:tcPr>
            <w:tcW w:w="650" w:type="dxa"/>
            <w:vMerge/>
            <w:textDirection w:val="btLr"/>
          </w:tcPr>
          <w:p w:rsidR="003B01F6" w:rsidRPr="00C224ED" w:rsidRDefault="003B01F6" w:rsidP="0082077B">
            <w:pPr>
              <w:pStyle w:val="AralkYok"/>
              <w:ind w:left="113" w:right="113"/>
              <w:jc w:val="center"/>
              <w:rPr>
                <w:rFonts w:ascii="Times New Roman" w:hAnsi="Times New Roman" w:cs="Times New Roman"/>
                <w:b/>
              </w:rPr>
            </w:pPr>
          </w:p>
        </w:tc>
      </w:tr>
      <w:tr w:rsidR="003B01F6" w:rsidTr="0082077B">
        <w:trPr>
          <w:cantSplit/>
          <w:trHeight w:val="1557"/>
        </w:trPr>
        <w:tc>
          <w:tcPr>
            <w:tcW w:w="817" w:type="dxa"/>
            <w:textDirection w:val="btLr"/>
          </w:tcPr>
          <w:p w:rsidR="003B01F6" w:rsidRDefault="00D515F3"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9</w:t>
            </w:r>
            <w:r w:rsidR="001C62EF">
              <w:rPr>
                <w:rFonts w:ascii="Times New Roman" w:hAnsi="Times New Roman" w:cs="Times New Roman"/>
                <w:b/>
                <w:sz w:val="20"/>
                <w:szCs w:val="20"/>
              </w:rPr>
              <w:t xml:space="preserve">-11 ARALIK </w:t>
            </w:r>
          </w:p>
          <w:p w:rsidR="001C62EF" w:rsidRPr="0060468D" w:rsidRDefault="001C62EF" w:rsidP="0082077B">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3B01F6" w:rsidRDefault="003B01F6" w:rsidP="003B01F6">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9E4931" w:rsidRDefault="009E4931" w:rsidP="009E4931">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A.</w:t>
            </w:r>
            <w:r w:rsidRPr="009E4931">
              <w:rPr>
                <w:rFonts w:ascii="Times New Roman" w:hAnsi="Times New Roman" w:cs="Times New Roman"/>
                <w:b/>
                <w:sz w:val="20"/>
                <w:szCs w:val="20"/>
                <w:lang w:eastAsia="tr-TR"/>
              </w:rPr>
              <w:t>YAZMA BÖLÜMÜ: Millî Mücadele Sınıf Panosu Planlama ve Tasarımı</w:t>
            </w:r>
            <w:r w:rsidRPr="009E4931">
              <w:rPr>
                <w:rFonts w:ascii="Times New Roman" w:hAnsi="Times New Roman" w:cs="Times New Roman"/>
                <w:sz w:val="20"/>
                <w:szCs w:val="20"/>
                <w:lang w:eastAsia="tr-TR"/>
              </w:rPr>
              <w:t xml:space="preserve"> </w:t>
            </w:r>
          </w:p>
          <w:p w:rsid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Öğrenme Çıktıları:</w:t>
            </w:r>
            <w:r w:rsidRPr="009E4931">
              <w:rPr>
                <w:rFonts w:ascii="Times New Roman" w:hAnsi="Times New Roman" w:cs="Times New Roman"/>
                <w:sz w:val="20"/>
                <w:szCs w:val="20"/>
                <w:lang w:eastAsia="tr-TR"/>
              </w:rPr>
              <w:t xml:space="preserve"> Yazma sürecini yönetebilme / Yazma strateji, yöntem ve teknik seçimlerini yönetebilme / Yazısında içerik ve yapıya yönelik seçimlerini yönetebilme </w:t>
            </w:r>
          </w:p>
          <w:p w:rsid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Gereksinimler ve Hazırlık:</w:t>
            </w:r>
            <w:r w:rsidRPr="009E4931">
              <w:rPr>
                <w:rFonts w:ascii="Times New Roman" w:hAnsi="Times New Roman" w:cs="Times New Roman"/>
                <w:sz w:val="20"/>
                <w:szCs w:val="20"/>
                <w:lang w:eastAsia="tr-TR"/>
              </w:rPr>
              <w:t xml:space="preserve"> Öğrenciler, tema boyunca işlenen Millî Mücadele dönemi metinleri, önemli olaylar, dönüm noktaları ve görsellerden elde ettikleri verileri bir araya getirerek ön hazırlık yaparlar. </w:t>
            </w:r>
          </w:p>
          <w:p w:rsidR="003B01F6" w:rsidRPr="009E4931" w:rsidRDefault="009E4931" w:rsidP="009E4931">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lang w:eastAsia="tr-TR"/>
              </w:rPr>
              <w:t>Planlama:</w:t>
            </w:r>
            <w:r w:rsidRPr="009E4931">
              <w:rPr>
                <w:rFonts w:ascii="Times New Roman" w:hAnsi="Times New Roman" w:cs="Times New Roman"/>
                <w:sz w:val="20"/>
                <w:szCs w:val="20"/>
                <w:lang w:eastAsia="tr-TR"/>
              </w:rPr>
              <w:t xml:space="preserve"> Öğrenci, sınıf panosunu hazırlama sürecini ve panoyu oluşturan unsurların fon kartonuna yerleşimini planlar. Görselleri ve ilgili metinleri kronolojik (oluş) sırasına göre düzenleyerek, temada öğrenilen söz varlığı eşliğinde panoyu tasarlar.</w:t>
            </w:r>
          </w:p>
        </w:tc>
        <w:tc>
          <w:tcPr>
            <w:tcW w:w="7229" w:type="dxa"/>
            <w:gridSpan w:val="2"/>
          </w:tcPr>
          <w:p w:rsidR="009E4931" w:rsidRPr="009E4931" w:rsidRDefault="009E4931" w:rsidP="009E4931">
            <w:pPr>
              <w:pStyle w:val="AralkYok"/>
              <w:rPr>
                <w:rFonts w:ascii="Times New Roman" w:hAnsi="Times New Roman" w:cs="Times New Roman"/>
                <w:sz w:val="20"/>
                <w:szCs w:val="20"/>
              </w:rPr>
            </w:pPr>
            <w:r w:rsidRPr="009E4931">
              <w:rPr>
                <w:rFonts w:ascii="Times New Roman" w:hAnsi="Times New Roman" w:cs="Times New Roman"/>
                <w:b/>
                <w:sz w:val="20"/>
                <w:szCs w:val="20"/>
              </w:rPr>
              <w:t>B.KONUŞMA BÖLÜMÜ: Atatürk'ün Eğitime Verdiği Önem ve Toplumsal Katkı Sunumu</w:t>
            </w:r>
            <w:r w:rsidRPr="009E4931">
              <w:rPr>
                <w:rFonts w:ascii="Times New Roman" w:hAnsi="Times New Roman" w:cs="Times New Roman"/>
                <w:sz w:val="20"/>
                <w:szCs w:val="20"/>
              </w:rPr>
              <w:t xml:space="preserve"> </w:t>
            </w:r>
          </w:p>
          <w:p w:rsidR="009E4931" w:rsidRPr="009E4931" w:rsidRDefault="009E4931" w:rsidP="009E4931">
            <w:pPr>
              <w:pStyle w:val="AralkYok"/>
              <w:rPr>
                <w:rFonts w:ascii="Times New Roman" w:hAnsi="Times New Roman" w:cs="Times New Roman"/>
                <w:sz w:val="20"/>
                <w:szCs w:val="20"/>
              </w:rPr>
            </w:pPr>
            <w:r w:rsidRPr="009E4931">
              <w:rPr>
                <w:rFonts w:ascii="Times New Roman" w:hAnsi="Times New Roman" w:cs="Times New Roman"/>
                <w:b/>
                <w:sz w:val="20"/>
                <w:szCs w:val="20"/>
              </w:rPr>
              <w:t>Öğrenme Çıktıları:</w:t>
            </w:r>
            <w:r w:rsidRPr="009E4931">
              <w:rPr>
                <w:rFonts w:ascii="Times New Roman" w:hAnsi="Times New Roman" w:cs="Times New Roman"/>
                <w:sz w:val="20"/>
                <w:szCs w:val="20"/>
              </w:rPr>
              <w:t xml:space="preserve"> Konuşma sürecini yönetebilme / Konuşmada amaç ve içeriğe yönelik seçimlerini yönetebilme / Konuşmasını zenginleştirecek biçimde söz varlığını kullanabilme / Uygun bağlantı ifadelerini kullanabilme</w:t>
            </w:r>
          </w:p>
          <w:p w:rsidR="003B01F6" w:rsidRPr="009E4931" w:rsidRDefault="009E4931" w:rsidP="0082077B">
            <w:pPr>
              <w:pStyle w:val="AralkYok"/>
              <w:rPr>
                <w:rFonts w:ascii="Times New Roman" w:hAnsi="Times New Roman" w:cs="Times New Roman"/>
                <w:sz w:val="20"/>
                <w:szCs w:val="20"/>
                <w:lang w:eastAsia="tr-TR"/>
              </w:rPr>
            </w:pPr>
            <w:r w:rsidRPr="009E4931">
              <w:rPr>
                <w:rFonts w:ascii="Times New Roman" w:hAnsi="Times New Roman" w:cs="Times New Roman"/>
                <w:b/>
                <w:sz w:val="20"/>
                <w:szCs w:val="20"/>
              </w:rPr>
              <w:t>Gereksinimler ve Hazırlık:</w:t>
            </w:r>
            <w:r w:rsidRPr="009E4931">
              <w:rPr>
                <w:rFonts w:ascii="Times New Roman" w:hAnsi="Times New Roman" w:cs="Times New Roman"/>
                <w:sz w:val="20"/>
                <w:szCs w:val="20"/>
              </w:rPr>
              <w:t xml:space="preserve"> Öğrenciler, Atatürk'ün çocukların eğitimine verdiği önem ile Millî Mücadele sırasında milletimizin yaşadığı sıkıntılardan yola çıkarak konuşma içeriklerini ve örneklerini gözden geçirip ön hazırlık yaparlar. </w:t>
            </w:r>
            <w:r w:rsidRPr="009E4931">
              <w:rPr>
                <w:rFonts w:ascii="Times New Roman" w:hAnsi="Times New Roman" w:cs="Times New Roman"/>
                <w:b/>
                <w:sz w:val="20"/>
                <w:szCs w:val="20"/>
              </w:rPr>
              <w:t>Planlama:</w:t>
            </w:r>
            <w:r w:rsidRPr="009E4931">
              <w:rPr>
                <w:rFonts w:ascii="Times New Roman" w:hAnsi="Times New Roman" w:cs="Times New Roman"/>
                <w:sz w:val="20"/>
                <w:szCs w:val="20"/>
              </w:rPr>
              <w:t xml:space="preserve"> Konuşmanın amacı, içeriği ve anahtar kelimeleri belirlenir; Millî Mücadele dönemine ait örnekler kronolojik veya neden-sonuç bağıyla kurgulanır. Konuşma sırasında ses tonunun ayarlanması ve beden dilinin etkin kullanımı planlanır.</w:t>
            </w:r>
          </w:p>
        </w:tc>
        <w:tc>
          <w:tcPr>
            <w:tcW w:w="650" w:type="dxa"/>
            <w:textDirection w:val="btLr"/>
          </w:tcPr>
          <w:p w:rsidR="003B01F6" w:rsidRPr="00C224ED" w:rsidRDefault="003B01F6" w:rsidP="0082077B">
            <w:pPr>
              <w:pStyle w:val="AralkYok"/>
              <w:ind w:left="113" w:right="113"/>
              <w:rPr>
                <w:rFonts w:ascii="Times New Roman" w:hAnsi="Times New Roman" w:cs="Times New Roman"/>
                <w:b/>
              </w:rPr>
            </w:pPr>
          </w:p>
        </w:tc>
      </w:tr>
    </w:tbl>
    <w:p w:rsidR="003B01F6" w:rsidRDefault="003B01F6" w:rsidP="003B01F6">
      <w:pPr>
        <w:pStyle w:val="AralkYok"/>
        <w:rPr>
          <w:b/>
          <w:sz w:val="24"/>
          <w:szCs w:val="24"/>
        </w:rPr>
      </w:pPr>
    </w:p>
    <w:p w:rsidR="00353B38" w:rsidRDefault="00353B38" w:rsidP="005A05F4">
      <w:pPr>
        <w:jc w:val="center"/>
        <w:rPr>
          <w:rFonts w:ascii="Times New Roman" w:hAnsi="Times New Roman" w:cs="Times New Roman"/>
          <w:b/>
          <w:sz w:val="24"/>
          <w:szCs w:val="24"/>
        </w:rPr>
      </w:pPr>
    </w:p>
    <w:p w:rsidR="005A05F4" w:rsidRPr="00AF32E8" w:rsidRDefault="005A05F4" w:rsidP="00AF32E8">
      <w:pPr>
        <w:pStyle w:val="AralkYok"/>
        <w:jc w:val="center"/>
        <w:rPr>
          <w:rFonts w:ascii="Times New Roman" w:hAnsi="Times New Roman" w:cs="Times New Roman"/>
          <w:b/>
        </w:rPr>
      </w:pPr>
      <w:r w:rsidRPr="00AF32E8">
        <w:rPr>
          <w:rFonts w:ascii="Times New Roman" w:hAnsi="Times New Roman" w:cs="Times New Roman"/>
          <w:b/>
        </w:rPr>
        <w:lastRenderedPageBreak/>
        <w:t xml:space="preserve">2026-2027 EĞİTİM ÖĞRETİM YILI ATATÜRK ORTAOKULU </w:t>
      </w:r>
      <w:r w:rsidR="00383C64" w:rsidRPr="00AF32E8">
        <w:rPr>
          <w:rFonts w:ascii="Times New Roman" w:hAnsi="Times New Roman" w:cs="Times New Roman"/>
          <w:b/>
        </w:rPr>
        <w:t>5. SINIF</w:t>
      </w:r>
      <w:r w:rsidRPr="00AF32E8">
        <w:rPr>
          <w:rFonts w:ascii="Times New Roman" w:hAnsi="Times New Roman" w:cs="Times New Roman"/>
          <w:b/>
        </w:rPr>
        <w:t xml:space="preserve"> TÜRKÇE DERSİ YILLIK PLANI (YELİZ BİNGÖL)</w:t>
      </w:r>
    </w:p>
    <w:p w:rsidR="005A05F4" w:rsidRPr="00AF32E8" w:rsidRDefault="005B2E2D" w:rsidP="00AF32E8">
      <w:pPr>
        <w:pStyle w:val="AralkYok"/>
        <w:jc w:val="center"/>
        <w:rPr>
          <w:rFonts w:ascii="Times New Roman" w:hAnsi="Times New Roman" w:cs="Times New Roman"/>
          <w:b/>
        </w:rPr>
      </w:pPr>
      <w:r>
        <w:rPr>
          <w:rFonts w:ascii="Times New Roman" w:hAnsi="Times New Roman" w:cs="Times New Roman"/>
          <w:b/>
        </w:rPr>
        <w:t>3.</w:t>
      </w:r>
      <w:r w:rsidR="005A05F4" w:rsidRPr="00AF32E8">
        <w:rPr>
          <w:rFonts w:ascii="Times New Roman" w:hAnsi="Times New Roman" w:cs="Times New Roman"/>
          <w:b/>
        </w:rPr>
        <w:t xml:space="preserve">TEMA: </w:t>
      </w:r>
      <w:r w:rsidR="00383C64" w:rsidRPr="00AF32E8">
        <w:rPr>
          <w:rFonts w:ascii="Times New Roman" w:hAnsi="Times New Roman" w:cs="Times New Roman"/>
          <w:b/>
        </w:rPr>
        <w:t>DUYGULARIMI TANIYORUM GENEL ÇERÇEVE</w:t>
      </w:r>
    </w:p>
    <w:p w:rsidR="005A05F4" w:rsidRPr="00196654" w:rsidRDefault="005A05F4" w:rsidP="005A05F4">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12"/>
        <w:gridCol w:w="892"/>
        <w:gridCol w:w="4965"/>
        <w:gridCol w:w="7258"/>
        <w:gridCol w:w="2244"/>
      </w:tblGrid>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5A05F4" w:rsidRPr="00196654" w:rsidRDefault="005A05F4"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Materyal seçimi / Strateji, yöntem ve teknik / Söz varlığı / Yüzey anlam / Derin anlam / Hikâye unsurları / Metnin bölümleri / Düşünceyi geliştirme yolları / Çoklu ortam ögeleri / Yaratıcı konuşma ve yazma / Yazıda içerik ve yapı / Soru sorma / Bağlantı ifadeleri / Yazım kuralları / Noktalama işaretleri / Dil yapıları ve söz varlığı</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SDB1.1. Kendini Tanıma (Öz Farkındalık), SDB1.3. Kendine Uyarlama (Öz Yansıtma),  SDB2.1. İletişim, SDB2.3. Sosyal Farkındalık</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5A05F4"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D3. Çalışkanlık, D6. Dürüstlük, D9. Merhamet, D12. Sabır, D15. Sevgi, D16. Sorumluluk</w:t>
            </w:r>
          </w:p>
        </w:tc>
      </w:tr>
      <w:tr w:rsidR="005A05F4" w:rsidRPr="00196654" w:rsidTr="00AD1AB5">
        <w:trPr>
          <w:gridAfter w:val="1"/>
          <w:trHeight w:val="61"/>
        </w:trPr>
        <w:tc>
          <w:tcPr>
            <w:tcW w:w="3204" w:type="dxa"/>
            <w:gridSpan w:val="2"/>
          </w:tcPr>
          <w:p w:rsidR="005A05F4" w:rsidRPr="00196654" w:rsidRDefault="005A05F4"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OB2. Dijital Okuryazarlık, OB4. Görsel Okuryazarlık</w:t>
            </w:r>
          </w:p>
          <w:p w:rsidR="005A05F4" w:rsidRPr="00196654" w:rsidRDefault="005A05F4" w:rsidP="00AD1AB5">
            <w:pPr>
              <w:rPr>
                <w:rFonts w:ascii="Times New Roman" w:hAnsi="Times New Roman" w:cs="Times New Roman"/>
                <w:color w:val="000000"/>
              </w:rPr>
            </w:pPr>
          </w:p>
        </w:tc>
      </w:tr>
      <w:tr w:rsidR="005A05F4" w:rsidRPr="00196654" w:rsidTr="00AD1AB5">
        <w:trPr>
          <w:trHeight w:val="117"/>
        </w:trPr>
        <w:tc>
          <w:tcPr>
            <w:tcW w:w="15427" w:type="dxa"/>
            <w:gridSpan w:val="4"/>
          </w:tcPr>
          <w:p w:rsidR="005A05F4" w:rsidRPr="00AF32E8" w:rsidRDefault="00F952C6" w:rsidP="00AD1AB5">
            <w:pPr>
              <w:pStyle w:val="AralkYok"/>
              <w:jc w:val="center"/>
              <w:rPr>
                <w:rFonts w:ascii="Times New Roman" w:hAnsi="Times New Roman" w:cs="Times New Roman"/>
                <w:sz w:val="20"/>
                <w:szCs w:val="20"/>
              </w:rPr>
            </w:pPr>
            <w:r w:rsidRPr="00AF32E8">
              <w:rPr>
                <w:rStyle w:val="Gl"/>
                <w:rFonts w:ascii="Times New Roman" w:hAnsi="Times New Roman" w:cs="Times New Roman"/>
                <w:sz w:val="20"/>
                <w:szCs w:val="20"/>
              </w:rPr>
              <w:t>TEMANIN</w:t>
            </w:r>
            <w:r w:rsidR="005A05F4" w:rsidRPr="00AF32E8">
              <w:rPr>
                <w:rStyle w:val="Gl"/>
                <w:rFonts w:ascii="Times New Roman" w:hAnsi="Times New Roman" w:cs="Times New Roman"/>
                <w:sz w:val="20"/>
                <w:szCs w:val="20"/>
              </w:rPr>
              <w:t xml:space="preserve"> ÖĞRENME ÇIKTILARI</w:t>
            </w:r>
          </w:p>
        </w:tc>
        <w:tc>
          <w:tcPr>
            <w:tcW w:w="0" w:type="auto"/>
            <w:tcBorders>
              <w:top w:val="nil"/>
            </w:tcBorders>
            <w:vAlign w:val="center"/>
          </w:tcPr>
          <w:p w:rsidR="005A05F4" w:rsidRPr="00196654" w:rsidRDefault="005A05F4" w:rsidP="00AD1AB5">
            <w:pPr>
              <w:rPr>
                <w:rFonts w:ascii="Times New Roman" w:hAnsi="Times New Roman" w:cs="Times New Roman"/>
                <w:color w:val="000000"/>
              </w:rPr>
            </w:pPr>
          </w:p>
        </w:tc>
      </w:tr>
      <w:tr w:rsidR="005A05F4" w:rsidRPr="00196654" w:rsidTr="00AD1AB5">
        <w:trPr>
          <w:gridAfter w:val="1"/>
          <w:trHeight w:val="2668"/>
        </w:trPr>
        <w:tc>
          <w:tcPr>
            <w:tcW w:w="8169" w:type="dxa"/>
            <w:gridSpan w:val="3"/>
          </w:tcPr>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b/>
                <w:bCs/>
                <w:color w:val="000000"/>
                <w:sz w:val="20"/>
                <w:szCs w:val="20"/>
              </w:rPr>
              <w:t>Dinleme/İzleme</w:t>
            </w:r>
            <w:r w:rsidRPr="00AF32E8">
              <w:rPr>
                <w:rFonts w:ascii="Times New Roman" w:hAnsi="Times New Roman" w:cs="Times New Roman"/>
                <w:color w:val="000000"/>
                <w:sz w:val="20"/>
                <w:szCs w:val="20"/>
              </w:rPr>
              <w:br/>
              <w:t>T.D.</w:t>
            </w:r>
            <w:proofErr w:type="gramStart"/>
            <w:r w:rsidRPr="00AF32E8">
              <w:rPr>
                <w:rFonts w:ascii="Times New Roman" w:hAnsi="Times New Roman" w:cs="Times New Roman"/>
                <w:color w:val="000000"/>
                <w:sz w:val="20"/>
                <w:szCs w:val="20"/>
              </w:rPr>
              <w:t>5.2</w:t>
            </w:r>
            <w:proofErr w:type="gramEnd"/>
            <w:r w:rsidRPr="00AF32E8">
              <w:rPr>
                <w:rFonts w:ascii="Times New Roman" w:hAnsi="Times New Roman" w:cs="Times New Roman"/>
                <w:color w:val="000000"/>
                <w:sz w:val="20"/>
                <w:szCs w:val="20"/>
              </w:rPr>
              <w:t>. Dinlemede/izlemede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w:t>
            </w:r>
            <w:proofErr w:type="gramStart"/>
            <w:r w:rsidRPr="00AF32E8">
              <w:rPr>
                <w:rFonts w:ascii="Times New Roman" w:hAnsi="Times New Roman" w:cs="Times New Roman"/>
                <w:color w:val="000000"/>
                <w:sz w:val="20"/>
                <w:szCs w:val="20"/>
              </w:rPr>
              <w:t>5.4</w:t>
            </w:r>
            <w:proofErr w:type="gramEnd"/>
            <w:r w:rsidRPr="00AF32E8">
              <w:rPr>
                <w:rFonts w:ascii="Times New Roman" w:hAnsi="Times New Roman" w:cs="Times New Roman"/>
                <w:color w:val="000000"/>
                <w:sz w:val="20"/>
                <w:szCs w:val="20"/>
              </w:rPr>
              <w:t>. Dinlediğinde/izlediğinde geçen anlamını bilmediği söz varlığı unsurlarının anlamını tahmin edebilme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w:t>
            </w:r>
            <w:proofErr w:type="gramStart"/>
            <w:r w:rsidRPr="00AF32E8">
              <w:rPr>
                <w:rFonts w:ascii="Times New Roman" w:hAnsi="Times New Roman" w:cs="Times New Roman"/>
                <w:color w:val="000000"/>
                <w:sz w:val="20"/>
                <w:szCs w:val="20"/>
              </w:rPr>
              <w:t>5.5</w:t>
            </w:r>
            <w:proofErr w:type="gramEnd"/>
            <w:r w:rsidRPr="00AF32E8">
              <w:rPr>
                <w:rFonts w:ascii="Times New Roman" w:hAnsi="Times New Roman" w:cs="Times New Roman"/>
                <w:color w:val="000000"/>
                <w:sz w:val="20"/>
                <w:szCs w:val="20"/>
              </w:rPr>
              <w:t>. Dinlediğinin/izlediğinin yüzey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w:t>
            </w:r>
            <w:proofErr w:type="gramStart"/>
            <w:r w:rsidRPr="00AF32E8">
              <w:rPr>
                <w:rFonts w:ascii="Times New Roman" w:hAnsi="Times New Roman" w:cs="Times New Roman"/>
                <w:color w:val="000000"/>
                <w:sz w:val="20"/>
                <w:szCs w:val="20"/>
              </w:rPr>
              <w:t>5.6</w:t>
            </w:r>
            <w:proofErr w:type="gramEnd"/>
            <w:r w:rsidRPr="00AF32E8">
              <w:rPr>
                <w:rFonts w:ascii="Times New Roman" w:hAnsi="Times New Roman" w:cs="Times New Roman"/>
                <w:color w:val="000000"/>
                <w:sz w:val="20"/>
                <w:szCs w:val="20"/>
              </w:rPr>
              <w:t>. Basit çıkarımlar yoluyla dinlediğinin/izlediğinin derin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T.D.5.17. Dinlediğinden/izlediğinden hareketle söz varlığını geliştirmeye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T.D.5.18. Çoklu ortam ögelerine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T.D.5.20. Dinleme/izleme sürecini değerlendirebilme</w:t>
            </w:r>
            <w:r w:rsidRPr="00AF32E8">
              <w:rPr>
                <w:rFonts w:ascii="Times New Roman" w:hAnsi="Times New Roman" w:cs="Times New Roman"/>
                <w:color w:val="000000"/>
                <w:sz w:val="20"/>
                <w:szCs w:val="20"/>
              </w:rPr>
              <w:br/>
            </w:r>
            <w:r w:rsidRPr="00AF32E8">
              <w:rPr>
                <w:rFonts w:ascii="Times New Roman" w:hAnsi="Times New Roman" w:cs="Times New Roman"/>
                <w:b/>
                <w:bCs/>
                <w:color w:val="000000"/>
                <w:sz w:val="20"/>
                <w:szCs w:val="20"/>
              </w:rPr>
              <w:t>Okuma</w:t>
            </w:r>
            <w:r w:rsidRPr="00AF32E8">
              <w:rPr>
                <w:rFonts w:ascii="Times New Roman" w:hAnsi="Times New Roman" w:cs="Times New Roman"/>
                <w:color w:val="000000"/>
                <w:sz w:val="20"/>
                <w:szCs w:val="20"/>
              </w:rPr>
              <w:br/>
              <w:t>T.O.</w:t>
            </w:r>
            <w:proofErr w:type="gramStart"/>
            <w:r w:rsidRPr="00AF32E8">
              <w:rPr>
                <w:rFonts w:ascii="Times New Roman" w:hAnsi="Times New Roman" w:cs="Times New Roman"/>
                <w:color w:val="000000"/>
                <w:sz w:val="20"/>
                <w:szCs w:val="20"/>
              </w:rPr>
              <w:t>5.1</w:t>
            </w:r>
            <w:proofErr w:type="gramEnd"/>
            <w:r w:rsidRPr="00AF32E8">
              <w:rPr>
                <w:rFonts w:ascii="Times New Roman" w:hAnsi="Times New Roman" w:cs="Times New Roman"/>
                <w:color w:val="000000"/>
                <w:sz w:val="20"/>
                <w:szCs w:val="20"/>
              </w:rPr>
              <w:t>. Okumada materyal seçimini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w:t>
            </w:r>
            <w:proofErr w:type="gramStart"/>
            <w:r w:rsidRPr="00AF32E8">
              <w:rPr>
                <w:rFonts w:ascii="Times New Roman" w:hAnsi="Times New Roman" w:cs="Times New Roman"/>
                <w:color w:val="000000"/>
                <w:sz w:val="20"/>
                <w:szCs w:val="20"/>
              </w:rPr>
              <w:t>5.3</w:t>
            </w:r>
            <w:proofErr w:type="gramEnd"/>
            <w:r w:rsidRPr="00AF32E8">
              <w:rPr>
                <w:rFonts w:ascii="Times New Roman" w:hAnsi="Times New Roman" w:cs="Times New Roman"/>
                <w:color w:val="000000"/>
                <w:sz w:val="20"/>
                <w:szCs w:val="20"/>
              </w:rPr>
              <w:t>. Okumada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w:t>
            </w:r>
            <w:proofErr w:type="gramStart"/>
            <w:r w:rsidRPr="00AF32E8">
              <w:rPr>
                <w:rFonts w:ascii="Times New Roman" w:hAnsi="Times New Roman" w:cs="Times New Roman"/>
                <w:color w:val="000000"/>
                <w:sz w:val="20"/>
                <w:szCs w:val="20"/>
              </w:rPr>
              <w:t>5.5</w:t>
            </w:r>
            <w:proofErr w:type="gramEnd"/>
            <w:r w:rsidRPr="00AF32E8">
              <w:rPr>
                <w:rFonts w:ascii="Times New Roman" w:hAnsi="Times New Roman" w:cs="Times New Roman"/>
                <w:color w:val="000000"/>
                <w:sz w:val="20"/>
                <w:szCs w:val="20"/>
              </w:rPr>
              <w:t>. Metinde geçen anlamını bilmediği söz varlığı unsurlarının anlamını tahmin edebilme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w:t>
            </w:r>
            <w:proofErr w:type="gramStart"/>
            <w:r w:rsidRPr="00AF32E8">
              <w:rPr>
                <w:rFonts w:ascii="Times New Roman" w:hAnsi="Times New Roman" w:cs="Times New Roman"/>
                <w:color w:val="000000"/>
                <w:sz w:val="20"/>
                <w:szCs w:val="20"/>
              </w:rPr>
              <w:t>5.6</w:t>
            </w:r>
            <w:proofErr w:type="gramEnd"/>
            <w:r w:rsidRPr="00AF32E8">
              <w:rPr>
                <w:rFonts w:ascii="Times New Roman" w:hAnsi="Times New Roman" w:cs="Times New Roman"/>
                <w:color w:val="000000"/>
                <w:sz w:val="20"/>
                <w:szCs w:val="20"/>
              </w:rPr>
              <w:t>. Metnin yüzey anlamını belirleyebilme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T.O.5.11. Metindeki unsurları sınıflandırabilme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T.O.5.13. Öyküleyici metinde hikâye unsurlarını belirlemeye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T.O.5.16. Metnin bölümlerini belirlemeye yönelik çözümleme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T.O.5.18. Bilgilendirici metinde düşünceyi geliştirme yollarını belirlemeye yönelik  çözümleme yapabilme</w:t>
            </w:r>
          </w:p>
          <w:p w:rsidR="005A05F4"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T.O.5.20. Metinden hareketle söz varlığını geliştirmeye yönelik çözümleme yapabilme</w:t>
            </w:r>
          </w:p>
        </w:tc>
        <w:tc>
          <w:tcPr>
            <w:tcW w:w="7258" w:type="dxa"/>
          </w:tcPr>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b/>
                <w:bCs/>
                <w:color w:val="000000"/>
                <w:sz w:val="20"/>
                <w:szCs w:val="20"/>
              </w:rPr>
              <w:t>Konuşma</w:t>
            </w:r>
            <w:r w:rsidRPr="00AF32E8">
              <w:rPr>
                <w:rFonts w:ascii="Times New Roman" w:hAnsi="Times New Roman" w:cs="Times New Roman"/>
                <w:color w:val="000000"/>
                <w:sz w:val="20"/>
                <w:szCs w:val="20"/>
              </w:rPr>
              <w:br/>
              <w:t>T.K.</w:t>
            </w:r>
            <w:proofErr w:type="gramStart"/>
            <w:r w:rsidRPr="00AF32E8">
              <w:rPr>
                <w:rFonts w:ascii="Times New Roman" w:hAnsi="Times New Roman" w:cs="Times New Roman"/>
                <w:color w:val="000000"/>
                <w:sz w:val="20"/>
                <w:szCs w:val="20"/>
              </w:rPr>
              <w:t>5.2</w:t>
            </w:r>
            <w:proofErr w:type="gramEnd"/>
            <w:r w:rsidRPr="00AF32E8">
              <w:rPr>
                <w:rFonts w:ascii="Times New Roman" w:hAnsi="Times New Roman" w:cs="Times New Roman"/>
                <w:color w:val="000000"/>
                <w:sz w:val="20"/>
                <w:szCs w:val="20"/>
              </w:rPr>
              <w:t>. Konuşmada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w:t>
            </w:r>
            <w:proofErr w:type="gramStart"/>
            <w:r w:rsidRPr="00AF32E8">
              <w:rPr>
                <w:rFonts w:ascii="Times New Roman" w:hAnsi="Times New Roman" w:cs="Times New Roman"/>
                <w:color w:val="000000"/>
                <w:sz w:val="20"/>
                <w:szCs w:val="20"/>
              </w:rPr>
              <w:t>5.4</w:t>
            </w:r>
            <w:proofErr w:type="gramEnd"/>
            <w:r w:rsidRPr="00AF32E8">
              <w:rPr>
                <w:rFonts w:ascii="Times New Roman" w:hAnsi="Times New Roman" w:cs="Times New Roman"/>
                <w:color w:val="000000"/>
                <w:sz w:val="20"/>
                <w:szCs w:val="20"/>
              </w:rPr>
              <w:t>. İletişimi sürdürmek amacıyla soru sorabilme </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w:t>
            </w:r>
            <w:proofErr w:type="gramStart"/>
            <w:r w:rsidRPr="00AF32E8">
              <w:rPr>
                <w:rFonts w:ascii="Times New Roman" w:hAnsi="Times New Roman" w:cs="Times New Roman"/>
                <w:color w:val="000000"/>
                <w:sz w:val="20"/>
                <w:szCs w:val="20"/>
              </w:rPr>
              <w:t>5.6</w:t>
            </w:r>
            <w:proofErr w:type="gramEnd"/>
            <w:r w:rsidRPr="00AF32E8">
              <w:rPr>
                <w:rFonts w:ascii="Times New Roman" w:hAnsi="Times New Roman" w:cs="Times New Roman"/>
                <w:color w:val="000000"/>
                <w:sz w:val="20"/>
                <w:szCs w:val="20"/>
              </w:rPr>
              <w:t>. Yaratıcı konuşma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T.K.5.16. Düşünceyi geliştirme yollarını kullanarak konuşmasını yapılandırabilme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T.K.5.19. Uygun bağlantı ifadelerini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T.K.5.21. Konuşma sürecini değerlendirebilme</w:t>
            </w:r>
            <w:r w:rsidRPr="00AF32E8">
              <w:rPr>
                <w:rFonts w:ascii="Times New Roman" w:hAnsi="Times New Roman" w:cs="Times New Roman"/>
                <w:color w:val="000000"/>
                <w:sz w:val="20"/>
                <w:szCs w:val="20"/>
              </w:rPr>
              <w:br/>
            </w:r>
            <w:r w:rsidRPr="00AF32E8">
              <w:rPr>
                <w:rFonts w:ascii="Times New Roman" w:hAnsi="Times New Roman" w:cs="Times New Roman"/>
                <w:b/>
                <w:bCs/>
                <w:color w:val="000000"/>
                <w:sz w:val="20"/>
                <w:szCs w:val="20"/>
              </w:rPr>
              <w:t>Yazma</w:t>
            </w:r>
            <w:r w:rsidRPr="00AF32E8">
              <w:rPr>
                <w:rFonts w:ascii="Times New Roman" w:hAnsi="Times New Roman" w:cs="Times New Roman"/>
                <w:color w:val="000000"/>
                <w:sz w:val="20"/>
                <w:szCs w:val="20"/>
              </w:rPr>
              <w:br/>
              <w:t>T.Y.</w:t>
            </w:r>
            <w:proofErr w:type="gramStart"/>
            <w:r w:rsidRPr="00AF32E8">
              <w:rPr>
                <w:rFonts w:ascii="Times New Roman" w:hAnsi="Times New Roman" w:cs="Times New Roman"/>
                <w:color w:val="000000"/>
                <w:sz w:val="20"/>
                <w:szCs w:val="20"/>
              </w:rPr>
              <w:t>5.2</w:t>
            </w:r>
            <w:proofErr w:type="gramEnd"/>
            <w:r w:rsidRPr="00AF32E8">
              <w:rPr>
                <w:rFonts w:ascii="Times New Roman" w:hAnsi="Times New Roman" w:cs="Times New Roman"/>
                <w:color w:val="000000"/>
                <w:sz w:val="20"/>
                <w:szCs w:val="20"/>
              </w:rPr>
              <w:t>. Yazmada strateji, yöntem ve teknik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w:t>
            </w:r>
            <w:proofErr w:type="gramStart"/>
            <w:r w:rsidRPr="00AF32E8">
              <w:rPr>
                <w:rFonts w:ascii="Times New Roman" w:hAnsi="Times New Roman" w:cs="Times New Roman"/>
                <w:color w:val="000000"/>
                <w:sz w:val="20"/>
                <w:szCs w:val="20"/>
              </w:rPr>
              <w:t>5.3</w:t>
            </w:r>
            <w:proofErr w:type="gramEnd"/>
            <w:r w:rsidRPr="00AF32E8">
              <w:rPr>
                <w:rFonts w:ascii="Times New Roman" w:hAnsi="Times New Roman" w:cs="Times New Roman"/>
                <w:color w:val="000000"/>
                <w:sz w:val="20"/>
                <w:szCs w:val="20"/>
              </w:rPr>
              <w:t>. Yazısında içerik ve yapıya yönelik seçimlerini yönetebilme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w:t>
            </w:r>
            <w:proofErr w:type="gramStart"/>
            <w:r w:rsidRPr="00AF32E8">
              <w:rPr>
                <w:rFonts w:ascii="Times New Roman" w:hAnsi="Times New Roman" w:cs="Times New Roman"/>
                <w:color w:val="000000"/>
                <w:sz w:val="20"/>
                <w:szCs w:val="20"/>
              </w:rPr>
              <w:t>5.4</w:t>
            </w:r>
            <w:proofErr w:type="gramEnd"/>
            <w:r w:rsidRPr="00AF32E8">
              <w:rPr>
                <w:rFonts w:ascii="Times New Roman" w:hAnsi="Times New Roman" w:cs="Times New Roman"/>
                <w:color w:val="000000"/>
                <w:sz w:val="20"/>
                <w:szCs w:val="20"/>
              </w:rPr>
              <w:t>. Yazısında çoklu ortam ögeleriyle içerik oluşturabilme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w:t>
            </w:r>
            <w:proofErr w:type="gramStart"/>
            <w:r w:rsidRPr="00AF32E8">
              <w:rPr>
                <w:rFonts w:ascii="Times New Roman" w:hAnsi="Times New Roman" w:cs="Times New Roman"/>
                <w:color w:val="000000"/>
                <w:sz w:val="20"/>
                <w:szCs w:val="20"/>
              </w:rPr>
              <w:t>5.5</w:t>
            </w:r>
            <w:proofErr w:type="gramEnd"/>
            <w:r w:rsidRPr="00AF32E8">
              <w:rPr>
                <w:rFonts w:ascii="Times New Roman" w:hAnsi="Times New Roman" w:cs="Times New Roman"/>
                <w:color w:val="000000"/>
                <w:sz w:val="20"/>
                <w:szCs w:val="20"/>
              </w:rPr>
              <w:t>. Yaratıcı yazı yazabilme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w:t>
            </w:r>
            <w:proofErr w:type="gramStart"/>
            <w:r w:rsidRPr="00AF32E8">
              <w:rPr>
                <w:rFonts w:ascii="Times New Roman" w:hAnsi="Times New Roman" w:cs="Times New Roman"/>
                <w:color w:val="000000"/>
                <w:sz w:val="20"/>
                <w:szCs w:val="20"/>
              </w:rPr>
              <w:t>5.8</w:t>
            </w:r>
            <w:proofErr w:type="gramEnd"/>
            <w:r w:rsidRPr="00AF32E8">
              <w:rPr>
                <w:rFonts w:ascii="Times New Roman" w:hAnsi="Times New Roman" w:cs="Times New Roman"/>
                <w:color w:val="000000"/>
                <w:sz w:val="20"/>
                <w:szCs w:val="20"/>
              </w:rPr>
              <w:t>. Yazısında sınıflandırma yapabilme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T.Y.5.13. Yazısını zenginleştirecek biçimde söz varlığını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T.Y.5.15. Uygun bağlantı ifadelerini kullanabilme</w:t>
            </w:r>
          </w:p>
          <w:p w:rsidR="00CE7EF6" w:rsidRPr="00AF32E8" w:rsidRDefault="00CE7EF6" w:rsidP="00CE7EF6">
            <w:pPr>
              <w:rPr>
                <w:rFonts w:ascii="Times New Roman" w:hAnsi="Times New Roman" w:cs="Times New Roman"/>
                <w:color w:val="000000"/>
                <w:sz w:val="20"/>
                <w:szCs w:val="20"/>
              </w:rPr>
            </w:pPr>
            <w:r w:rsidRPr="00AF32E8">
              <w:rPr>
                <w:rFonts w:ascii="Times New Roman" w:hAnsi="Times New Roman" w:cs="Times New Roman"/>
                <w:color w:val="000000"/>
                <w:sz w:val="20"/>
                <w:szCs w:val="20"/>
              </w:rPr>
              <w:t>T.Y.5.16. Yazım ve noktalama işaretleriyle ilgili kuralları uygulayabilme</w:t>
            </w:r>
          </w:p>
          <w:p w:rsidR="005A05F4" w:rsidRPr="00AF32E8" w:rsidRDefault="005A05F4" w:rsidP="00CE7EF6">
            <w:pPr>
              <w:rPr>
                <w:rFonts w:ascii="Times New Roman" w:hAnsi="Times New Roman" w:cs="Times New Roman"/>
                <w:color w:val="000000"/>
                <w:sz w:val="20"/>
                <w:szCs w:val="20"/>
              </w:rPr>
            </w:pPr>
          </w:p>
        </w:tc>
      </w:tr>
      <w:tr w:rsidR="00AF32E8" w:rsidRPr="00196654" w:rsidTr="00AF32E8">
        <w:trPr>
          <w:gridAfter w:val="1"/>
          <w:trHeight w:val="1118"/>
        </w:trPr>
        <w:tc>
          <w:tcPr>
            <w:tcW w:w="2312" w:type="dxa"/>
          </w:tcPr>
          <w:p w:rsidR="00AF32E8" w:rsidRPr="00AF32E8" w:rsidRDefault="00AF32E8" w:rsidP="00AF32E8">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3.TEMA PERFORMAN GÖREVİ</w:t>
            </w:r>
          </w:p>
        </w:tc>
        <w:tc>
          <w:tcPr>
            <w:tcW w:w="13115" w:type="dxa"/>
            <w:gridSpan w:val="3"/>
          </w:tcPr>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Ölçülecek Öğrenme Çıktısı (Kazanım):</w:t>
            </w:r>
            <w:r w:rsidRPr="00AF32E8">
              <w:rPr>
                <w:rFonts w:ascii="Times New Roman" w:hAnsi="Times New Roman" w:cs="Times New Roman"/>
                <w:bCs/>
                <w:color w:val="000000"/>
                <w:sz w:val="20"/>
                <w:szCs w:val="20"/>
              </w:rPr>
              <w:t xml:space="preserve"> T.Y.</w:t>
            </w:r>
            <w:proofErr w:type="gramStart"/>
            <w:r w:rsidRPr="00AF32E8">
              <w:rPr>
                <w:rFonts w:ascii="Times New Roman" w:hAnsi="Times New Roman" w:cs="Times New Roman"/>
                <w:bCs/>
                <w:color w:val="000000"/>
                <w:sz w:val="20"/>
                <w:szCs w:val="20"/>
              </w:rPr>
              <w:t>5.5</w:t>
            </w:r>
            <w:proofErr w:type="gramEnd"/>
            <w:r w:rsidRPr="00AF32E8">
              <w:rPr>
                <w:rFonts w:ascii="Times New Roman" w:hAnsi="Times New Roman" w:cs="Times New Roman"/>
                <w:bCs/>
                <w:color w:val="000000"/>
                <w:sz w:val="20"/>
                <w:szCs w:val="20"/>
              </w:rPr>
              <w:t>. Yaratıcı yazı yazabilme / T.Y.5.4. Yazısında çoklu ortam ögeleriyle içerik oluşturabilme.</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Görev Adı:</w:t>
            </w:r>
            <w:r w:rsidRPr="00AF32E8">
              <w:rPr>
                <w:rFonts w:ascii="Times New Roman" w:hAnsi="Times New Roman" w:cs="Times New Roman"/>
                <w:bCs/>
                <w:color w:val="000000"/>
                <w:sz w:val="20"/>
                <w:szCs w:val="20"/>
              </w:rPr>
              <w:t xml:space="preserve"> </w:t>
            </w:r>
            <w:r w:rsidRPr="00AF32E8">
              <w:rPr>
                <w:rFonts w:ascii="Times New Roman" w:hAnsi="Times New Roman" w:cs="Times New Roman"/>
                <w:bCs/>
                <w:i/>
                <w:iCs/>
                <w:color w:val="000000"/>
                <w:sz w:val="20"/>
                <w:szCs w:val="20"/>
              </w:rPr>
              <w:t>"Duyguların Renkli Günlüğü"</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Görev Tanımı:</w:t>
            </w:r>
            <w:r w:rsidRPr="00AF32E8">
              <w:rPr>
                <w:rFonts w:ascii="Times New Roman" w:hAnsi="Times New Roman" w:cs="Times New Roman"/>
                <w:bCs/>
                <w:color w:val="000000"/>
                <w:sz w:val="20"/>
                <w:szCs w:val="20"/>
              </w:rPr>
              <w:t xml:space="preserve"> Öğrencilerden, farklı temel duyguları (sevinç, öfke, kaygı vb.) temsil eden özgün birer kısa öykü veya günlük parçası yazması; yazdığı metinleri uygun dijital/görsel çizimler veya renkli duygu kartları (çoklu ortam ögeleri) ile destekleyerek yaratıcı bir metin dosyası oluşturması istenir.</w:t>
            </w:r>
          </w:p>
          <w:p w:rsidR="00AF32E8" w:rsidRPr="00AF32E8" w:rsidRDefault="00AF32E8" w:rsidP="00AF32E8">
            <w:pPr>
              <w:rPr>
                <w:rFonts w:ascii="Times New Roman" w:hAnsi="Times New Roman" w:cs="Times New Roman"/>
                <w:bCs/>
                <w:color w:val="000000"/>
                <w:sz w:val="20"/>
                <w:szCs w:val="20"/>
              </w:rPr>
            </w:pPr>
            <w:r w:rsidRPr="00AF32E8">
              <w:rPr>
                <w:rFonts w:ascii="Times New Roman" w:hAnsi="Times New Roman" w:cs="Times New Roman"/>
                <w:b/>
                <w:bCs/>
                <w:color w:val="000000"/>
                <w:sz w:val="20"/>
                <w:szCs w:val="20"/>
              </w:rPr>
              <w:t>Ürün/Çıktı:</w:t>
            </w:r>
            <w:r w:rsidRPr="00AF32E8">
              <w:rPr>
                <w:rFonts w:ascii="Times New Roman" w:hAnsi="Times New Roman" w:cs="Times New Roman"/>
                <w:bCs/>
                <w:color w:val="000000"/>
                <w:sz w:val="20"/>
                <w:szCs w:val="20"/>
              </w:rPr>
              <w:t xml:space="preserve"> Yazılı ve Görsel Ürün (Çoklu Ortam Destekli Yaratıcı Günlük).</w:t>
            </w:r>
          </w:p>
          <w:p w:rsidR="00AF32E8" w:rsidRPr="00AF32E8" w:rsidRDefault="00AF32E8" w:rsidP="00CE7EF6">
            <w:pPr>
              <w:rPr>
                <w:rFonts w:ascii="Times New Roman" w:hAnsi="Times New Roman" w:cs="Times New Roman"/>
                <w:bCs/>
                <w:color w:val="000000"/>
                <w:sz w:val="20"/>
                <w:szCs w:val="20"/>
              </w:rPr>
            </w:pPr>
          </w:p>
        </w:tc>
      </w:tr>
    </w:tbl>
    <w:p w:rsidR="005A05F4" w:rsidRDefault="005A05F4" w:rsidP="005A05F4">
      <w:pPr>
        <w:pStyle w:val="AralkYok"/>
        <w:jc w:val="center"/>
        <w:rPr>
          <w:b/>
          <w:sz w:val="24"/>
          <w:szCs w:val="24"/>
        </w:rPr>
      </w:pPr>
    </w:p>
    <w:p w:rsidR="003B01F6" w:rsidRPr="00C6289B" w:rsidRDefault="005A05F4" w:rsidP="003B01F6">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ayout w:type="fixed"/>
        <w:tblLook w:val="04A0" w:firstRow="1" w:lastRow="0" w:firstColumn="1" w:lastColumn="0" w:noHBand="0" w:noVBand="1"/>
      </w:tblPr>
      <w:tblGrid>
        <w:gridCol w:w="808"/>
        <w:gridCol w:w="976"/>
        <w:gridCol w:w="5813"/>
        <w:gridCol w:w="4589"/>
        <w:gridCol w:w="2664"/>
        <w:gridCol w:w="792"/>
      </w:tblGrid>
      <w:tr w:rsidR="00A33BCA" w:rsidTr="00F85BB4">
        <w:trPr>
          <w:cantSplit/>
          <w:trHeight w:val="1135"/>
        </w:trPr>
        <w:tc>
          <w:tcPr>
            <w:tcW w:w="808"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76"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813"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58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664"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792"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F85BB4">
        <w:trPr>
          <w:cantSplit/>
          <w:trHeight w:val="3943"/>
        </w:trPr>
        <w:tc>
          <w:tcPr>
            <w:tcW w:w="808" w:type="dxa"/>
            <w:vMerge w:val="restart"/>
            <w:textDirection w:val="btLr"/>
          </w:tcPr>
          <w:p w:rsidR="00A33BCA" w:rsidRPr="0060468D" w:rsidRDefault="00F637A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14-</w:t>
            </w:r>
            <w:r w:rsidR="00F3555E">
              <w:rPr>
                <w:rFonts w:ascii="Times New Roman" w:hAnsi="Times New Roman" w:cs="Times New Roman"/>
                <w:b/>
                <w:sz w:val="20"/>
                <w:szCs w:val="20"/>
              </w:rPr>
              <w:t>22</w:t>
            </w:r>
            <w:r w:rsidR="00024E10">
              <w:rPr>
                <w:rFonts w:ascii="Times New Roman" w:hAnsi="Times New Roman" w:cs="Times New Roman"/>
                <w:b/>
                <w:sz w:val="20"/>
                <w:szCs w:val="20"/>
              </w:rPr>
              <w:t xml:space="preserve"> ARALIK 8</w:t>
            </w:r>
            <w:r w:rsidR="00000B2D">
              <w:rPr>
                <w:rFonts w:ascii="Times New Roman" w:hAnsi="Times New Roman" w:cs="Times New Roman"/>
                <w:b/>
                <w:sz w:val="20"/>
                <w:szCs w:val="20"/>
              </w:rPr>
              <w:t xml:space="preserve"> SAAT</w:t>
            </w:r>
          </w:p>
        </w:tc>
        <w:tc>
          <w:tcPr>
            <w:tcW w:w="976" w:type="dxa"/>
            <w:vMerge w:val="restart"/>
            <w:textDirection w:val="btLr"/>
          </w:tcPr>
          <w:p w:rsidR="00A33BCA" w:rsidRDefault="00C6289B"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w:t>
            </w:r>
            <w:r w:rsidR="00C6289B">
              <w:rPr>
                <w:rFonts w:ascii="Times New Roman" w:hAnsi="Times New Roman" w:cs="Times New Roman"/>
                <w:b/>
                <w:sz w:val="24"/>
                <w:szCs w:val="24"/>
              </w:rPr>
              <w:t>ETİN: DUYGULARIMIZ</w:t>
            </w:r>
          </w:p>
        </w:tc>
        <w:tc>
          <w:tcPr>
            <w:tcW w:w="5813" w:type="dxa"/>
          </w:tcPr>
          <w:p w:rsidR="007456D5" w:rsidRPr="00DA4C95" w:rsidRDefault="00A33BCA" w:rsidP="007456D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0A740F" w:rsidRPr="000A740F" w:rsidRDefault="000A740F" w:rsidP="000A740F">
            <w:pPr>
              <w:pStyle w:val="AralkYok"/>
              <w:rPr>
                <w:rFonts w:ascii="Times New Roman" w:hAnsi="Times New Roman" w:cs="Times New Roman"/>
              </w:rPr>
            </w:pPr>
            <w:r w:rsidRPr="000A740F">
              <w:rPr>
                <w:rFonts w:ascii="Times New Roman" w:hAnsi="Times New Roman" w:cs="Times New Roman"/>
                <w:b/>
                <w:bCs/>
              </w:rPr>
              <w:t>Bire Bir Okuma Çalışması:</w:t>
            </w:r>
            <w:r w:rsidRPr="000A740F">
              <w:rPr>
                <w:rFonts w:ascii="Times New Roman" w:hAnsi="Times New Roman" w:cs="Times New Roman"/>
              </w:rPr>
              <w:t xml:space="preserve"> "Duygularımız" metninin okunması aşamasında, metinde söz edilen psikolojik tepkilerin ve temel/ikincil duyguların bağlam içindeki anlamlarının kavranması için okuma işleyişi öğretmen tarafından bire bir anlatılarak süreç öğrenciyle birlikte yürütülür. (Metin Okuma Süreci)</w:t>
            </w:r>
          </w:p>
          <w:p w:rsidR="000A740F" w:rsidRPr="000A740F" w:rsidRDefault="000A740F" w:rsidP="000A740F">
            <w:pPr>
              <w:pStyle w:val="AralkYok"/>
              <w:rPr>
                <w:rFonts w:ascii="Times New Roman" w:hAnsi="Times New Roman" w:cs="Times New Roman"/>
              </w:rPr>
            </w:pPr>
            <w:r w:rsidRPr="000A740F">
              <w:rPr>
                <w:rFonts w:ascii="Times New Roman" w:hAnsi="Times New Roman" w:cs="Times New Roman"/>
                <w:b/>
                <w:bCs/>
              </w:rPr>
              <w:t>Bire Bir Yazma Çalışması:</w:t>
            </w:r>
            <w:r w:rsidRPr="000A740F">
              <w:rPr>
                <w:rFonts w:ascii="Times New Roman" w:hAnsi="Times New Roman" w:cs="Times New Roman"/>
              </w:rPr>
              <w:t xml:space="preserve"> Yaratıcı yazma etkinliğinde renkler ile duyguları eşleştirerek özgün bir hikâye kurgulama aşamaları (gözlem, hayal gücü ve isimlerin tür özelliklerine uygun kullanımı) öğretmen tarafından bire bir anlatılarak süreç öğrenciyle adım adım yürütülür. (12. Etkinlik / Yazalım)</w:t>
            </w:r>
          </w:p>
          <w:p w:rsidR="007456D5" w:rsidRPr="007456D5" w:rsidRDefault="000A740F" w:rsidP="007456D5">
            <w:pPr>
              <w:pStyle w:val="AralkYok"/>
              <w:rPr>
                <w:rFonts w:ascii="Times New Roman" w:hAnsi="Times New Roman" w:cs="Times New Roman"/>
              </w:rPr>
            </w:pPr>
            <w:r w:rsidRPr="000A740F">
              <w:rPr>
                <w:rFonts w:ascii="Times New Roman" w:hAnsi="Times New Roman" w:cs="Times New Roman"/>
                <w:b/>
                <w:bCs/>
              </w:rPr>
              <w:t>Görsel ve Bağlam Desteği:</w:t>
            </w:r>
            <w:r w:rsidRPr="000A740F">
              <w:rPr>
                <w:rFonts w:ascii="Times New Roman" w:hAnsi="Times New Roman" w:cs="Times New Roman"/>
              </w:rPr>
              <w:t xml:space="preserve"> Metinde geçen "ikincil", "yönetebilmek" gibi kavramlar ile duygusal farkındalığa ilişkin unsurlar şematik düzenleyiciler ve görsel araçlar yardımıyla somutlaştırılarak öğrencilerin anlaması kolaylaştırılır. (1. ve 3. Etkinlik)</w:t>
            </w:r>
          </w:p>
        </w:tc>
        <w:tc>
          <w:tcPr>
            <w:tcW w:w="4589" w:type="dxa"/>
            <w:vMerge w:val="restart"/>
          </w:tcPr>
          <w:p w:rsidR="000A740F" w:rsidRDefault="000A740F" w:rsidP="000A740F">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Düşünceyi Geliştirme Yolları ve Söz Sanatları Analizi (Okuma):</w:t>
            </w:r>
            <w:r w:rsidRPr="000A740F">
              <w:rPr>
                <w:rFonts w:ascii="Times New Roman" w:eastAsia="Times New Roman" w:hAnsi="Times New Roman" w:cs="Times New Roman"/>
                <w:bCs/>
                <w:color w:val="303030"/>
                <w:lang w:eastAsia="tr-TR"/>
              </w:rPr>
              <w:t xml:space="preserve"> Bilgilendirici metinlerde kullanılan düşünceyi geliştirme yollarını (tanımlama, örneklendirme, benzetme, karşılaştırma) ve metinlerdeki söz sanatlarını belirleme ve eşleştirme becerisi, uygulama çalışmalarıyla değerlendirilebilir. (6. Etkinlik)</w:t>
            </w:r>
          </w:p>
          <w:p w:rsidR="000A740F" w:rsidRPr="000A740F" w:rsidRDefault="000A740F" w:rsidP="000A740F">
            <w:pPr>
              <w:pStyle w:val="AralkYok"/>
              <w:rPr>
                <w:rFonts w:ascii="Times New Roman" w:eastAsia="Times New Roman" w:hAnsi="Times New Roman" w:cs="Times New Roman"/>
                <w:bCs/>
                <w:color w:val="303030"/>
                <w:lang w:eastAsia="tr-TR"/>
              </w:rPr>
            </w:pPr>
          </w:p>
          <w:p w:rsidR="000A740F" w:rsidRPr="000A740F" w:rsidRDefault="000A740F" w:rsidP="000A740F">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Yaratıcı Konuşma ve Bağlantı İfadeleri (Konuşma):</w:t>
            </w:r>
            <w:r w:rsidRPr="000A740F">
              <w:rPr>
                <w:rFonts w:ascii="Times New Roman" w:eastAsia="Times New Roman" w:hAnsi="Times New Roman" w:cs="Times New Roman"/>
                <w:bCs/>
                <w:color w:val="303030"/>
                <w:lang w:eastAsia="tr-TR"/>
              </w:rPr>
              <w:t xml:space="preserve"> Somut, soyut, tekil, çoğul kartlardan seçilen isimleri tür özelliklerine uygun kullanarak, düşünceyi geliştirme yollarından ve uygun bağlantı ifadelerinden yararlanarak yaratıcı konuşma yapma becerisi, akran değerlendirme ölçeğiyle ölçülebilir. (11. </w:t>
            </w:r>
            <w:proofErr w:type="spellStart"/>
            <w:r w:rsidRPr="000A740F">
              <w:rPr>
                <w:rFonts w:ascii="Times New Roman" w:eastAsia="Times New Roman" w:hAnsi="Times New Roman" w:cs="Times New Roman"/>
                <w:bCs/>
                <w:color w:val="303030"/>
                <w:lang w:eastAsia="tr-TR"/>
              </w:rPr>
              <w:t>Etkinlık</w:t>
            </w:r>
            <w:proofErr w:type="spellEnd"/>
            <w:r w:rsidRPr="000A740F">
              <w:rPr>
                <w:rFonts w:ascii="Times New Roman" w:eastAsia="Times New Roman" w:hAnsi="Times New Roman" w:cs="Times New Roman"/>
                <w:bCs/>
                <w:color w:val="303030"/>
                <w:lang w:eastAsia="tr-TR"/>
              </w:rPr>
              <w:t xml:space="preserve"> / Konuşalım)</w:t>
            </w:r>
          </w:p>
          <w:p w:rsidR="000A740F" w:rsidRDefault="000A740F" w:rsidP="000A740F">
            <w:pPr>
              <w:pStyle w:val="AralkYok"/>
              <w:rPr>
                <w:rFonts w:ascii="Times New Roman" w:eastAsia="Times New Roman" w:hAnsi="Times New Roman" w:cs="Times New Roman"/>
                <w:bCs/>
                <w:color w:val="303030"/>
                <w:lang w:eastAsia="tr-TR"/>
              </w:rPr>
            </w:pPr>
          </w:p>
          <w:p w:rsidR="000A740F" w:rsidRPr="000A740F" w:rsidRDefault="000A740F" w:rsidP="000A740F">
            <w:pPr>
              <w:pStyle w:val="AralkYok"/>
              <w:rPr>
                <w:rFonts w:ascii="Times New Roman" w:eastAsia="Times New Roman" w:hAnsi="Times New Roman" w:cs="Times New Roman"/>
                <w:bCs/>
                <w:color w:val="303030"/>
                <w:lang w:eastAsia="tr-TR"/>
              </w:rPr>
            </w:pPr>
            <w:r w:rsidRPr="000A740F">
              <w:rPr>
                <w:rFonts w:ascii="Times New Roman" w:eastAsia="Times New Roman" w:hAnsi="Times New Roman" w:cs="Times New Roman"/>
                <w:b/>
                <w:bCs/>
                <w:color w:val="303030"/>
                <w:lang w:eastAsia="tr-TR"/>
              </w:rPr>
              <w:t>Yaratıcı Yazma ve Çoklu Ortam / Sınıflandırma (Yazma):</w:t>
            </w:r>
            <w:r w:rsidRPr="000A740F">
              <w:rPr>
                <w:rFonts w:ascii="Times New Roman" w:eastAsia="Times New Roman" w:hAnsi="Times New Roman" w:cs="Times New Roman"/>
                <w:bCs/>
                <w:color w:val="303030"/>
                <w:lang w:eastAsia="tr-TR"/>
              </w:rPr>
              <w:t xml:space="preserve"> Farklı renkler ve duygulardan hareketle gözlem ve deneyimleri hayal gücüyle birleştirerek özgün bir kurguyla yaratıcı hikâye yazma becerisi, dereceli puanlama anahtarı ile değerlendirilebilir. (12. Etkinlik / Yazalım)</w:t>
            </w:r>
          </w:p>
          <w:p w:rsidR="00A33BCA" w:rsidRPr="000A740F"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A33BCA" w:rsidP="00AD1AB5">
            <w:pPr>
              <w:pStyle w:val="AralkYok"/>
            </w:pPr>
          </w:p>
        </w:tc>
        <w:tc>
          <w:tcPr>
            <w:tcW w:w="2664" w:type="dxa"/>
            <w:vMerge w:val="restart"/>
            <w:textDirection w:val="btLr"/>
          </w:tcPr>
          <w:p w:rsidR="00F85BB4" w:rsidRPr="00F85BB4" w:rsidRDefault="00F85BB4" w:rsidP="00F85BB4">
            <w:pPr>
              <w:pStyle w:val="AralkYok"/>
              <w:ind w:left="113"/>
              <w:rPr>
                <w:rFonts w:ascii="Times New Roman" w:hAnsi="Times New Roman" w:cs="Times New Roman"/>
                <w:sz w:val="20"/>
                <w:szCs w:val="20"/>
              </w:rPr>
            </w:pPr>
            <w:r w:rsidRPr="00F85BB4">
              <w:rPr>
                <w:rFonts w:ascii="Times New Roman" w:hAnsi="Times New Roman" w:cs="Times New Roman"/>
                <w:b/>
                <w:bCs/>
                <w:sz w:val="20"/>
                <w:szCs w:val="20"/>
              </w:rPr>
              <w:t>Duygularımı Tanıyorum</w:t>
            </w:r>
            <w:r w:rsidRPr="00F85BB4">
              <w:rPr>
                <w:rFonts w:ascii="Times New Roman" w:hAnsi="Times New Roman" w:cs="Times New Roman"/>
                <w:sz w:val="20"/>
                <w:szCs w:val="20"/>
              </w:rPr>
              <w:t xml:space="preserve"> te</w:t>
            </w:r>
            <w:r>
              <w:rPr>
                <w:rFonts w:ascii="Times New Roman" w:hAnsi="Times New Roman" w:cs="Times New Roman"/>
                <w:sz w:val="20"/>
                <w:szCs w:val="20"/>
              </w:rPr>
              <w:t>ması için</w:t>
            </w:r>
            <w:r w:rsidRPr="00F85BB4">
              <w:rPr>
                <w:rFonts w:ascii="Times New Roman" w:hAnsi="Times New Roman" w:cs="Times New Roman"/>
                <w:sz w:val="20"/>
                <w:szCs w:val="20"/>
              </w:rPr>
              <w:t xml:space="preserve"> okulun hemen yanındaki sokaktaki ağaçlar, gökyüzü ve rüzgâr eşliğinde kısa bir "doğa hissi" yürüyüşü yapılacaktır. Öğrenciler doğanın sakinliğini gözlemleyerek iç dünyalarında uyanan duyguları defterlerine not edeceklerdir. Okula dönüldüğünde doğadaki renklerin ve seslerin kendi ruhlarında uyandırdığı huzur ve neşe hislerini anlatan kısa bir günlük yazısı yazılacaktır. Etkinlik aralık ayı içerisinde yapılacaktır. </w:t>
            </w:r>
          </w:p>
          <w:p w:rsidR="00F85BB4" w:rsidRPr="00F85BB4" w:rsidRDefault="00F85BB4" w:rsidP="00F85BB4">
            <w:pPr>
              <w:pStyle w:val="AralkYok"/>
              <w:rPr>
                <w:rFonts w:ascii="Times New Roman" w:hAnsi="Times New Roman" w:cs="Times New Roman"/>
                <w:sz w:val="20"/>
                <w:szCs w:val="20"/>
              </w:rPr>
            </w:pPr>
            <w:r>
              <w:rPr>
                <w:rFonts w:ascii="Times New Roman" w:hAnsi="Times New Roman" w:cs="Times New Roman"/>
                <w:b/>
                <w:bCs/>
                <w:sz w:val="20"/>
                <w:szCs w:val="20"/>
              </w:rPr>
              <w:t xml:space="preserve">  </w:t>
            </w:r>
            <w:r w:rsidRPr="00F85BB4">
              <w:rPr>
                <w:rFonts w:ascii="Times New Roman" w:hAnsi="Times New Roman" w:cs="Times New Roman"/>
                <w:b/>
                <w:bCs/>
                <w:sz w:val="20"/>
                <w:szCs w:val="20"/>
              </w:rPr>
              <w:t>İlgili Öğrenme Çıktısı:</w:t>
            </w:r>
            <w:r w:rsidRPr="00F85BB4">
              <w:rPr>
                <w:rFonts w:ascii="Times New Roman" w:hAnsi="Times New Roman" w:cs="Times New Roman"/>
                <w:sz w:val="20"/>
                <w:szCs w:val="20"/>
              </w:rPr>
              <w:t xml:space="preserve"> Dinleme/izleme sürecini yönetebilme. </w:t>
            </w:r>
            <w:proofErr w:type="gramStart"/>
            <w:r w:rsidRPr="00F85BB4">
              <w:rPr>
                <w:rFonts w:ascii="Times New Roman" w:hAnsi="Times New Roman" w:cs="Times New Roman"/>
                <w:sz w:val="20"/>
                <w:szCs w:val="20"/>
              </w:rPr>
              <w:t xml:space="preserve">Yazısında içerik ve yapıya yönelik seçimlerini yönetebilme. </w:t>
            </w:r>
            <w:proofErr w:type="gramEnd"/>
            <w:r w:rsidRPr="00F85BB4">
              <w:rPr>
                <w:rFonts w:ascii="Times New Roman" w:hAnsi="Times New Roman" w:cs="Times New Roman"/>
                <w:sz w:val="20"/>
                <w:szCs w:val="20"/>
              </w:rPr>
              <w:t>Yazısını zenginleştirecek biçimde söz varlığını kullanabilme</w:t>
            </w:r>
          </w:p>
          <w:p w:rsidR="00F85BB4" w:rsidRPr="00F85BB4" w:rsidRDefault="00F85BB4" w:rsidP="00F85BB4">
            <w:pPr>
              <w:pStyle w:val="AralkYok"/>
              <w:rPr>
                <w:rFonts w:ascii="Times New Roman" w:hAnsi="Times New Roman" w:cs="Times New Roman"/>
                <w:sz w:val="20"/>
                <w:szCs w:val="20"/>
              </w:rPr>
            </w:pPr>
            <w:r w:rsidRPr="00F85BB4">
              <w:rPr>
                <w:rFonts w:ascii="Times New Roman" w:hAnsi="Times New Roman" w:cs="Times New Roman"/>
                <w:b/>
                <w:bCs/>
                <w:sz w:val="20"/>
                <w:szCs w:val="20"/>
              </w:rPr>
              <w:t>Etkinlik süresi;</w:t>
            </w:r>
            <w:r w:rsidRPr="00F85BB4">
              <w:rPr>
                <w:rFonts w:ascii="Times New Roman" w:hAnsi="Times New Roman" w:cs="Times New Roman"/>
                <w:sz w:val="20"/>
                <w:szCs w:val="20"/>
              </w:rPr>
              <w:t xml:space="preserve"> okul çevresinde kısa yürüyüş, doğa gözlemi ve günlük yazma çalışması şeklinde 3 saat olarak planlanmıştır.</w:t>
            </w:r>
          </w:p>
          <w:p w:rsidR="00A33BCA" w:rsidRPr="00F85BB4" w:rsidRDefault="00A33BCA" w:rsidP="00AD1AB5">
            <w:pPr>
              <w:pStyle w:val="AralkYok"/>
              <w:rPr>
                <w:rFonts w:ascii="Times New Roman" w:hAnsi="Times New Roman" w:cs="Times New Roman"/>
                <w:sz w:val="20"/>
                <w:szCs w:val="20"/>
              </w:rPr>
            </w:pPr>
          </w:p>
        </w:tc>
        <w:tc>
          <w:tcPr>
            <w:tcW w:w="792" w:type="dxa"/>
            <w:vMerge w:val="restart"/>
            <w:textDirection w:val="btLr"/>
          </w:tcPr>
          <w:p w:rsidR="00F85BB4" w:rsidRDefault="00F85BB4" w:rsidP="002D1DA2">
            <w:pPr>
              <w:pStyle w:val="AralkYok"/>
              <w:ind w:left="113" w:right="113"/>
              <w:jc w:val="center"/>
              <w:rPr>
                <w:rFonts w:ascii="Times New Roman" w:hAnsi="Times New Roman" w:cs="Times New Roman"/>
                <w:b/>
              </w:rPr>
            </w:pPr>
          </w:p>
          <w:p w:rsidR="002D1DA2" w:rsidRPr="002D1DA2" w:rsidRDefault="002D1DA2" w:rsidP="00F85BB4">
            <w:pPr>
              <w:pStyle w:val="AralkYok"/>
              <w:ind w:left="113" w:right="113"/>
              <w:jc w:val="center"/>
              <w:rPr>
                <w:rFonts w:ascii="Times New Roman" w:hAnsi="Times New Roman" w:cs="Times New Roman"/>
                <w:b/>
              </w:rPr>
            </w:pPr>
            <w:r w:rsidRPr="002D1DA2">
              <w:rPr>
                <w:rFonts w:ascii="Times New Roman" w:hAnsi="Times New Roman" w:cs="Times New Roman"/>
                <w:b/>
              </w:rPr>
              <w:t xml:space="preserve">Tutum, Yatırım ve Türk Malları Haftası </w:t>
            </w:r>
            <w:r w:rsidR="00F85BB4">
              <w:rPr>
                <w:rFonts w:ascii="Times New Roman" w:hAnsi="Times New Roman" w:cs="Times New Roman"/>
                <w:b/>
              </w:rPr>
              <w:t xml:space="preserve"> </w:t>
            </w:r>
            <w:r>
              <w:rPr>
                <w:rFonts w:ascii="Times New Roman" w:hAnsi="Times New Roman" w:cs="Times New Roman"/>
                <w:b/>
              </w:rPr>
              <w:t>(12-18 Aralık)</w:t>
            </w:r>
          </w:p>
          <w:p w:rsidR="002D1DA2" w:rsidRPr="002D1DA2" w:rsidRDefault="002D1DA2" w:rsidP="002D1DA2">
            <w:pPr>
              <w:pStyle w:val="AralkYok"/>
              <w:ind w:left="113" w:right="113"/>
              <w:jc w:val="center"/>
              <w:rPr>
                <w:rFonts w:ascii="Times New Roman" w:hAnsi="Times New Roman" w:cs="Times New Roman"/>
                <w:b/>
              </w:rPr>
            </w:pPr>
          </w:p>
          <w:p w:rsidR="00A33BCA" w:rsidRPr="00C224ED" w:rsidRDefault="00A33BCA" w:rsidP="00AD1AB5">
            <w:pPr>
              <w:pStyle w:val="AralkYok"/>
              <w:ind w:left="113" w:right="113"/>
              <w:jc w:val="center"/>
              <w:rPr>
                <w:rFonts w:ascii="Times New Roman" w:hAnsi="Times New Roman" w:cs="Times New Roman"/>
                <w:b/>
              </w:rPr>
            </w:pPr>
          </w:p>
        </w:tc>
      </w:tr>
      <w:tr w:rsidR="00A33BCA" w:rsidTr="00F85BB4">
        <w:trPr>
          <w:cantSplit/>
          <w:trHeight w:val="3536"/>
        </w:trPr>
        <w:tc>
          <w:tcPr>
            <w:tcW w:w="808"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76"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5813" w:type="dxa"/>
          </w:tcPr>
          <w:p w:rsidR="00A33BCA" w:rsidRDefault="00A33BCA"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0A740F" w:rsidRPr="000A740F" w:rsidRDefault="000A740F" w:rsidP="000A740F">
            <w:pPr>
              <w:pStyle w:val="AralkYok"/>
              <w:rPr>
                <w:rFonts w:ascii="Times New Roman" w:hAnsi="Times New Roman" w:cs="Times New Roman"/>
                <w:lang w:eastAsia="tr-TR"/>
              </w:rPr>
            </w:pPr>
            <w:r w:rsidRPr="000A740F">
              <w:rPr>
                <w:rFonts w:ascii="Times New Roman" w:hAnsi="Times New Roman" w:cs="Times New Roman"/>
                <w:b/>
                <w:bCs/>
                <w:lang w:eastAsia="tr-TR"/>
              </w:rPr>
              <w:t xml:space="preserve">Duygu Kartları ve </w:t>
            </w:r>
            <w:r>
              <w:rPr>
                <w:rFonts w:ascii="Times New Roman" w:hAnsi="Times New Roman" w:cs="Times New Roman"/>
                <w:b/>
                <w:bCs/>
                <w:lang w:eastAsia="tr-TR"/>
              </w:rPr>
              <w:t>Dramatize</w:t>
            </w:r>
            <w:r w:rsidRPr="000A740F">
              <w:rPr>
                <w:rFonts w:ascii="Times New Roman" w:hAnsi="Times New Roman" w:cs="Times New Roman"/>
                <w:b/>
                <w:bCs/>
                <w:lang w:eastAsia="tr-TR"/>
              </w:rPr>
              <w:t>:</w:t>
            </w:r>
            <w:r w:rsidRPr="000A740F">
              <w:rPr>
                <w:rFonts w:ascii="Times New Roman" w:hAnsi="Times New Roman" w:cs="Times New Roman"/>
                <w:lang w:eastAsia="tr-TR"/>
              </w:rPr>
              <w:t xml:space="preserve"> Öğrencilerin sevinç, öfke, şaşkınlık ve utanç gibi temel/ikincil duyguları yansıtan mini duygu kartları tasarlaması ve bu duyguların günlük hayatta nasıl yönetilebileceğini kısa bir doğaçlama ile sınıfta canlandırması istenir. (7. Etkinlik)</w:t>
            </w:r>
          </w:p>
          <w:p w:rsidR="000A740F" w:rsidRPr="000A740F" w:rsidRDefault="000A740F" w:rsidP="000A740F">
            <w:pPr>
              <w:pStyle w:val="AralkYok"/>
              <w:rPr>
                <w:rFonts w:ascii="Times New Roman" w:hAnsi="Times New Roman" w:cs="Times New Roman"/>
                <w:lang w:eastAsia="tr-TR"/>
              </w:rPr>
            </w:pPr>
          </w:p>
          <w:p w:rsidR="000A740F" w:rsidRPr="000A740F" w:rsidRDefault="000A740F" w:rsidP="000A740F">
            <w:pPr>
              <w:pStyle w:val="AralkYok"/>
              <w:rPr>
                <w:rFonts w:ascii="Times New Roman" w:hAnsi="Times New Roman" w:cs="Times New Roman"/>
                <w:lang w:eastAsia="tr-TR"/>
              </w:rPr>
            </w:pPr>
            <w:r w:rsidRPr="000A740F">
              <w:rPr>
                <w:rFonts w:ascii="Times New Roman" w:hAnsi="Times New Roman" w:cs="Times New Roman"/>
                <w:b/>
                <w:bCs/>
                <w:lang w:eastAsia="tr-TR"/>
              </w:rPr>
              <w:t>Duygu Haritası Oluşturma:</w:t>
            </w:r>
            <w:r w:rsidRPr="000A740F">
              <w:rPr>
                <w:rFonts w:ascii="Times New Roman" w:hAnsi="Times New Roman" w:cs="Times New Roman"/>
                <w:lang w:eastAsia="tr-TR"/>
              </w:rPr>
              <w:t xml:space="preserve"> Okunan metinlerden veya günlük yaşamdan yola çıkarak bir olayın insan zihninde uyandırdığı duygu geçişlerini gösteren renkli bir "Duygu Haritası" tasarlaması ve bu haritayı sınıfta paylaşması sağlanır. (2. Etkinlik)</w:t>
            </w:r>
          </w:p>
          <w:p w:rsidR="00A33BCA" w:rsidRPr="000A740F" w:rsidRDefault="00A33BCA" w:rsidP="007456D5">
            <w:pPr>
              <w:pStyle w:val="AralkYok"/>
              <w:rPr>
                <w:rFonts w:ascii="Times New Roman" w:hAnsi="Times New Roman" w:cs="Times New Roman"/>
                <w:sz w:val="20"/>
                <w:szCs w:val="20"/>
                <w:lang w:eastAsia="tr-TR"/>
              </w:rPr>
            </w:pPr>
          </w:p>
          <w:p w:rsidR="00A33BCA" w:rsidRPr="00DA4C95" w:rsidRDefault="00A33BCA" w:rsidP="00A33BCA">
            <w:pPr>
              <w:pStyle w:val="AralkYok"/>
              <w:rPr>
                <w:rFonts w:ascii="Times New Roman" w:hAnsi="Times New Roman" w:cs="Times New Roman"/>
                <w:sz w:val="16"/>
                <w:szCs w:val="16"/>
                <w:lang w:eastAsia="tr-TR"/>
              </w:rPr>
            </w:pPr>
          </w:p>
        </w:tc>
        <w:tc>
          <w:tcPr>
            <w:tcW w:w="458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664" w:type="dxa"/>
            <w:vMerge/>
            <w:textDirection w:val="btLr"/>
          </w:tcPr>
          <w:p w:rsidR="00A33BCA" w:rsidRPr="00C224ED" w:rsidRDefault="00A33BCA" w:rsidP="00AD1AB5">
            <w:pPr>
              <w:pStyle w:val="AralkYok"/>
              <w:rPr>
                <w:rFonts w:ascii="Times New Roman" w:hAnsi="Times New Roman" w:cs="Times New Roman"/>
                <w:b/>
              </w:rPr>
            </w:pPr>
          </w:p>
        </w:tc>
        <w:tc>
          <w:tcPr>
            <w:tcW w:w="792"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3B01F6" w:rsidRDefault="003B01F6"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AD1AB5">
        <w:trPr>
          <w:cantSplit/>
          <w:trHeight w:val="1135"/>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AD1AB5">
        <w:trPr>
          <w:cantSplit/>
          <w:trHeight w:val="4085"/>
        </w:trPr>
        <w:tc>
          <w:tcPr>
            <w:tcW w:w="817" w:type="dxa"/>
            <w:vMerge w:val="restart"/>
            <w:textDirection w:val="btLr"/>
          </w:tcPr>
          <w:p w:rsidR="00A33BCA" w:rsidRPr="0060468D" w:rsidRDefault="00DE57BB"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23-30</w:t>
            </w:r>
            <w:r w:rsidR="00975AEB">
              <w:rPr>
                <w:rFonts w:ascii="Times New Roman" w:hAnsi="Times New Roman" w:cs="Times New Roman"/>
                <w:b/>
                <w:sz w:val="20"/>
                <w:szCs w:val="20"/>
              </w:rPr>
              <w:t xml:space="preserve"> ARALIK 8</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C6289B"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A33BCA" w:rsidRPr="009A34F0" w:rsidRDefault="00A33BCA" w:rsidP="00C6289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C6289B">
              <w:rPr>
                <w:rFonts w:ascii="Times New Roman" w:hAnsi="Times New Roman" w:cs="Times New Roman"/>
                <w:b/>
                <w:sz w:val="24"/>
                <w:szCs w:val="24"/>
              </w:rPr>
              <w:t>HER YÜREĞE NAKIŞ GEREK</w:t>
            </w:r>
          </w:p>
        </w:tc>
        <w:tc>
          <w:tcPr>
            <w:tcW w:w="6096" w:type="dxa"/>
          </w:tcPr>
          <w:p w:rsidR="00A33BCA" w:rsidRPr="00A907D0" w:rsidRDefault="00A33BCA" w:rsidP="00AD1AB5">
            <w:pPr>
              <w:pStyle w:val="AralkYok"/>
              <w:jc w:val="center"/>
              <w:rPr>
                <w:rFonts w:ascii="Times New Roman" w:hAnsi="Times New Roman" w:cs="Times New Roman"/>
                <w:b/>
              </w:rPr>
            </w:pPr>
            <w:r w:rsidRPr="00A907D0">
              <w:rPr>
                <w:rFonts w:ascii="Times New Roman" w:hAnsi="Times New Roman" w:cs="Times New Roman"/>
                <w:b/>
              </w:rPr>
              <w:t>Destekleme</w:t>
            </w:r>
          </w:p>
          <w:p w:rsidR="00A907D0" w:rsidRDefault="00A907D0" w:rsidP="00A907D0">
            <w:pPr>
              <w:pStyle w:val="AralkYok"/>
              <w:rPr>
                <w:rFonts w:ascii="Times New Roman" w:hAnsi="Times New Roman" w:cs="Times New Roman"/>
              </w:rPr>
            </w:pPr>
            <w:r w:rsidRPr="00A907D0">
              <w:rPr>
                <w:rFonts w:ascii="Times New Roman" w:hAnsi="Times New Roman" w:cs="Times New Roman"/>
                <w:b/>
                <w:bCs/>
              </w:rPr>
              <w:t>Kelime ve Kavram Listesi ile Görsel Destek:</w:t>
            </w:r>
            <w:r w:rsidRPr="00A907D0">
              <w:rPr>
                <w:rFonts w:ascii="Times New Roman" w:hAnsi="Times New Roman" w:cs="Times New Roman"/>
              </w:rPr>
              <w:t xml:space="preserve"> Metin okunmadan önce "nakış", "haslet", "tasavvur etmek", "vefa" ve "merhamet" gibi metni yansıtan kelimeler listelenir; bu kelimelerin bağlamdaki anlamları görsel araçlar ve şematik düzenleyiciler yardımıyla verilir.</w:t>
            </w:r>
          </w:p>
          <w:p w:rsidR="00D9216A" w:rsidRPr="00A907D0" w:rsidRDefault="00D9216A" w:rsidP="00A907D0">
            <w:pPr>
              <w:pStyle w:val="AralkYok"/>
              <w:rPr>
                <w:rFonts w:ascii="Times New Roman" w:hAnsi="Times New Roman" w:cs="Times New Roman"/>
              </w:rPr>
            </w:pPr>
          </w:p>
          <w:p w:rsidR="00A907D0" w:rsidRDefault="00A907D0" w:rsidP="00A907D0">
            <w:pPr>
              <w:pStyle w:val="AralkYok"/>
              <w:rPr>
                <w:rFonts w:ascii="Times New Roman" w:hAnsi="Times New Roman" w:cs="Times New Roman"/>
              </w:rPr>
            </w:pPr>
            <w:r w:rsidRPr="00A907D0">
              <w:rPr>
                <w:rFonts w:ascii="Times New Roman" w:hAnsi="Times New Roman" w:cs="Times New Roman"/>
                <w:b/>
                <w:bCs/>
              </w:rPr>
              <w:t>Kavram ve Hikâye Haritası Çalışması:</w:t>
            </w:r>
            <w:r w:rsidRPr="00A907D0">
              <w:rPr>
                <w:rFonts w:ascii="Times New Roman" w:hAnsi="Times New Roman" w:cs="Times New Roman"/>
              </w:rPr>
              <w:t xml:space="preserve"> Okuma etkinliği öncesinde, öyküleyici metindeki kişi, yer, zaman gibi yapılara ve yüreğe işlenmesi gereken değerlere ilişkin unsurların yer aldığı kavram ve hikâye haritaları oluşturulup sunulur.</w:t>
            </w:r>
          </w:p>
          <w:p w:rsidR="00D9216A" w:rsidRPr="00A907D0" w:rsidRDefault="00D9216A" w:rsidP="00A907D0">
            <w:pPr>
              <w:pStyle w:val="AralkYok"/>
              <w:rPr>
                <w:rFonts w:ascii="Times New Roman" w:hAnsi="Times New Roman" w:cs="Times New Roman"/>
              </w:rPr>
            </w:pPr>
          </w:p>
          <w:p w:rsidR="00A907D0" w:rsidRPr="00A907D0" w:rsidRDefault="00A907D0" w:rsidP="00A907D0">
            <w:pPr>
              <w:pStyle w:val="AralkYok"/>
              <w:rPr>
                <w:rFonts w:ascii="Times New Roman" w:hAnsi="Times New Roman" w:cs="Times New Roman"/>
              </w:rPr>
            </w:pPr>
            <w:r w:rsidRPr="00A907D0">
              <w:rPr>
                <w:rFonts w:ascii="Times New Roman" w:hAnsi="Times New Roman" w:cs="Times New Roman"/>
                <w:b/>
                <w:bCs/>
              </w:rPr>
              <w:t>Bire Bir Okuma ve Yazma Süreç Yönetimi:</w:t>
            </w:r>
            <w:r w:rsidRPr="00A907D0">
              <w:rPr>
                <w:rFonts w:ascii="Times New Roman" w:hAnsi="Times New Roman" w:cs="Times New Roman"/>
              </w:rPr>
              <w:t xml:space="preserve"> Okuma çalışmalarında vurgu, tonlama ve akıcı okuma basamakları; yazma çalışmalarında ise hikâyenin serim, düğüm, çözüm bölümleri ile kavram/kişilik özelliklerinin kurgulanması bire bir anlatılarak süreç öğrenciyle birlikte yürütülür.</w:t>
            </w:r>
          </w:p>
          <w:p w:rsidR="00A33BCA" w:rsidRPr="00A907D0" w:rsidRDefault="00A33BCA" w:rsidP="00AD1AB5">
            <w:pPr>
              <w:pStyle w:val="AralkYok"/>
              <w:rPr>
                <w:rFonts w:ascii="Times New Roman" w:hAnsi="Times New Roman" w:cs="Times New Roman"/>
                <w:sz w:val="20"/>
                <w:szCs w:val="20"/>
              </w:rPr>
            </w:pPr>
          </w:p>
        </w:tc>
        <w:tc>
          <w:tcPr>
            <w:tcW w:w="4819" w:type="dxa"/>
            <w:vMerge w:val="restart"/>
          </w:tcPr>
          <w:p w:rsidR="00A33BCA" w:rsidRPr="00CD3E99" w:rsidRDefault="00A33BCA" w:rsidP="00AD1AB5">
            <w:pPr>
              <w:rPr>
                <w:rFonts w:ascii="Times New Roman" w:eastAsia="Times New Roman" w:hAnsi="Times New Roman" w:cs="Times New Roman"/>
                <w:b/>
                <w:bCs/>
                <w:color w:val="303030"/>
                <w:lang w:eastAsia="tr-TR"/>
              </w:rPr>
            </w:pPr>
          </w:p>
          <w:p w:rsidR="00A907D0" w:rsidRPr="00A907D0" w:rsidRDefault="00A907D0" w:rsidP="00A907D0">
            <w:pPr>
              <w:spacing w:before="100" w:beforeAutospacing="1" w:after="100" w:afterAutospacing="1"/>
              <w:rPr>
                <w:rFonts w:ascii="Times New Roman" w:eastAsia="Times New Roman" w:hAnsi="Times New Roman" w:cs="Times New Roman"/>
                <w:lang w:eastAsia="tr-TR"/>
              </w:rPr>
            </w:pPr>
            <w:r w:rsidRPr="00A907D0">
              <w:rPr>
                <w:rFonts w:ascii="Times New Roman" w:eastAsia="Times New Roman" w:hAnsi="Times New Roman" w:cs="Times New Roman"/>
                <w:b/>
                <w:bCs/>
                <w:lang w:eastAsia="tr-TR"/>
              </w:rPr>
              <w:t>Hikâye Unsurları ve Metin Bölümleri Analizi (Okuma):</w:t>
            </w:r>
            <w:r w:rsidRPr="00A907D0">
              <w:rPr>
                <w:rFonts w:ascii="Times New Roman" w:eastAsia="Times New Roman" w:hAnsi="Times New Roman" w:cs="Times New Roman"/>
                <w:lang w:eastAsia="tr-TR"/>
              </w:rPr>
              <w:t xml:space="preserve"> Okunan hikâyenin olay örgüsü, şahıs kadrosu, mekân ve zaman unsurlarını belirleme ile serim, düğüm, çözüm bölümlerini tutarlılık ve geçişler açısından çözümleme becerisi, yapılandırılmış tablo çalışmalarıyla değerlendirilebilir. (4. ve 6. Etkinlik)</w:t>
            </w:r>
          </w:p>
          <w:p w:rsidR="00A907D0" w:rsidRPr="00A907D0" w:rsidRDefault="00A907D0" w:rsidP="00A907D0">
            <w:pPr>
              <w:spacing w:before="100" w:beforeAutospacing="1" w:after="100" w:afterAutospacing="1"/>
              <w:rPr>
                <w:rFonts w:ascii="Times New Roman" w:eastAsia="Times New Roman" w:hAnsi="Times New Roman" w:cs="Times New Roman"/>
                <w:lang w:eastAsia="tr-TR"/>
              </w:rPr>
            </w:pPr>
            <w:r w:rsidRPr="00A907D0">
              <w:rPr>
                <w:rFonts w:ascii="Times New Roman" w:eastAsia="Times New Roman" w:hAnsi="Times New Roman" w:cs="Times New Roman"/>
                <w:b/>
                <w:bCs/>
                <w:lang w:eastAsia="tr-TR"/>
              </w:rPr>
              <w:t>Yaratıcı Konuşma ve Hayal Gücü (Konuşma):</w:t>
            </w:r>
            <w:r w:rsidRPr="00A907D0">
              <w:rPr>
                <w:rFonts w:ascii="Times New Roman" w:eastAsia="Times New Roman" w:hAnsi="Times New Roman" w:cs="Times New Roman"/>
                <w:lang w:eastAsia="tr-TR"/>
              </w:rPr>
              <w:t xml:space="preserve"> Verilen hayalî bir paradokstan ve yönergelerden hareketle deneyimleri hayal gücüyle birleştirerek alışılmışın dışında, ses tonu ve beden dilini etkili kullanarak yaratıcı konuşma yapma becerisi, akran değerlendirme ölçeğiyle ölçülebilir. (7. Etkinlik)</w:t>
            </w:r>
          </w:p>
          <w:p w:rsidR="00871774" w:rsidRPr="00A907D0" w:rsidRDefault="00871774" w:rsidP="005B13A0">
            <w:pPr>
              <w:spacing w:before="100" w:beforeAutospacing="1" w:after="100" w:afterAutospacing="1"/>
              <w:rPr>
                <w:rFonts w:ascii="Times New Roman" w:eastAsia="Times New Roman" w:hAnsi="Times New Roman" w:cs="Times New Roman"/>
                <w:lang w:eastAsia="tr-TR"/>
              </w:rPr>
            </w:pPr>
          </w:p>
          <w:p w:rsidR="00A33BCA" w:rsidRPr="005B13A0"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A33BCA" w:rsidP="00AD1AB5">
            <w:pPr>
              <w:pStyle w:val="AralkYok"/>
            </w:pPr>
          </w:p>
        </w:tc>
        <w:tc>
          <w:tcPr>
            <w:tcW w:w="2268" w:type="dxa"/>
            <w:vMerge w:val="restart"/>
            <w:textDirection w:val="btLr"/>
          </w:tcPr>
          <w:p w:rsidR="00A33BCA" w:rsidRPr="00C224ED" w:rsidRDefault="00A33BCA" w:rsidP="00AD1AB5">
            <w:pPr>
              <w:pStyle w:val="AralkYok"/>
              <w:rPr>
                <w:rFonts w:ascii="Times New Roman" w:hAnsi="Times New Roman" w:cs="Times New Roman"/>
                <w:b/>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3536"/>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6096" w:type="dxa"/>
          </w:tcPr>
          <w:p w:rsidR="00A33BCA" w:rsidRPr="00A907D0" w:rsidRDefault="00A33BCA" w:rsidP="00AD1AB5">
            <w:pPr>
              <w:pStyle w:val="AralkYok"/>
              <w:jc w:val="center"/>
              <w:rPr>
                <w:rFonts w:ascii="Times New Roman" w:hAnsi="Times New Roman" w:cs="Times New Roman"/>
                <w:b/>
                <w:lang w:eastAsia="tr-TR"/>
              </w:rPr>
            </w:pPr>
            <w:r w:rsidRPr="00A907D0">
              <w:rPr>
                <w:rFonts w:ascii="Times New Roman" w:hAnsi="Times New Roman" w:cs="Times New Roman"/>
                <w:b/>
                <w:lang w:eastAsia="tr-TR"/>
              </w:rPr>
              <w:t>Zenginleştirme</w:t>
            </w:r>
          </w:p>
          <w:p w:rsidR="00A907D0" w:rsidRPr="00A907D0" w:rsidRDefault="00A907D0" w:rsidP="00A907D0">
            <w:pPr>
              <w:pStyle w:val="AralkYok"/>
              <w:rPr>
                <w:rFonts w:ascii="Times New Roman" w:hAnsi="Times New Roman" w:cs="Times New Roman"/>
                <w:lang w:eastAsia="tr-TR"/>
              </w:rPr>
            </w:pPr>
            <w:r w:rsidRPr="00A907D0">
              <w:rPr>
                <w:rFonts w:ascii="Times New Roman" w:hAnsi="Times New Roman" w:cs="Times New Roman"/>
                <w:b/>
                <w:bCs/>
                <w:lang w:eastAsia="tr-TR"/>
              </w:rPr>
              <w:t>Duygu Haritası ve Masal Yazımı:</w:t>
            </w:r>
            <w:r w:rsidRPr="00A907D0">
              <w:rPr>
                <w:rFonts w:ascii="Times New Roman" w:hAnsi="Times New Roman" w:cs="Times New Roman"/>
                <w:lang w:eastAsia="tr-TR"/>
              </w:rPr>
              <w:t xml:space="preserve"> Metinde geçen sevgi, merhamet ve vefa gibi tematik unsurların duygu haritaları çıkarılır; bu duyguların ifade edildiği özgün bir masal veya hikâye yazılması istenir.</w:t>
            </w:r>
          </w:p>
          <w:p w:rsidR="00A907D0" w:rsidRPr="00A907D0" w:rsidRDefault="00A907D0" w:rsidP="00A907D0">
            <w:pPr>
              <w:pStyle w:val="AralkYok"/>
              <w:rPr>
                <w:rFonts w:ascii="Times New Roman" w:hAnsi="Times New Roman" w:cs="Times New Roman"/>
                <w:lang w:eastAsia="tr-TR"/>
              </w:rPr>
            </w:pPr>
          </w:p>
          <w:p w:rsidR="00A907D0" w:rsidRPr="00A907D0" w:rsidRDefault="00A907D0" w:rsidP="00A907D0">
            <w:pPr>
              <w:pStyle w:val="AralkYok"/>
              <w:rPr>
                <w:rFonts w:ascii="Times New Roman" w:hAnsi="Times New Roman" w:cs="Times New Roman"/>
                <w:lang w:eastAsia="tr-TR"/>
              </w:rPr>
            </w:pPr>
            <w:r w:rsidRPr="00A907D0">
              <w:rPr>
                <w:rFonts w:ascii="Times New Roman" w:hAnsi="Times New Roman" w:cs="Times New Roman"/>
                <w:b/>
                <w:bCs/>
                <w:lang w:eastAsia="tr-TR"/>
              </w:rPr>
              <w:t>Değerler Ağacı Tasarımı:</w:t>
            </w:r>
            <w:r w:rsidRPr="00A907D0">
              <w:rPr>
                <w:rFonts w:ascii="Times New Roman" w:hAnsi="Times New Roman" w:cs="Times New Roman"/>
                <w:lang w:eastAsia="tr-TR"/>
              </w:rPr>
              <w:t xml:space="preserve"> Öğrencilerin kendi elleriyle çizdikleri bir ağaç figürünün yapraklarına yüreğe işlenmesi gereken güzel hasletleri yazarak sınıfta sergilenecek görsel bir "Değerler Ağacı" tasarlaması sağlanır.</w:t>
            </w:r>
          </w:p>
          <w:p w:rsidR="00A33BCA" w:rsidRPr="00A907D0" w:rsidRDefault="00A33BCA" w:rsidP="00A907D0">
            <w:pPr>
              <w:pStyle w:val="AralkYok"/>
              <w:rPr>
                <w:rFonts w:ascii="Times New Roman" w:hAnsi="Times New Roman" w:cs="Times New Roman"/>
                <w:sz w:val="16"/>
                <w:szCs w:val="16"/>
                <w:lang w:eastAsia="tr-TR"/>
              </w:rPr>
            </w:pPr>
          </w:p>
        </w:tc>
        <w:tc>
          <w:tcPr>
            <w:tcW w:w="481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A33BCA" w:rsidRDefault="00A33BCA" w:rsidP="00A33BCA">
      <w:pPr>
        <w:pStyle w:val="AralkYok"/>
        <w:rPr>
          <w:b/>
          <w:sz w:val="24"/>
          <w:szCs w:val="24"/>
        </w:rPr>
      </w:pPr>
    </w:p>
    <w:p w:rsidR="00A33BCA" w:rsidRDefault="00A33BCA" w:rsidP="003B01F6">
      <w:pPr>
        <w:pStyle w:val="AralkYok"/>
        <w:rPr>
          <w:b/>
          <w:sz w:val="24"/>
          <w:szCs w:val="24"/>
        </w:rPr>
      </w:pPr>
    </w:p>
    <w:p w:rsidR="00A33BCA" w:rsidRDefault="00A33BCA" w:rsidP="003B01F6">
      <w:pPr>
        <w:pStyle w:val="AralkYok"/>
        <w:rPr>
          <w:b/>
          <w:sz w:val="24"/>
          <w:szCs w:val="24"/>
        </w:rPr>
      </w:pPr>
    </w:p>
    <w:p w:rsidR="00D9216A" w:rsidRDefault="00D9216A" w:rsidP="003B01F6">
      <w:pPr>
        <w:pStyle w:val="AralkYok"/>
        <w:rPr>
          <w:b/>
          <w:sz w:val="24"/>
          <w:szCs w:val="24"/>
        </w:rPr>
      </w:pPr>
    </w:p>
    <w:p w:rsidR="00A33BCA" w:rsidRPr="00BC6185" w:rsidRDefault="00A33BCA" w:rsidP="00A33BCA">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A33BCA" w:rsidTr="00AD1AB5">
        <w:trPr>
          <w:cantSplit/>
          <w:trHeight w:val="1135"/>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819"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C61F3E"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A33BCA" w:rsidRPr="0060468D" w:rsidRDefault="00A33BCA" w:rsidP="00AD1AB5">
            <w:pPr>
              <w:jc w:val="center"/>
              <w:rPr>
                <w:b/>
                <w:sz w:val="20"/>
                <w:szCs w:val="20"/>
              </w:rPr>
            </w:pPr>
          </w:p>
        </w:tc>
        <w:tc>
          <w:tcPr>
            <w:tcW w:w="650" w:type="dxa"/>
            <w:textDirection w:val="btLr"/>
          </w:tcPr>
          <w:p w:rsidR="00A33BCA" w:rsidRPr="00533EA8" w:rsidRDefault="00A33BCA" w:rsidP="00AD1AB5">
            <w:pPr>
              <w:ind w:left="113" w:right="113"/>
              <w:rPr>
                <w:b/>
                <w:sz w:val="16"/>
                <w:szCs w:val="16"/>
              </w:rPr>
            </w:pPr>
            <w:r w:rsidRPr="00533EA8">
              <w:rPr>
                <w:rFonts w:ascii="Times New Roman" w:hAnsi="Times New Roman" w:cs="Times New Roman"/>
                <w:b/>
                <w:sz w:val="16"/>
                <w:szCs w:val="16"/>
              </w:rPr>
              <w:t>BELİRLİ GÜN VE HAFTALAR</w:t>
            </w:r>
          </w:p>
        </w:tc>
      </w:tr>
      <w:tr w:rsidR="00A33BCA" w:rsidTr="00AD1AB5">
        <w:trPr>
          <w:cantSplit/>
          <w:trHeight w:val="4085"/>
        </w:trPr>
        <w:tc>
          <w:tcPr>
            <w:tcW w:w="817" w:type="dxa"/>
            <w:vMerge w:val="restart"/>
            <w:textDirection w:val="btLr"/>
          </w:tcPr>
          <w:p w:rsidR="00A33BCA" w:rsidRPr="0060468D" w:rsidRDefault="004C0771"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31 ARALIK - 8 OCAK 8</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C6289B"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A33BCA" w:rsidRPr="009A34F0" w:rsidRDefault="00A33BCA" w:rsidP="00C6289B">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C6289B">
              <w:rPr>
                <w:rFonts w:ascii="Times New Roman" w:hAnsi="Times New Roman" w:cs="Times New Roman"/>
                <w:b/>
                <w:sz w:val="24"/>
                <w:szCs w:val="24"/>
              </w:rPr>
              <w:t>KORKULUK</w:t>
            </w:r>
          </w:p>
        </w:tc>
        <w:tc>
          <w:tcPr>
            <w:tcW w:w="6096" w:type="dxa"/>
          </w:tcPr>
          <w:p w:rsidR="00A33BCA" w:rsidRPr="00DA4C95" w:rsidRDefault="00A33BCA"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5C6005" w:rsidRDefault="005C6005" w:rsidP="005C6005">
            <w:pPr>
              <w:pStyle w:val="AralkYok"/>
              <w:rPr>
                <w:rFonts w:ascii="Times New Roman" w:hAnsi="Times New Roman" w:cs="Times New Roman"/>
              </w:rPr>
            </w:pPr>
            <w:r w:rsidRPr="005C6005">
              <w:rPr>
                <w:rFonts w:ascii="Times New Roman" w:hAnsi="Times New Roman" w:cs="Times New Roman"/>
                <w:b/>
                <w:bCs/>
              </w:rPr>
              <w:t>Kelime ve Kavram Listesi ile Görsel Destek:</w:t>
            </w:r>
            <w:r w:rsidRPr="005C6005">
              <w:rPr>
                <w:rFonts w:ascii="Times New Roman" w:hAnsi="Times New Roman" w:cs="Times New Roman"/>
              </w:rPr>
              <w:t xml:space="preserve"> Şiir okunmadan önce "ufuk", "korkuluk", "eser" gibi metni yansıtan kelimeler listelenir; bu kelimelerin bağlamdaki anlamları görsel araçlar ve şematik düzenleyiciler yardımıyla verilir.</w:t>
            </w:r>
          </w:p>
          <w:p w:rsidR="005C6005" w:rsidRPr="005C6005" w:rsidRDefault="005C6005" w:rsidP="005C6005">
            <w:pPr>
              <w:pStyle w:val="AralkYok"/>
              <w:rPr>
                <w:rFonts w:ascii="Times New Roman" w:hAnsi="Times New Roman" w:cs="Times New Roman"/>
              </w:rPr>
            </w:pPr>
          </w:p>
          <w:p w:rsidR="005C6005" w:rsidRPr="005C6005" w:rsidRDefault="005C6005" w:rsidP="005C6005">
            <w:pPr>
              <w:pStyle w:val="AralkYok"/>
              <w:rPr>
                <w:rFonts w:ascii="Times New Roman" w:hAnsi="Times New Roman" w:cs="Times New Roman"/>
              </w:rPr>
            </w:pPr>
            <w:r w:rsidRPr="005C6005">
              <w:rPr>
                <w:rFonts w:ascii="Times New Roman" w:hAnsi="Times New Roman" w:cs="Times New Roman"/>
                <w:b/>
                <w:bCs/>
              </w:rPr>
              <w:t>Bire Bir Okuma ve Yazma Süreç Yönetimi:</w:t>
            </w:r>
            <w:r w:rsidRPr="005C6005">
              <w:rPr>
                <w:rFonts w:ascii="Times New Roman" w:hAnsi="Times New Roman" w:cs="Times New Roman"/>
              </w:rPr>
              <w:t xml:space="preserve"> Okuma çalışmalarında şiirin vurgu, tonlama ve tür özelliklerine uygun seslendirilmesi; yazma çalışmalarında ise sınıflandırma paragrafı ve çoklu ortam ögelerinin kurgulanması bire bir anlatılarak süreç öğrenciyle birlikte yürütülür.</w:t>
            </w:r>
          </w:p>
          <w:p w:rsidR="009601F3" w:rsidRPr="005C6005" w:rsidRDefault="009601F3" w:rsidP="005C6005">
            <w:pPr>
              <w:pStyle w:val="AralkYok"/>
              <w:rPr>
                <w:rFonts w:ascii="Times New Roman" w:hAnsi="Times New Roman" w:cs="Times New Roman"/>
              </w:rPr>
            </w:pPr>
          </w:p>
        </w:tc>
        <w:tc>
          <w:tcPr>
            <w:tcW w:w="4819" w:type="dxa"/>
            <w:vMerge w:val="restart"/>
          </w:tcPr>
          <w:p w:rsidR="00A33BCA" w:rsidRPr="00CD3E99" w:rsidRDefault="00A33BCA" w:rsidP="00AD1AB5">
            <w:pPr>
              <w:rPr>
                <w:rFonts w:ascii="Times New Roman" w:eastAsia="Times New Roman" w:hAnsi="Times New Roman" w:cs="Times New Roman"/>
                <w:b/>
                <w:bCs/>
                <w:color w:val="303030"/>
                <w:lang w:eastAsia="tr-TR"/>
              </w:rPr>
            </w:pPr>
          </w:p>
          <w:p w:rsidR="00754B33" w:rsidRDefault="00754B33" w:rsidP="003E2B07">
            <w:pPr>
              <w:pStyle w:val="AralkYok"/>
              <w:rPr>
                <w:rFonts w:ascii="Times New Roman" w:eastAsia="Times New Roman" w:hAnsi="Times New Roman" w:cs="Times New Roman"/>
                <w:b/>
                <w:bCs/>
                <w:color w:val="303030"/>
                <w:lang w:eastAsia="tr-TR"/>
              </w:rPr>
            </w:pPr>
          </w:p>
          <w:p w:rsidR="00754B33" w:rsidRDefault="00754B33" w:rsidP="003E2B07">
            <w:pPr>
              <w:pStyle w:val="AralkYok"/>
              <w:rPr>
                <w:rFonts w:ascii="Times New Roman" w:eastAsia="Times New Roman" w:hAnsi="Times New Roman" w:cs="Times New Roman"/>
                <w:b/>
                <w:bCs/>
                <w:color w:val="303030"/>
                <w:lang w:eastAsia="tr-TR"/>
              </w:rPr>
            </w:pPr>
          </w:p>
          <w:p w:rsidR="005C6005" w:rsidRPr="005C6005" w:rsidRDefault="005C6005" w:rsidP="005C6005">
            <w:pPr>
              <w:spacing w:before="100" w:beforeAutospacing="1" w:after="100" w:afterAutospacing="1"/>
              <w:rPr>
                <w:rFonts w:ascii="Times New Roman" w:eastAsia="Times New Roman" w:hAnsi="Times New Roman" w:cs="Times New Roman"/>
                <w:sz w:val="24"/>
                <w:szCs w:val="24"/>
                <w:lang w:eastAsia="tr-TR"/>
              </w:rPr>
            </w:pPr>
            <w:r w:rsidRPr="005C6005">
              <w:rPr>
                <w:rFonts w:ascii="Times New Roman" w:eastAsia="Times New Roman" w:hAnsi="Times New Roman" w:cs="Times New Roman"/>
                <w:b/>
                <w:bCs/>
                <w:sz w:val="24"/>
                <w:szCs w:val="24"/>
                <w:lang w:eastAsia="tr-TR"/>
              </w:rPr>
              <w:t>Söz Sanatları Analizi (Okuma):</w:t>
            </w:r>
            <w:r w:rsidRPr="005C6005">
              <w:rPr>
                <w:rFonts w:ascii="Times New Roman" w:eastAsia="Times New Roman" w:hAnsi="Times New Roman" w:cs="Times New Roman"/>
                <w:sz w:val="24"/>
                <w:szCs w:val="24"/>
                <w:lang w:eastAsia="tr-TR"/>
              </w:rPr>
              <w:t xml:space="preserve"> Şiirlerde ve metinlerde geçen benzetme, konuşturma ve kişileştirme gibi söz sanatlarını belirleme, ayırt etme ve ilgili cümlelerle eşleştirme becerisi, uygulama çalışmalarıyla ölçülebilir. (6. ve 7. Etkinlik)</w:t>
            </w:r>
          </w:p>
          <w:p w:rsidR="005C6005" w:rsidRPr="005C6005" w:rsidRDefault="005C6005" w:rsidP="005C6005">
            <w:pPr>
              <w:spacing w:before="100" w:beforeAutospacing="1" w:after="100" w:afterAutospacing="1"/>
              <w:rPr>
                <w:rFonts w:ascii="Times New Roman" w:eastAsia="Times New Roman" w:hAnsi="Times New Roman" w:cs="Times New Roman"/>
                <w:sz w:val="24"/>
                <w:szCs w:val="24"/>
                <w:lang w:eastAsia="tr-TR"/>
              </w:rPr>
            </w:pPr>
            <w:r w:rsidRPr="005C6005">
              <w:rPr>
                <w:rFonts w:ascii="Times New Roman" w:eastAsia="Times New Roman" w:hAnsi="Times New Roman" w:cs="Times New Roman"/>
                <w:b/>
                <w:bCs/>
                <w:sz w:val="24"/>
                <w:szCs w:val="24"/>
                <w:lang w:eastAsia="tr-TR"/>
              </w:rPr>
              <w:t>Büyük Harflerin Yazımı Kuralları (Yazım / Okuma):</w:t>
            </w:r>
            <w:r w:rsidRPr="005C6005">
              <w:rPr>
                <w:rFonts w:ascii="Times New Roman" w:eastAsia="Times New Roman" w:hAnsi="Times New Roman" w:cs="Times New Roman"/>
                <w:sz w:val="24"/>
                <w:szCs w:val="24"/>
                <w:lang w:eastAsia="tr-TR"/>
              </w:rPr>
              <w:t xml:space="preserve"> Millet, dil, devlet, din ve mitoloji adları ile yön bildiren sözcüklerin büyük harfle yazılışına yönelik kuralları kavrama ve cümlelerdeki kullanımlarına uygun simgelerle eşleştirme becerisi, yapılandırılmış tablo çalışmalarıyla değerlendirilebilir. (8. Etkinlik)</w:t>
            </w:r>
          </w:p>
          <w:p w:rsidR="00A33BCA" w:rsidRPr="005C6005" w:rsidRDefault="00A33BCA" w:rsidP="00AD1AB5">
            <w:pPr>
              <w:pStyle w:val="AralkYok"/>
              <w:rPr>
                <w:rFonts w:ascii="Times New Roman" w:eastAsia="Times New Roman" w:hAnsi="Times New Roman" w:cs="Times New Roman"/>
                <w:bCs/>
                <w:color w:val="303030"/>
                <w:lang w:eastAsia="tr-TR"/>
              </w:rPr>
            </w:pPr>
          </w:p>
          <w:p w:rsidR="00A33BCA" w:rsidRPr="004613C7" w:rsidRDefault="00A33BCA" w:rsidP="00AD1AB5">
            <w:pPr>
              <w:pStyle w:val="AralkYok"/>
              <w:rPr>
                <w:rFonts w:ascii="Times New Roman" w:eastAsia="Times New Roman" w:hAnsi="Times New Roman" w:cs="Times New Roman"/>
                <w:bCs/>
                <w:color w:val="303030"/>
                <w:lang w:eastAsia="tr-TR"/>
              </w:rPr>
            </w:pPr>
          </w:p>
          <w:p w:rsidR="00A33BCA" w:rsidRPr="00DA4C95" w:rsidRDefault="00A33BCA" w:rsidP="00AD1AB5">
            <w:pPr>
              <w:pStyle w:val="AralkYok"/>
            </w:pPr>
          </w:p>
        </w:tc>
        <w:tc>
          <w:tcPr>
            <w:tcW w:w="2268" w:type="dxa"/>
            <w:vMerge w:val="restart"/>
            <w:textDirection w:val="btLr"/>
          </w:tcPr>
          <w:p w:rsidR="00E6638C" w:rsidRPr="00E6638C" w:rsidRDefault="00E6638C" w:rsidP="00E6638C">
            <w:pPr>
              <w:pStyle w:val="AralkYok"/>
              <w:rPr>
                <w:rFonts w:ascii="Times New Roman" w:hAnsi="Times New Roman" w:cs="Times New Roman"/>
                <w:sz w:val="20"/>
                <w:szCs w:val="20"/>
              </w:rPr>
            </w:pPr>
          </w:p>
          <w:p w:rsidR="004C0771" w:rsidRPr="00611FA9" w:rsidRDefault="004C0771" w:rsidP="004C0771">
            <w:pPr>
              <w:ind w:left="113" w:right="113"/>
              <w:jc w:val="center"/>
              <w:rPr>
                <w:rFonts w:ascii="Times New Roman" w:hAnsi="Times New Roman" w:cs="Times New Roman"/>
                <w:b/>
                <w:color w:val="FF0000"/>
                <w:sz w:val="32"/>
                <w:szCs w:val="32"/>
              </w:rPr>
            </w:pPr>
            <w:r>
              <w:rPr>
                <w:rFonts w:ascii="Times New Roman" w:hAnsi="Times New Roman" w:cs="Times New Roman"/>
                <w:b/>
                <w:color w:val="FF0000"/>
                <w:sz w:val="32"/>
                <w:szCs w:val="32"/>
              </w:rPr>
              <w:t xml:space="preserve">4-15 OCAK </w:t>
            </w:r>
            <w:r w:rsidRPr="00611FA9">
              <w:rPr>
                <w:rFonts w:ascii="Times New Roman" w:hAnsi="Times New Roman" w:cs="Times New Roman"/>
                <w:b/>
                <w:color w:val="FF0000"/>
                <w:sz w:val="32"/>
                <w:szCs w:val="32"/>
              </w:rPr>
              <w:t>SINAV HAFTASI</w:t>
            </w:r>
          </w:p>
          <w:p w:rsidR="00A33BCA" w:rsidRPr="00E6638C" w:rsidRDefault="00A33BCA" w:rsidP="00AD1AB5">
            <w:pPr>
              <w:pStyle w:val="AralkYok"/>
              <w:rPr>
                <w:rFonts w:ascii="Times New Roman" w:hAnsi="Times New Roman" w:cs="Times New Roman"/>
                <w:sz w:val="20"/>
                <w:szCs w:val="20"/>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3536"/>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6096" w:type="dxa"/>
          </w:tcPr>
          <w:p w:rsidR="00A33BCA" w:rsidRDefault="00A33BCA"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5C6005" w:rsidRPr="005C6005" w:rsidRDefault="005C6005" w:rsidP="005C6005">
            <w:pPr>
              <w:spacing w:before="100" w:beforeAutospacing="1" w:after="100" w:afterAutospacing="1"/>
              <w:rPr>
                <w:rFonts w:ascii="Times New Roman" w:eastAsia="Times New Roman" w:hAnsi="Times New Roman" w:cs="Times New Roman"/>
                <w:lang w:eastAsia="tr-TR"/>
              </w:rPr>
            </w:pPr>
            <w:r w:rsidRPr="005C6005">
              <w:rPr>
                <w:rFonts w:ascii="Times New Roman" w:eastAsia="Times New Roman" w:hAnsi="Times New Roman" w:cs="Times New Roman"/>
                <w:b/>
                <w:bCs/>
                <w:lang w:eastAsia="tr-TR"/>
              </w:rPr>
              <w:t>Duygu Haritası ve Şiir Tasarımı:</w:t>
            </w:r>
            <w:r w:rsidRPr="005C6005">
              <w:rPr>
                <w:rFonts w:ascii="Times New Roman" w:eastAsia="Times New Roman" w:hAnsi="Times New Roman" w:cs="Times New Roman"/>
                <w:lang w:eastAsia="tr-TR"/>
              </w:rPr>
              <w:t xml:space="preserve"> Şiirlerdeki tematik unsurların (korku, cesaret, mutluluk) duygu haritalarının çıkarılması ve bu duyguların sevgiyle nasıl dönüştürüldüğünü anlatan özgün bir akrostiş şiir veya kısa bir masal yazılması istenir. (4. ve 5. Etkinlik)</w:t>
            </w:r>
          </w:p>
          <w:p w:rsidR="005C6005" w:rsidRPr="005C6005" w:rsidRDefault="005C6005" w:rsidP="005C6005">
            <w:pPr>
              <w:spacing w:before="100" w:beforeAutospacing="1" w:after="100" w:afterAutospacing="1"/>
              <w:rPr>
                <w:rFonts w:ascii="Times New Roman" w:eastAsia="Times New Roman" w:hAnsi="Times New Roman" w:cs="Times New Roman"/>
                <w:lang w:eastAsia="tr-TR"/>
              </w:rPr>
            </w:pPr>
            <w:r w:rsidRPr="005C6005">
              <w:rPr>
                <w:rFonts w:ascii="Times New Roman" w:eastAsia="Times New Roman" w:hAnsi="Times New Roman" w:cs="Times New Roman"/>
                <w:b/>
                <w:bCs/>
                <w:lang w:eastAsia="tr-TR"/>
              </w:rPr>
              <w:t>Korkuluk Kuk</w:t>
            </w:r>
            <w:r>
              <w:rPr>
                <w:rFonts w:ascii="Times New Roman" w:eastAsia="Times New Roman" w:hAnsi="Times New Roman" w:cs="Times New Roman"/>
                <w:b/>
                <w:bCs/>
                <w:lang w:eastAsia="tr-TR"/>
              </w:rPr>
              <w:t>lası ve Dramatize</w:t>
            </w:r>
            <w:r w:rsidRPr="005C6005">
              <w:rPr>
                <w:rFonts w:ascii="Times New Roman" w:eastAsia="Times New Roman" w:hAnsi="Times New Roman" w:cs="Times New Roman"/>
                <w:b/>
                <w:bCs/>
                <w:lang w:eastAsia="tr-TR"/>
              </w:rPr>
              <w:t>:</w:t>
            </w:r>
            <w:r w:rsidRPr="005C6005">
              <w:rPr>
                <w:rFonts w:ascii="Times New Roman" w:eastAsia="Times New Roman" w:hAnsi="Times New Roman" w:cs="Times New Roman"/>
                <w:lang w:eastAsia="tr-TR"/>
              </w:rPr>
              <w:t xml:space="preserve"> Atık ve doğal materyaller kullanılarak küçük bir "Korkuluk Kuklası" tasarlanması ve bu kuklanın ağzından korkuların nasıl sevgiyle yok edileceğini anlatan 1 dakikalık kısa bir kukla oyunu sergilenmesi sağlanır. (1. ve 3. Etkinlik)</w:t>
            </w:r>
          </w:p>
          <w:p w:rsidR="00A33BCA" w:rsidRPr="00DA4C95" w:rsidRDefault="00A33BCA" w:rsidP="005C6005">
            <w:pPr>
              <w:pStyle w:val="AralkYok"/>
              <w:rPr>
                <w:rFonts w:ascii="Times New Roman" w:hAnsi="Times New Roman" w:cs="Times New Roman"/>
                <w:sz w:val="16"/>
                <w:szCs w:val="16"/>
                <w:lang w:eastAsia="tr-TR"/>
              </w:rPr>
            </w:pPr>
          </w:p>
        </w:tc>
        <w:tc>
          <w:tcPr>
            <w:tcW w:w="4819"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bl>
    <w:p w:rsidR="00C6289B" w:rsidRDefault="00C6289B" w:rsidP="00CE7EF6">
      <w:pPr>
        <w:pStyle w:val="AralkYok"/>
        <w:jc w:val="center"/>
        <w:rPr>
          <w:rFonts w:ascii="Times New Roman" w:hAnsi="Times New Roman" w:cs="Times New Roman"/>
          <w:b/>
          <w:sz w:val="24"/>
          <w:szCs w:val="24"/>
        </w:rPr>
      </w:pPr>
    </w:p>
    <w:p w:rsidR="00C6289B" w:rsidRDefault="00C6289B"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5975C1" w:rsidRDefault="005975C1" w:rsidP="00CE7EF6">
      <w:pPr>
        <w:pStyle w:val="AralkYok"/>
        <w:jc w:val="center"/>
        <w:rPr>
          <w:rFonts w:ascii="Times New Roman" w:hAnsi="Times New Roman" w:cs="Times New Roman"/>
          <w:b/>
          <w:sz w:val="24"/>
          <w:szCs w:val="24"/>
        </w:rPr>
      </w:pPr>
    </w:p>
    <w:p w:rsidR="00A33BCA" w:rsidRPr="00BC6185" w:rsidRDefault="00A33BCA" w:rsidP="00CE7EF6">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5954"/>
        <w:gridCol w:w="4961"/>
        <w:gridCol w:w="2268"/>
        <w:gridCol w:w="650"/>
      </w:tblGrid>
      <w:tr w:rsidR="00A33BCA" w:rsidTr="00AD1AB5">
        <w:trPr>
          <w:cantSplit/>
          <w:trHeight w:val="851"/>
        </w:trPr>
        <w:tc>
          <w:tcPr>
            <w:tcW w:w="817" w:type="dxa"/>
            <w:textDirection w:val="btLr"/>
          </w:tcPr>
          <w:p w:rsidR="00A33BCA"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A33BCA" w:rsidRPr="00B50972" w:rsidRDefault="00A33BC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A33BCA" w:rsidRPr="00956265" w:rsidRDefault="00A33BCA"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54" w:type="dxa"/>
          </w:tcPr>
          <w:p w:rsidR="00A33BCA" w:rsidRDefault="00A33BCA" w:rsidP="00AD1AB5">
            <w:pPr>
              <w:rPr>
                <w:rFonts w:ascii="Times New Roman" w:hAnsi="Times New Roman" w:cs="Times New Roman"/>
                <w:b/>
                <w:sz w:val="24"/>
                <w:szCs w:val="24"/>
              </w:rPr>
            </w:pPr>
          </w:p>
          <w:p w:rsidR="00A33BCA" w:rsidRDefault="00A33BCA" w:rsidP="00AD1AB5">
            <w:pPr>
              <w:rPr>
                <w:rFonts w:ascii="Times New Roman" w:hAnsi="Times New Roman" w:cs="Times New Roman"/>
                <w:b/>
                <w:sz w:val="24"/>
                <w:szCs w:val="24"/>
              </w:rPr>
            </w:pPr>
          </w:p>
          <w:p w:rsidR="00A33BCA" w:rsidRDefault="00A33BCA" w:rsidP="00AD1AB5">
            <w:pPr>
              <w:jc w:val="center"/>
              <w:rPr>
                <w:b/>
              </w:rPr>
            </w:pPr>
            <w:r w:rsidRPr="00DA1122">
              <w:rPr>
                <w:rFonts w:ascii="Times New Roman" w:hAnsi="Times New Roman" w:cs="Times New Roman"/>
                <w:b/>
                <w:sz w:val="24"/>
                <w:szCs w:val="24"/>
              </w:rPr>
              <w:t>FARKLILAŞTIRMA</w:t>
            </w:r>
          </w:p>
        </w:tc>
        <w:tc>
          <w:tcPr>
            <w:tcW w:w="4961" w:type="dxa"/>
          </w:tcPr>
          <w:p w:rsidR="00A33BCA" w:rsidRDefault="00A33BCA"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A33BCA" w:rsidRDefault="00A33BCA" w:rsidP="00AD1AB5">
            <w:pPr>
              <w:jc w:val="center"/>
              <w:rPr>
                <w:rFonts w:ascii="Times New Roman" w:hAnsi="Times New Roman" w:cs="Times New Roman"/>
                <w:b/>
                <w:sz w:val="20"/>
                <w:szCs w:val="20"/>
              </w:rPr>
            </w:pPr>
          </w:p>
          <w:p w:rsidR="00A33BCA" w:rsidRDefault="00A33BCA"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A33BCA" w:rsidRPr="0060468D" w:rsidRDefault="00A33BCA" w:rsidP="00AD1AB5">
            <w:pPr>
              <w:jc w:val="center"/>
              <w:rPr>
                <w:b/>
                <w:sz w:val="20"/>
                <w:szCs w:val="20"/>
              </w:rPr>
            </w:pPr>
          </w:p>
        </w:tc>
        <w:tc>
          <w:tcPr>
            <w:tcW w:w="2268" w:type="dxa"/>
          </w:tcPr>
          <w:p w:rsidR="00A33BCA" w:rsidRDefault="00A33BCA" w:rsidP="00AD1AB5">
            <w:pPr>
              <w:jc w:val="center"/>
              <w:rPr>
                <w:rFonts w:ascii="Times New Roman" w:hAnsi="Times New Roman" w:cs="Times New Roman"/>
                <w:b/>
                <w:color w:val="FF0000"/>
                <w:sz w:val="19"/>
                <w:szCs w:val="19"/>
              </w:rPr>
            </w:pPr>
          </w:p>
          <w:p w:rsidR="00A33BCA" w:rsidRDefault="00A33BCA" w:rsidP="00AD1AB5">
            <w:pPr>
              <w:jc w:val="center"/>
              <w:rPr>
                <w:rFonts w:ascii="Times New Roman" w:hAnsi="Times New Roman" w:cs="Times New Roman"/>
                <w:b/>
                <w:color w:val="FF0000"/>
                <w:sz w:val="19"/>
                <w:szCs w:val="19"/>
              </w:rPr>
            </w:pPr>
          </w:p>
          <w:p w:rsidR="00A33BCA" w:rsidRPr="005B64D0" w:rsidRDefault="00A33BCA"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A33BCA" w:rsidRPr="005B64D0" w:rsidRDefault="00A33BCA" w:rsidP="00AD1AB5">
            <w:pPr>
              <w:ind w:left="113" w:right="113"/>
              <w:rPr>
                <w:b/>
                <w:sz w:val="14"/>
                <w:szCs w:val="14"/>
              </w:rPr>
            </w:pPr>
            <w:r w:rsidRPr="005B64D0">
              <w:rPr>
                <w:rFonts w:ascii="Times New Roman" w:hAnsi="Times New Roman" w:cs="Times New Roman"/>
                <w:b/>
                <w:sz w:val="14"/>
                <w:szCs w:val="14"/>
              </w:rPr>
              <w:t>BELİRLİ GÜN VE HAFTALAR</w:t>
            </w:r>
          </w:p>
        </w:tc>
      </w:tr>
      <w:tr w:rsidR="00A33BCA" w:rsidTr="00AD1AB5">
        <w:trPr>
          <w:cantSplit/>
          <w:trHeight w:val="3530"/>
        </w:trPr>
        <w:tc>
          <w:tcPr>
            <w:tcW w:w="817" w:type="dxa"/>
            <w:vMerge w:val="restart"/>
            <w:textDirection w:val="btLr"/>
          </w:tcPr>
          <w:p w:rsidR="00A33BCA" w:rsidRPr="0060468D" w:rsidRDefault="00FC797C"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11-19 OCAK 8</w:t>
            </w:r>
            <w:r w:rsidR="00000B2D">
              <w:rPr>
                <w:rFonts w:ascii="Times New Roman" w:hAnsi="Times New Roman" w:cs="Times New Roman"/>
                <w:b/>
                <w:sz w:val="20"/>
                <w:szCs w:val="20"/>
              </w:rPr>
              <w:t xml:space="preserve"> SAAT</w:t>
            </w:r>
          </w:p>
        </w:tc>
        <w:tc>
          <w:tcPr>
            <w:tcW w:w="992" w:type="dxa"/>
            <w:vMerge w:val="restart"/>
            <w:textDirection w:val="btLr"/>
          </w:tcPr>
          <w:p w:rsidR="00A33BCA" w:rsidRDefault="00C6289B"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DUYGULARIMI TANIYORUM</w:t>
            </w:r>
          </w:p>
          <w:p w:rsidR="00A33BCA" w:rsidRPr="009A34F0" w:rsidRDefault="00A33BCA"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C6289B">
              <w:rPr>
                <w:rFonts w:ascii="Times New Roman" w:hAnsi="Times New Roman" w:cs="Times New Roman"/>
                <w:b/>
                <w:sz w:val="24"/>
                <w:szCs w:val="24"/>
              </w:rPr>
              <w:t>ALTI ÜSTÜ BİR YARIŞ</w:t>
            </w:r>
          </w:p>
        </w:tc>
        <w:tc>
          <w:tcPr>
            <w:tcW w:w="5954" w:type="dxa"/>
          </w:tcPr>
          <w:p w:rsidR="00A33BCA" w:rsidRPr="00BD1E51" w:rsidRDefault="00A33BCA" w:rsidP="00AD1AB5">
            <w:pPr>
              <w:pStyle w:val="AralkYok"/>
              <w:jc w:val="center"/>
              <w:rPr>
                <w:rFonts w:ascii="Times New Roman" w:hAnsi="Times New Roman" w:cs="Times New Roman"/>
                <w:b/>
                <w:bCs/>
                <w:sz w:val="20"/>
                <w:szCs w:val="20"/>
              </w:rPr>
            </w:pPr>
            <w:r w:rsidRPr="00BD1E51">
              <w:rPr>
                <w:rFonts w:ascii="Times New Roman" w:hAnsi="Times New Roman" w:cs="Times New Roman"/>
                <w:b/>
                <w:bCs/>
                <w:sz w:val="20"/>
                <w:szCs w:val="20"/>
              </w:rPr>
              <w:t>Destekleme</w:t>
            </w:r>
          </w:p>
          <w:p w:rsidR="00CD0AF6" w:rsidRPr="00BD1E51" w:rsidRDefault="00E61043" w:rsidP="00CD0AF6">
            <w:pPr>
              <w:pStyle w:val="AralkYok"/>
              <w:rPr>
                <w:rFonts w:ascii="Times New Roman" w:hAnsi="Times New Roman" w:cs="Times New Roman"/>
                <w:sz w:val="20"/>
                <w:szCs w:val="20"/>
              </w:rPr>
            </w:pPr>
            <w:r w:rsidRPr="00BD1E51">
              <w:rPr>
                <w:rFonts w:ascii="Times New Roman" w:hAnsi="Times New Roman" w:cs="Times New Roman"/>
                <w:sz w:val="20"/>
                <w:szCs w:val="20"/>
              </w:rPr>
              <w:t xml:space="preserve"> </w:t>
            </w:r>
            <w:r w:rsidR="00CD0AF6" w:rsidRPr="00BD1E51">
              <w:rPr>
                <w:rFonts w:ascii="Times New Roman" w:hAnsi="Times New Roman" w:cs="Times New Roman"/>
                <w:b/>
                <w:bCs/>
                <w:sz w:val="20"/>
                <w:szCs w:val="20"/>
              </w:rPr>
              <w:t>Kelime ve Kavram Listesi ile Görsel Destek:</w:t>
            </w:r>
            <w:r w:rsidR="00CD0AF6" w:rsidRPr="00BD1E51">
              <w:rPr>
                <w:rFonts w:ascii="Times New Roman" w:hAnsi="Times New Roman" w:cs="Times New Roman"/>
                <w:sz w:val="20"/>
                <w:szCs w:val="20"/>
              </w:rPr>
              <w:t xml:space="preserve"> Dinleme metni dinlenmeden önce "hırs", "teselli etmek", "</w:t>
            </w:r>
            <w:proofErr w:type="spellStart"/>
            <w:r w:rsidR="00CD0AF6" w:rsidRPr="00BD1E51">
              <w:rPr>
                <w:rFonts w:ascii="Times New Roman" w:hAnsi="Times New Roman" w:cs="Times New Roman"/>
                <w:sz w:val="20"/>
                <w:szCs w:val="20"/>
              </w:rPr>
              <w:t>misibet</w:t>
            </w:r>
            <w:proofErr w:type="spellEnd"/>
            <w:r w:rsidR="00CD0AF6" w:rsidRPr="00BD1E51">
              <w:rPr>
                <w:rFonts w:ascii="Times New Roman" w:hAnsi="Times New Roman" w:cs="Times New Roman"/>
                <w:sz w:val="20"/>
                <w:szCs w:val="20"/>
              </w:rPr>
              <w:t>", "çorak" gibi metni yansıtan kelimeler listelenir; bu kelimelerin bağlamdaki anlamları görsel araçlar ve şematik düzenleyiciler yardımıyla verilir.</w:t>
            </w:r>
          </w:p>
          <w:p w:rsidR="00CD0AF6" w:rsidRPr="00BD1E51" w:rsidRDefault="00CD0AF6" w:rsidP="00CD0AF6">
            <w:pPr>
              <w:pStyle w:val="AralkYok"/>
              <w:rPr>
                <w:rFonts w:ascii="Times New Roman" w:hAnsi="Times New Roman" w:cs="Times New Roman"/>
                <w:sz w:val="20"/>
                <w:szCs w:val="20"/>
              </w:rPr>
            </w:pPr>
            <w:r w:rsidRPr="00BD1E51">
              <w:rPr>
                <w:rFonts w:ascii="Times New Roman" w:hAnsi="Times New Roman" w:cs="Times New Roman"/>
                <w:b/>
                <w:bCs/>
                <w:sz w:val="20"/>
                <w:szCs w:val="20"/>
              </w:rPr>
              <w:t>Hikâye ve Kavram Haritası Çalışması:</w:t>
            </w:r>
            <w:r w:rsidRPr="00BD1E51">
              <w:rPr>
                <w:rFonts w:ascii="Times New Roman" w:hAnsi="Times New Roman" w:cs="Times New Roman"/>
                <w:sz w:val="20"/>
                <w:szCs w:val="20"/>
              </w:rPr>
              <w:t xml:space="preserve"> Dinleme ve okuma etkinlikleri öncesinde, dinlenen metinlerdeki kişi, yer, zaman, olay örgüsü (serim, düğüm, çözüm) yapılarına ve duygulara ilişkin unsurların yer aldığı kavram veya hikâye haritaları oluşturulup sunulur.</w:t>
            </w:r>
          </w:p>
          <w:p w:rsidR="00CD0AF6" w:rsidRPr="00BD1E51" w:rsidRDefault="00CD0AF6" w:rsidP="00CD0AF6">
            <w:pPr>
              <w:pStyle w:val="AralkYok"/>
              <w:rPr>
                <w:rFonts w:ascii="Times New Roman" w:hAnsi="Times New Roman" w:cs="Times New Roman"/>
                <w:sz w:val="20"/>
                <w:szCs w:val="20"/>
              </w:rPr>
            </w:pPr>
            <w:r w:rsidRPr="00BD1E51">
              <w:rPr>
                <w:rFonts w:ascii="Times New Roman" w:hAnsi="Times New Roman" w:cs="Times New Roman"/>
                <w:b/>
                <w:bCs/>
                <w:sz w:val="20"/>
                <w:szCs w:val="20"/>
              </w:rPr>
              <w:t>Bire Bir Dinleme ve Özetleme Süreç Yönetimi:</w:t>
            </w:r>
            <w:r w:rsidRPr="00BD1E51">
              <w:rPr>
                <w:rFonts w:ascii="Times New Roman" w:hAnsi="Times New Roman" w:cs="Times New Roman"/>
                <w:sz w:val="20"/>
                <w:szCs w:val="20"/>
              </w:rPr>
              <w:t xml:space="preserve"> Dinleme stratejilerini uygulama, dinlenen metnin önemli bilgilerini seçme ve kendi cümleleriyle kronolojik sıraya uygun özetleme yapma basamakları bire bir anlatılarak süreç öğrenciyle birlikte yürütülür.</w:t>
            </w:r>
          </w:p>
          <w:p w:rsidR="00CD0AF6" w:rsidRPr="00BD1E51" w:rsidRDefault="00CD0AF6" w:rsidP="00CD0AF6">
            <w:pPr>
              <w:pStyle w:val="AralkYok"/>
              <w:rPr>
                <w:rFonts w:ascii="Times New Roman" w:hAnsi="Times New Roman" w:cs="Times New Roman"/>
                <w:bCs/>
                <w:sz w:val="20"/>
                <w:szCs w:val="20"/>
              </w:rPr>
            </w:pPr>
          </w:p>
          <w:p w:rsidR="00A33BCA" w:rsidRPr="00BD1E51" w:rsidRDefault="00A33BCA" w:rsidP="00AD1AB5">
            <w:pPr>
              <w:pStyle w:val="AralkYok"/>
              <w:rPr>
                <w:rFonts w:ascii="Times New Roman" w:hAnsi="Times New Roman" w:cs="Times New Roman"/>
                <w:b/>
                <w:bCs/>
                <w:sz w:val="20"/>
                <w:szCs w:val="20"/>
              </w:rPr>
            </w:pPr>
          </w:p>
        </w:tc>
        <w:tc>
          <w:tcPr>
            <w:tcW w:w="4961" w:type="dxa"/>
            <w:vMerge w:val="restart"/>
          </w:tcPr>
          <w:p w:rsidR="00E42DF9" w:rsidRDefault="00E42DF9" w:rsidP="00AD1AB5">
            <w:pPr>
              <w:pStyle w:val="AralkYok"/>
              <w:rPr>
                <w:b/>
                <w:bCs/>
              </w:rPr>
            </w:pPr>
          </w:p>
          <w:p w:rsidR="00E42DF9" w:rsidRDefault="00E42DF9" w:rsidP="00E42DF9">
            <w:pPr>
              <w:pStyle w:val="AralkYok"/>
              <w:rPr>
                <w:b/>
                <w:bCs/>
              </w:rPr>
            </w:pPr>
          </w:p>
          <w:p w:rsidR="00CD0AF6" w:rsidRDefault="00CD0AF6" w:rsidP="00CD0AF6">
            <w:pPr>
              <w:pStyle w:val="AralkYok"/>
              <w:rPr>
                <w:rFonts w:ascii="Times New Roman" w:hAnsi="Times New Roman" w:cs="Times New Roman"/>
                <w:bCs/>
              </w:rPr>
            </w:pPr>
            <w:r w:rsidRPr="00CD0AF6">
              <w:rPr>
                <w:rFonts w:ascii="Times New Roman" w:hAnsi="Times New Roman" w:cs="Times New Roman"/>
                <w:b/>
                <w:bCs/>
              </w:rPr>
              <w:t>Duygu Kutusu ve Dramatizasyon:</w:t>
            </w:r>
            <w:r w:rsidRPr="00CD0AF6">
              <w:rPr>
                <w:rFonts w:ascii="Times New Roman" w:hAnsi="Times New Roman" w:cs="Times New Roman"/>
                <w:bCs/>
              </w:rPr>
              <w:t xml:space="preserve"> Öğrencilerin sınıfta bir "Duygu Kutusu" tasarlaması, içine sevinç, öfke, pişmanlık veya şaşırma barındıran kısa anılar yazarak atması ve bu duyguların yaşandığı anları küçük doğaçlamalarla canlandırması sağlanır. (10. Etkinlik)</w:t>
            </w:r>
          </w:p>
          <w:p w:rsidR="00CD0AF6" w:rsidRPr="00CD0AF6" w:rsidRDefault="00CD0AF6" w:rsidP="00CD0AF6">
            <w:pPr>
              <w:pStyle w:val="AralkYok"/>
              <w:rPr>
                <w:rFonts w:ascii="Times New Roman" w:hAnsi="Times New Roman" w:cs="Times New Roman"/>
                <w:bCs/>
              </w:rPr>
            </w:pPr>
          </w:p>
          <w:p w:rsidR="00CD0AF6" w:rsidRPr="00CD0AF6" w:rsidRDefault="00CD0AF6" w:rsidP="00CD0AF6">
            <w:pPr>
              <w:pStyle w:val="AralkYok"/>
              <w:rPr>
                <w:rFonts w:ascii="Times New Roman" w:hAnsi="Times New Roman" w:cs="Times New Roman"/>
                <w:bCs/>
              </w:rPr>
            </w:pPr>
            <w:r w:rsidRPr="00CD0AF6">
              <w:rPr>
                <w:rFonts w:ascii="Times New Roman" w:hAnsi="Times New Roman" w:cs="Times New Roman"/>
                <w:b/>
                <w:bCs/>
              </w:rPr>
              <w:t xml:space="preserve">Masal </w:t>
            </w:r>
            <w:proofErr w:type="spellStart"/>
            <w:r w:rsidRPr="00CD0AF6">
              <w:rPr>
                <w:rFonts w:ascii="Times New Roman" w:hAnsi="Times New Roman" w:cs="Times New Roman"/>
                <w:b/>
                <w:bCs/>
              </w:rPr>
              <w:t>Masal</w:t>
            </w:r>
            <w:proofErr w:type="spellEnd"/>
            <w:r w:rsidRPr="00CD0AF6">
              <w:rPr>
                <w:rFonts w:ascii="Times New Roman" w:hAnsi="Times New Roman" w:cs="Times New Roman"/>
                <w:b/>
                <w:bCs/>
              </w:rPr>
              <w:t xml:space="preserve"> İçinde Tasarımı:</w:t>
            </w:r>
            <w:r w:rsidRPr="00CD0AF6">
              <w:rPr>
                <w:rFonts w:ascii="Times New Roman" w:hAnsi="Times New Roman" w:cs="Times New Roman"/>
                <w:bCs/>
              </w:rPr>
              <w:t xml:space="preserve"> Okunan "Üç Kardeş" masalından hareketle, farklı bir değer (örneğin sabır veya dürüstlük) etrafında şekillenen özgün bir masal kurgulanması ve bu masalın resimli bir mini kitapçık hâline getirilerek sergilenmesi istenir. (9. Etkinlik)</w:t>
            </w:r>
          </w:p>
          <w:p w:rsidR="00A33BCA" w:rsidRPr="00CD0AF6" w:rsidRDefault="00A33BCA" w:rsidP="00AD1AB5">
            <w:pPr>
              <w:pStyle w:val="AralkYok"/>
              <w:rPr>
                <w:rFonts w:ascii="Times New Roman" w:hAnsi="Times New Roman" w:cs="Times New Roman"/>
                <w:bCs/>
              </w:rPr>
            </w:pPr>
          </w:p>
          <w:p w:rsidR="00A33BCA" w:rsidRDefault="00A33BCA" w:rsidP="00AD1AB5">
            <w:pPr>
              <w:pStyle w:val="AralkYok"/>
              <w:rPr>
                <w:rFonts w:ascii="Times New Roman" w:hAnsi="Times New Roman" w:cs="Times New Roman"/>
                <w:b/>
                <w:bCs/>
              </w:rPr>
            </w:pPr>
          </w:p>
          <w:p w:rsidR="00A33BCA" w:rsidRPr="00CD3E99" w:rsidRDefault="00A33BCA" w:rsidP="00AD1AB5">
            <w:pPr>
              <w:rPr>
                <w:rFonts w:ascii="Times New Roman" w:eastAsia="Times New Roman" w:hAnsi="Times New Roman" w:cs="Times New Roman"/>
                <w:b/>
                <w:bCs/>
                <w:color w:val="303030"/>
                <w:lang w:eastAsia="tr-TR"/>
              </w:rPr>
            </w:pPr>
          </w:p>
          <w:p w:rsidR="00A33BCA" w:rsidRPr="005B33BD" w:rsidRDefault="00A33BCA" w:rsidP="00AD1AB5">
            <w:pPr>
              <w:pStyle w:val="AralkYok"/>
              <w:rPr>
                <w:rFonts w:ascii="Times New Roman" w:hAnsi="Times New Roman" w:cs="Times New Roman"/>
                <w:sz w:val="20"/>
                <w:szCs w:val="20"/>
              </w:rPr>
            </w:pPr>
          </w:p>
        </w:tc>
        <w:tc>
          <w:tcPr>
            <w:tcW w:w="2268" w:type="dxa"/>
            <w:vMerge w:val="restart"/>
            <w:textDirection w:val="btLr"/>
          </w:tcPr>
          <w:p w:rsidR="00A33BCA" w:rsidRPr="00C224ED" w:rsidRDefault="00A33BCA" w:rsidP="00AD1AB5">
            <w:pPr>
              <w:pStyle w:val="AralkYok"/>
              <w:rPr>
                <w:rFonts w:ascii="Times New Roman" w:hAnsi="Times New Roman" w:cs="Times New Roman"/>
                <w:b/>
              </w:rPr>
            </w:pPr>
          </w:p>
        </w:tc>
        <w:tc>
          <w:tcPr>
            <w:tcW w:w="650" w:type="dxa"/>
            <w:vMerge w:val="restart"/>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E42DF9">
        <w:trPr>
          <w:cantSplit/>
          <w:trHeight w:val="2100"/>
        </w:trPr>
        <w:tc>
          <w:tcPr>
            <w:tcW w:w="817" w:type="dxa"/>
            <w:vMerge/>
            <w:textDirection w:val="btLr"/>
          </w:tcPr>
          <w:p w:rsidR="00A33BCA" w:rsidRPr="0060468D" w:rsidRDefault="00A33BCA" w:rsidP="00AD1AB5">
            <w:pPr>
              <w:ind w:left="113" w:right="113"/>
              <w:jc w:val="center"/>
              <w:rPr>
                <w:rFonts w:ascii="Times New Roman" w:hAnsi="Times New Roman" w:cs="Times New Roman"/>
                <w:b/>
                <w:sz w:val="20"/>
                <w:szCs w:val="20"/>
              </w:rPr>
            </w:pPr>
          </w:p>
        </w:tc>
        <w:tc>
          <w:tcPr>
            <w:tcW w:w="992" w:type="dxa"/>
            <w:vMerge/>
            <w:textDirection w:val="btLr"/>
          </w:tcPr>
          <w:p w:rsidR="00A33BCA" w:rsidRDefault="00A33BCA" w:rsidP="00AD1AB5">
            <w:pPr>
              <w:ind w:left="113" w:right="113"/>
              <w:jc w:val="center"/>
              <w:rPr>
                <w:rFonts w:ascii="Times New Roman" w:hAnsi="Times New Roman" w:cs="Times New Roman"/>
                <w:b/>
                <w:sz w:val="24"/>
                <w:szCs w:val="24"/>
              </w:rPr>
            </w:pPr>
          </w:p>
        </w:tc>
        <w:tc>
          <w:tcPr>
            <w:tcW w:w="5954" w:type="dxa"/>
          </w:tcPr>
          <w:p w:rsidR="00A33BCA" w:rsidRPr="00BD1E51" w:rsidRDefault="00A33BCA" w:rsidP="00AD1AB5">
            <w:pPr>
              <w:pStyle w:val="AralkYok"/>
              <w:jc w:val="center"/>
              <w:rPr>
                <w:rFonts w:ascii="Times New Roman" w:hAnsi="Times New Roman" w:cs="Times New Roman"/>
                <w:b/>
                <w:bCs/>
                <w:sz w:val="20"/>
                <w:szCs w:val="20"/>
                <w:lang w:eastAsia="tr-TR"/>
              </w:rPr>
            </w:pPr>
            <w:r w:rsidRPr="00BD1E51">
              <w:rPr>
                <w:rFonts w:ascii="Times New Roman" w:hAnsi="Times New Roman" w:cs="Times New Roman"/>
                <w:b/>
                <w:bCs/>
                <w:sz w:val="20"/>
                <w:szCs w:val="20"/>
                <w:lang w:eastAsia="tr-TR"/>
              </w:rPr>
              <w:t>Zenginleştirme</w:t>
            </w:r>
          </w:p>
          <w:p w:rsidR="00CD0AF6" w:rsidRPr="00BD1E51" w:rsidRDefault="00CD0AF6" w:rsidP="00CD0AF6">
            <w:pPr>
              <w:pStyle w:val="AralkYok"/>
              <w:rPr>
                <w:rFonts w:ascii="Times New Roman" w:hAnsi="Times New Roman" w:cs="Times New Roman"/>
                <w:sz w:val="20"/>
                <w:szCs w:val="20"/>
                <w:lang w:eastAsia="tr-TR"/>
              </w:rPr>
            </w:pPr>
            <w:r w:rsidRPr="00BD1E51">
              <w:rPr>
                <w:rFonts w:ascii="Times New Roman" w:hAnsi="Times New Roman" w:cs="Times New Roman"/>
                <w:b/>
                <w:bCs/>
                <w:sz w:val="20"/>
                <w:szCs w:val="20"/>
                <w:lang w:eastAsia="tr-TR"/>
              </w:rPr>
              <w:t>Duygu Kutusu ve Dramatizasyon:</w:t>
            </w:r>
            <w:r w:rsidRPr="00BD1E51">
              <w:rPr>
                <w:rFonts w:ascii="Times New Roman" w:hAnsi="Times New Roman" w:cs="Times New Roman"/>
                <w:sz w:val="20"/>
                <w:szCs w:val="20"/>
                <w:lang w:eastAsia="tr-TR"/>
              </w:rPr>
              <w:t xml:space="preserve"> Öğrencilerin sınıfta bir "Duygu Kutusu" tasarlaması, içine sevinç, öfke, pişmanlık veya şaşırma barındıran kısa anılar yazarak atması ve bu duyguların yaşandığı anları küçük doğaçlamalarla canlandırması sağlanır. (10. Etkinlik)</w:t>
            </w:r>
          </w:p>
          <w:p w:rsidR="00CD0AF6" w:rsidRPr="00BD1E51" w:rsidRDefault="00CD0AF6" w:rsidP="00CD0AF6">
            <w:pPr>
              <w:pStyle w:val="AralkYok"/>
              <w:rPr>
                <w:rFonts w:ascii="Times New Roman" w:hAnsi="Times New Roman" w:cs="Times New Roman"/>
                <w:sz w:val="20"/>
                <w:szCs w:val="20"/>
                <w:lang w:eastAsia="tr-TR"/>
              </w:rPr>
            </w:pPr>
            <w:r w:rsidRPr="00BD1E51">
              <w:rPr>
                <w:rFonts w:ascii="Times New Roman" w:hAnsi="Times New Roman" w:cs="Times New Roman"/>
                <w:b/>
                <w:bCs/>
                <w:sz w:val="20"/>
                <w:szCs w:val="20"/>
                <w:lang w:eastAsia="tr-TR"/>
              </w:rPr>
              <w:t xml:space="preserve">Masal </w:t>
            </w:r>
            <w:proofErr w:type="spellStart"/>
            <w:r w:rsidRPr="00BD1E51">
              <w:rPr>
                <w:rFonts w:ascii="Times New Roman" w:hAnsi="Times New Roman" w:cs="Times New Roman"/>
                <w:b/>
                <w:bCs/>
                <w:sz w:val="20"/>
                <w:szCs w:val="20"/>
                <w:lang w:eastAsia="tr-TR"/>
              </w:rPr>
              <w:t>Masal</w:t>
            </w:r>
            <w:proofErr w:type="spellEnd"/>
            <w:r w:rsidRPr="00BD1E51">
              <w:rPr>
                <w:rFonts w:ascii="Times New Roman" w:hAnsi="Times New Roman" w:cs="Times New Roman"/>
                <w:b/>
                <w:bCs/>
                <w:sz w:val="20"/>
                <w:szCs w:val="20"/>
                <w:lang w:eastAsia="tr-TR"/>
              </w:rPr>
              <w:t xml:space="preserve"> İçinde Tasarımı:</w:t>
            </w:r>
            <w:r w:rsidRPr="00BD1E51">
              <w:rPr>
                <w:rFonts w:ascii="Times New Roman" w:hAnsi="Times New Roman" w:cs="Times New Roman"/>
                <w:sz w:val="20"/>
                <w:szCs w:val="20"/>
                <w:lang w:eastAsia="tr-TR"/>
              </w:rPr>
              <w:t xml:space="preserve"> Okunan "Üç Kardeş" masalından hareketle, farklı bir değer (örneğin sabır veya dürüstlük) etrafında şekillenen özgün bir masal kurgulanması ve bu masalın resimli bir mini kitapçık hâline getirilerek sergilenmesi istenir. (9. Etkinlik)</w:t>
            </w:r>
          </w:p>
          <w:p w:rsidR="00A33BCA" w:rsidRPr="00BD1E51" w:rsidRDefault="00A33BCA" w:rsidP="00AD1AB5">
            <w:pPr>
              <w:pStyle w:val="AralkYok"/>
              <w:rPr>
                <w:rFonts w:ascii="Times New Roman" w:hAnsi="Times New Roman" w:cs="Times New Roman"/>
                <w:sz w:val="20"/>
                <w:szCs w:val="20"/>
                <w:lang w:eastAsia="tr-TR"/>
              </w:rPr>
            </w:pPr>
          </w:p>
        </w:tc>
        <w:tc>
          <w:tcPr>
            <w:tcW w:w="4961" w:type="dxa"/>
            <w:vMerge/>
          </w:tcPr>
          <w:p w:rsidR="00A33BCA" w:rsidRPr="00CD3E99" w:rsidRDefault="00A33BCA" w:rsidP="00AD1AB5">
            <w:pPr>
              <w:rPr>
                <w:rFonts w:ascii="Times New Roman" w:eastAsia="Times New Roman" w:hAnsi="Times New Roman" w:cs="Times New Roman"/>
                <w:b/>
                <w:bCs/>
                <w:color w:val="303030"/>
                <w:lang w:eastAsia="tr-TR"/>
              </w:rPr>
            </w:pPr>
          </w:p>
        </w:tc>
        <w:tc>
          <w:tcPr>
            <w:tcW w:w="2268" w:type="dxa"/>
            <w:vMerge/>
            <w:textDirection w:val="btLr"/>
          </w:tcPr>
          <w:p w:rsidR="00A33BCA" w:rsidRPr="00C224ED" w:rsidRDefault="00A33BCA" w:rsidP="00AD1AB5">
            <w:pPr>
              <w:pStyle w:val="AralkYok"/>
              <w:rPr>
                <w:rFonts w:ascii="Times New Roman" w:hAnsi="Times New Roman" w:cs="Times New Roman"/>
                <w:b/>
              </w:rPr>
            </w:pPr>
          </w:p>
        </w:tc>
        <w:tc>
          <w:tcPr>
            <w:tcW w:w="650" w:type="dxa"/>
            <w:vMerge/>
            <w:textDirection w:val="btLr"/>
          </w:tcPr>
          <w:p w:rsidR="00A33BCA" w:rsidRPr="00C224ED" w:rsidRDefault="00A33BCA" w:rsidP="00AD1AB5">
            <w:pPr>
              <w:pStyle w:val="AralkYok"/>
              <w:ind w:left="113" w:right="113"/>
              <w:jc w:val="center"/>
              <w:rPr>
                <w:rFonts w:ascii="Times New Roman" w:hAnsi="Times New Roman" w:cs="Times New Roman"/>
                <w:b/>
              </w:rPr>
            </w:pPr>
          </w:p>
        </w:tc>
      </w:tr>
      <w:tr w:rsidR="00A33BCA" w:rsidTr="00AD1AB5">
        <w:trPr>
          <w:cantSplit/>
          <w:trHeight w:val="1557"/>
        </w:trPr>
        <w:tc>
          <w:tcPr>
            <w:tcW w:w="817" w:type="dxa"/>
            <w:textDirection w:val="btLr"/>
          </w:tcPr>
          <w:p w:rsidR="00A33BCA" w:rsidRDefault="00024E10"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20</w:t>
            </w:r>
            <w:r w:rsidR="00000B2D">
              <w:rPr>
                <w:rFonts w:ascii="Times New Roman" w:hAnsi="Times New Roman" w:cs="Times New Roman"/>
                <w:b/>
                <w:sz w:val="20"/>
                <w:szCs w:val="20"/>
              </w:rPr>
              <w:t>-22 OCAK</w:t>
            </w:r>
          </w:p>
          <w:p w:rsidR="00000B2D" w:rsidRPr="0060468D" w:rsidRDefault="00000B2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3 SAAT</w:t>
            </w:r>
          </w:p>
        </w:tc>
        <w:tc>
          <w:tcPr>
            <w:tcW w:w="992" w:type="dxa"/>
            <w:textDirection w:val="btLr"/>
          </w:tcPr>
          <w:p w:rsidR="00A33BCA" w:rsidRDefault="00A33BCA"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5954" w:type="dxa"/>
          </w:tcPr>
          <w:p w:rsidR="00BD1E51" w:rsidRDefault="00BD1E51" w:rsidP="00BD1E51">
            <w:pPr>
              <w:pStyle w:val="AralkYok"/>
              <w:rPr>
                <w:rFonts w:ascii="Times New Roman" w:hAnsi="Times New Roman" w:cs="Times New Roman"/>
                <w:sz w:val="20"/>
                <w:szCs w:val="20"/>
              </w:rPr>
            </w:pPr>
            <w:r>
              <w:rPr>
                <w:rFonts w:ascii="Times New Roman" w:hAnsi="Times New Roman" w:cs="Times New Roman"/>
                <w:b/>
                <w:sz w:val="20"/>
                <w:szCs w:val="20"/>
              </w:rPr>
              <w:t>A.</w:t>
            </w:r>
            <w:r w:rsidR="00A8427E" w:rsidRPr="00BD1E51">
              <w:rPr>
                <w:rFonts w:ascii="Times New Roman" w:hAnsi="Times New Roman" w:cs="Times New Roman"/>
                <w:b/>
                <w:sz w:val="20"/>
                <w:szCs w:val="20"/>
              </w:rPr>
              <w:t>YAZMA BÖLÜMÜ: Duygu Odaklı Şiir Yazma ve Yapılandırma</w:t>
            </w:r>
            <w:r w:rsidR="00A8427E" w:rsidRPr="00BD1E51">
              <w:rPr>
                <w:rFonts w:ascii="Times New Roman" w:hAnsi="Times New Roman" w:cs="Times New Roman"/>
                <w:sz w:val="20"/>
                <w:szCs w:val="20"/>
              </w:rPr>
              <w:t xml:space="preserve"> </w:t>
            </w:r>
          </w:p>
          <w:p w:rsidR="00BD1E51" w:rsidRDefault="00A8427E" w:rsidP="00BD1E51">
            <w:pPr>
              <w:pStyle w:val="AralkYok"/>
              <w:rPr>
                <w:rFonts w:ascii="Times New Roman" w:hAnsi="Times New Roman" w:cs="Times New Roman"/>
                <w:sz w:val="20"/>
                <w:szCs w:val="20"/>
              </w:rPr>
            </w:pPr>
            <w:r w:rsidRPr="00BD1E51">
              <w:rPr>
                <w:rFonts w:ascii="Times New Roman" w:hAnsi="Times New Roman" w:cs="Times New Roman"/>
                <w:b/>
                <w:sz w:val="20"/>
                <w:szCs w:val="20"/>
              </w:rPr>
              <w:t>Öğrenme Çıktıları:</w:t>
            </w:r>
            <w:r w:rsidRPr="00BD1E51">
              <w:rPr>
                <w:rFonts w:ascii="Times New Roman" w:hAnsi="Times New Roman" w:cs="Times New Roman"/>
                <w:sz w:val="20"/>
                <w:szCs w:val="20"/>
              </w:rPr>
              <w:t xml:space="preserve"> Yaratıcı yazı yazabilme /</w:t>
            </w:r>
            <w:r w:rsidR="00BD1E51" w:rsidRPr="00BD1E51">
              <w:rPr>
                <w:rFonts w:ascii="Times New Roman" w:hAnsi="Times New Roman" w:cs="Times New Roman"/>
                <w:sz w:val="20"/>
                <w:szCs w:val="20"/>
              </w:rPr>
              <w:t>Yazısını zenginleştirecek biçimde söz varlığını kullanabilme</w:t>
            </w:r>
            <w:r w:rsidR="00614772">
              <w:rPr>
                <w:rFonts w:ascii="Times New Roman" w:hAnsi="Times New Roman" w:cs="Times New Roman"/>
                <w:sz w:val="20"/>
                <w:szCs w:val="20"/>
              </w:rPr>
              <w:t xml:space="preserve"> / </w:t>
            </w:r>
            <w:r w:rsidR="00614772" w:rsidRPr="00614772">
              <w:rPr>
                <w:rFonts w:ascii="Times New Roman" w:hAnsi="Times New Roman" w:cs="Times New Roman"/>
                <w:sz w:val="20"/>
                <w:szCs w:val="20"/>
              </w:rPr>
              <w:t>Yazısında açık ve örtük ifadeleri kullanabilme</w:t>
            </w:r>
          </w:p>
          <w:p w:rsidR="00A33BCA" w:rsidRPr="00A8427E" w:rsidRDefault="00A8427E" w:rsidP="00BD1E51">
            <w:pPr>
              <w:pStyle w:val="AralkYok"/>
              <w:rPr>
                <w:sz w:val="16"/>
                <w:szCs w:val="16"/>
                <w:lang w:eastAsia="tr-TR"/>
              </w:rPr>
            </w:pPr>
            <w:r w:rsidRPr="00BD1E51">
              <w:rPr>
                <w:rFonts w:ascii="Times New Roman" w:hAnsi="Times New Roman" w:cs="Times New Roman"/>
                <w:b/>
                <w:sz w:val="20"/>
                <w:szCs w:val="20"/>
              </w:rPr>
              <w:t>Gereksinimler ve Hazırlık:</w:t>
            </w:r>
            <w:r w:rsidRPr="00BD1E51">
              <w:rPr>
                <w:rFonts w:ascii="Times New Roman" w:hAnsi="Times New Roman" w:cs="Times New Roman"/>
                <w:sz w:val="20"/>
                <w:szCs w:val="20"/>
              </w:rPr>
              <w:t xml:space="preserve"> Öğrenciler, tema boyunca işlenen duygular (sevinç, hüzün, öfke, korku, umut), söz sanatları ve tema söz varlığına ilişkin birikimlerini hayal güçleriyle birleştirerek ön hazırlık yaparlar. Planlama: Öğrenci, seçtiği duyguya odaklanarak şiirin biçimsel özelliklerini (dize ve </w:t>
            </w:r>
            <w:r w:rsidR="00BD1E51" w:rsidRPr="00BD1E51">
              <w:rPr>
                <w:rFonts w:ascii="Times New Roman" w:hAnsi="Times New Roman" w:cs="Times New Roman"/>
                <w:sz w:val="20"/>
                <w:szCs w:val="20"/>
              </w:rPr>
              <w:t>dörttük</w:t>
            </w:r>
            <w:r w:rsidRPr="00BD1E51">
              <w:rPr>
                <w:rFonts w:ascii="Times New Roman" w:hAnsi="Times New Roman" w:cs="Times New Roman"/>
                <w:sz w:val="20"/>
                <w:szCs w:val="20"/>
              </w:rPr>
              <w:t xml:space="preserve"> yapısı) ve ahenk unsurlarını planlar. Deneyim ve gözlemlerini söz sanatları ve tema kelimeleriyle zenginleştirerek şiirinin taslağını oluşturur ve gözden geçirir.</w:t>
            </w:r>
          </w:p>
        </w:tc>
        <w:tc>
          <w:tcPr>
            <w:tcW w:w="7229" w:type="dxa"/>
            <w:gridSpan w:val="2"/>
          </w:tcPr>
          <w:p w:rsidR="0051687E" w:rsidRPr="0051687E" w:rsidRDefault="0051687E" w:rsidP="0051687E">
            <w:pPr>
              <w:pStyle w:val="AralkYok"/>
              <w:rPr>
                <w:rFonts w:ascii="Times New Roman" w:hAnsi="Times New Roman" w:cs="Times New Roman"/>
                <w:sz w:val="20"/>
                <w:szCs w:val="20"/>
              </w:rPr>
            </w:pPr>
            <w:r w:rsidRPr="0051687E">
              <w:rPr>
                <w:rFonts w:ascii="Times New Roman" w:hAnsi="Times New Roman" w:cs="Times New Roman"/>
                <w:b/>
                <w:sz w:val="20"/>
                <w:szCs w:val="20"/>
              </w:rPr>
              <w:t>B.KONUŞMA BÖLÜMÜ: Altı Şapkalı Düşünme Tekniği ile Mutluluk Konuşması</w:t>
            </w:r>
            <w:r w:rsidRPr="0051687E">
              <w:rPr>
                <w:rFonts w:ascii="Times New Roman" w:hAnsi="Times New Roman" w:cs="Times New Roman"/>
                <w:sz w:val="20"/>
                <w:szCs w:val="20"/>
              </w:rPr>
              <w:t xml:space="preserve"> </w:t>
            </w:r>
          </w:p>
          <w:p w:rsidR="0051687E" w:rsidRDefault="0051687E" w:rsidP="0051687E">
            <w:pPr>
              <w:pStyle w:val="AralkYok"/>
              <w:rPr>
                <w:rFonts w:ascii="Times New Roman" w:hAnsi="Times New Roman" w:cs="Times New Roman"/>
                <w:sz w:val="20"/>
                <w:szCs w:val="20"/>
              </w:rPr>
            </w:pPr>
            <w:r w:rsidRPr="0051687E">
              <w:rPr>
                <w:rFonts w:ascii="Times New Roman" w:hAnsi="Times New Roman" w:cs="Times New Roman"/>
                <w:b/>
                <w:sz w:val="20"/>
                <w:szCs w:val="20"/>
              </w:rPr>
              <w:t>Öğrenme Çıktıları:</w:t>
            </w:r>
            <w:r w:rsidRPr="0051687E">
              <w:rPr>
                <w:rFonts w:ascii="Times New Roman" w:hAnsi="Times New Roman" w:cs="Times New Roman"/>
                <w:sz w:val="20"/>
                <w:szCs w:val="20"/>
              </w:rPr>
              <w:t xml:space="preserve"> </w:t>
            </w:r>
            <w:r>
              <w:rPr>
                <w:rFonts w:ascii="Times New Roman" w:hAnsi="Times New Roman" w:cs="Times New Roman"/>
                <w:sz w:val="20"/>
                <w:szCs w:val="20"/>
              </w:rPr>
              <w:t xml:space="preserve">Hazırlıksız konuşma yapabilme / </w:t>
            </w:r>
            <w:r w:rsidRPr="0051687E">
              <w:rPr>
                <w:rFonts w:ascii="Times New Roman" w:hAnsi="Times New Roman" w:cs="Times New Roman"/>
                <w:sz w:val="20"/>
                <w:szCs w:val="20"/>
              </w:rPr>
              <w:t>Konuşmasını zenginleştirecek biçimde söz varlığını kullanabilme</w:t>
            </w:r>
          </w:p>
          <w:p w:rsidR="00A33BCA" w:rsidRPr="0051687E" w:rsidRDefault="0051687E" w:rsidP="0051687E">
            <w:pPr>
              <w:pStyle w:val="AralkYok"/>
              <w:rPr>
                <w:sz w:val="16"/>
                <w:szCs w:val="16"/>
                <w:lang w:eastAsia="tr-TR"/>
              </w:rPr>
            </w:pPr>
            <w:r w:rsidRPr="0051687E">
              <w:rPr>
                <w:rFonts w:ascii="Times New Roman" w:hAnsi="Times New Roman" w:cs="Times New Roman"/>
                <w:sz w:val="20"/>
                <w:szCs w:val="20"/>
              </w:rPr>
              <w:t xml:space="preserve"> </w:t>
            </w:r>
            <w:r w:rsidRPr="0051687E">
              <w:rPr>
                <w:rFonts w:ascii="Times New Roman" w:hAnsi="Times New Roman" w:cs="Times New Roman"/>
                <w:b/>
                <w:sz w:val="20"/>
                <w:szCs w:val="20"/>
              </w:rPr>
              <w:t xml:space="preserve">Gereksinimler ve </w:t>
            </w:r>
            <w:proofErr w:type="spellStart"/>
            <w:r w:rsidRPr="0051687E">
              <w:rPr>
                <w:rFonts w:ascii="Times New Roman" w:hAnsi="Times New Roman" w:cs="Times New Roman"/>
                <w:b/>
                <w:sz w:val="20"/>
                <w:szCs w:val="20"/>
              </w:rPr>
              <w:t>Hazırlik</w:t>
            </w:r>
            <w:proofErr w:type="spellEnd"/>
            <w:r w:rsidRPr="0051687E">
              <w:rPr>
                <w:rFonts w:ascii="Times New Roman" w:hAnsi="Times New Roman" w:cs="Times New Roman"/>
                <w:b/>
                <w:sz w:val="20"/>
                <w:szCs w:val="20"/>
              </w:rPr>
              <w:t>:</w:t>
            </w:r>
            <w:r w:rsidRPr="0051687E">
              <w:rPr>
                <w:rFonts w:ascii="Times New Roman" w:hAnsi="Times New Roman" w:cs="Times New Roman"/>
                <w:sz w:val="20"/>
                <w:szCs w:val="20"/>
              </w:rPr>
              <w:t xml:space="preserve"> Öğrenciler, altışar kişilik gruplar oluşturarak kendilerine verilen renk şapkalarının (kırmızı, siyah, sarı, beyaz, yeşil, mavi) niteliklerine ve mutluluk konusuna yönelik ön hazırlık yaparlar. Planlama: Seçilen şapkanın bakış açısına uygun olarak (duygusal, iyimser, eleştirel, tarafsız, yenilikçi veya yönetici) konuşmanın içeriği, amacı ve süresi planlanır. Tema kelimeleri ve uygun bağlantı ifadeleri kullanılarak grup içi konuşma ve sunum kurgulanır.</w:t>
            </w:r>
            <w:r w:rsidR="00A33BCA" w:rsidRPr="003A210E">
              <w:rPr>
                <w:sz w:val="18"/>
                <w:szCs w:val="18"/>
                <w:lang w:eastAsia="tr-TR"/>
              </w:rPr>
              <w:t xml:space="preserve"> </w:t>
            </w:r>
          </w:p>
        </w:tc>
        <w:tc>
          <w:tcPr>
            <w:tcW w:w="650" w:type="dxa"/>
            <w:textDirection w:val="btLr"/>
          </w:tcPr>
          <w:p w:rsidR="00A33BCA" w:rsidRPr="00C224ED" w:rsidRDefault="00A33BCA" w:rsidP="00AD1AB5">
            <w:pPr>
              <w:pStyle w:val="AralkYok"/>
              <w:ind w:left="113" w:right="113"/>
              <w:rPr>
                <w:rFonts w:ascii="Times New Roman" w:hAnsi="Times New Roman" w:cs="Times New Roman"/>
                <w:b/>
              </w:rPr>
            </w:pPr>
          </w:p>
        </w:tc>
      </w:tr>
    </w:tbl>
    <w:p w:rsidR="00A8427E" w:rsidRDefault="00BD1E51" w:rsidP="00A8427E">
      <w:pPr>
        <w:jc w:val="center"/>
        <w:rPr>
          <w:rFonts w:ascii="Times New Roman" w:hAnsi="Times New Roman" w:cs="Times New Roman"/>
          <w:b/>
          <w:sz w:val="24"/>
          <w:szCs w:val="24"/>
        </w:rPr>
      </w:pPr>
      <w:r>
        <w:rPr>
          <w:noProof/>
          <w:sz w:val="16"/>
          <w:szCs w:val="16"/>
          <w:lang w:eastAsia="tr-TR"/>
        </w:rPr>
        <mc:AlternateContent>
          <mc:Choice Requires="wps">
            <w:drawing>
              <wp:anchor distT="0" distB="0" distL="114300" distR="114300" simplePos="0" relativeHeight="251659264" behindDoc="0" locked="0" layoutInCell="1" allowOverlap="1" wp14:anchorId="4C446236" wp14:editId="7678A022">
                <wp:simplePos x="0" y="0"/>
                <wp:positionH relativeFrom="column">
                  <wp:posOffset>2691130</wp:posOffset>
                </wp:positionH>
                <wp:positionV relativeFrom="paragraph">
                  <wp:posOffset>20320</wp:posOffset>
                </wp:positionV>
                <wp:extent cx="4483735" cy="377825"/>
                <wp:effectExtent l="0" t="0" r="12065" b="22225"/>
                <wp:wrapNone/>
                <wp:docPr id="1" name="Dikdörtgen 1"/>
                <wp:cNvGraphicFramePr/>
                <a:graphic xmlns:a="http://schemas.openxmlformats.org/drawingml/2006/main">
                  <a:graphicData uri="http://schemas.microsoft.com/office/word/2010/wordprocessingShape">
                    <wps:wsp>
                      <wps:cNvSpPr/>
                      <wps:spPr>
                        <a:xfrm>
                          <a:off x="0" y="0"/>
                          <a:ext cx="4483735" cy="377825"/>
                        </a:xfrm>
                        <a:prstGeom prst="rect">
                          <a:avLst/>
                        </a:prstGeom>
                      </wps:spPr>
                      <wps:style>
                        <a:lnRef idx="2">
                          <a:schemeClr val="dk1"/>
                        </a:lnRef>
                        <a:fillRef idx="1">
                          <a:schemeClr val="lt1"/>
                        </a:fillRef>
                        <a:effectRef idx="0">
                          <a:schemeClr val="dk1"/>
                        </a:effectRef>
                        <a:fontRef idx="minor">
                          <a:schemeClr val="dk1"/>
                        </a:fontRef>
                      </wps:style>
                      <wps:txbx>
                        <w:txbxContent>
                          <w:p w:rsidR="0034023F" w:rsidRPr="0044219E" w:rsidRDefault="0034023F" w:rsidP="0044219E">
                            <w:pPr>
                              <w:jc w:val="center"/>
                              <w:rPr>
                                <w:b/>
                                <w:sz w:val="28"/>
                                <w:szCs w:val="28"/>
                              </w:rPr>
                            </w:pPr>
                            <w:r w:rsidRPr="0044219E">
                              <w:rPr>
                                <w:b/>
                                <w:sz w:val="28"/>
                                <w:szCs w:val="28"/>
                              </w:rPr>
                              <w:t>25 OCAK 5 ŞUBAT YARIYIL TATİLİ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 o:spid="_x0000_s1027" style="position:absolute;left:0;text-align:left;margin-left:211.9pt;margin-top:1.6pt;width:353.05pt;height: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" fillcolor="white [3201]" strokecolor="black [3200]" strokeweight="2pt">
                <v:textbox>
                  <w:txbxContent>
                    <w:p w:rsidR="0034023F" w:rsidRPr="0044219E" w:rsidRDefault="0034023F" w:rsidP="0044219E">
                      <w:pPr>
                        <w:jc w:val="center"/>
                        <w:rPr>
                          <w:b/>
                          <w:sz w:val="28"/>
                          <w:szCs w:val="28"/>
                        </w:rPr>
                      </w:pPr>
                      <w:r w:rsidRPr="0044219E">
                        <w:rPr>
                          <w:b/>
                          <w:sz w:val="28"/>
                          <w:szCs w:val="28"/>
                        </w:rPr>
                        <w:t>25 OCAK 5 ŞUBAT YARIYIL TATİLİ</w:t>
                      </w:r>
                    </w:p>
                  </w:txbxContent>
                </v:textbox>
              </v:rect>
            </w:pict>
          </mc:Fallback>
        </mc:AlternateContent>
      </w:r>
    </w:p>
    <w:p w:rsidR="00A8427E" w:rsidRPr="003F3392" w:rsidRDefault="00A8427E" w:rsidP="003F3392">
      <w:pPr>
        <w:rPr>
          <w:rFonts w:ascii="Times New Roman" w:hAnsi="Times New Roman" w:cs="Times New Roman"/>
          <w:b/>
          <w:sz w:val="24"/>
          <w:szCs w:val="24"/>
        </w:rPr>
      </w:pPr>
    </w:p>
    <w:p w:rsidR="003A210E" w:rsidRPr="00C46181" w:rsidRDefault="00C46181" w:rsidP="00C46181">
      <w:pPr>
        <w:pStyle w:val="AralkYok"/>
        <w:jc w:val="center"/>
        <w:rPr>
          <w:rFonts w:ascii="Times New Roman" w:hAnsi="Times New Roman" w:cs="Times New Roman"/>
          <w:b/>
        </w:rPr>
      </w:pPr>
      <w:r>
        <w:rPr>
          <w:rFonts w:ascii="Times New Roman" w:hAnsi="Times New Roman" w:cs="Times New Roman"/>
          <w:b/>
        </w:rPr>
        <w:lastRenderedPageBreak/>
        <w:t xml:space="preserve">2026-2027 </w:t>
      </w:r>
      <w:r w:rsidR="00EA7D5F" w:rsidRPr="00C46181">
        <w:rPr>
          <w:rFonts w:ascii="Times New Roman" w:hAnsi="Times New Roman" w:cs="Times New Roman"/>
          <w:b/>
        </w:rPr>
        <w:t>EĞİ</w:t>
      </w:r>
      <w:r w:rsidR="003A210E" w:rsidRPr="00C46181">
        <w:rPr>
          <w:rFonts w:ascii="Times New Roman" w:hAnsi="Times New Roman" w:cs="Times New Roman"/>
          <w:b/>
        </w:rPr>
        <w:t xml:space="preserve">TİM ÖĞRETİM YILI ATATÜRK ORTAOKULU </w:t>
      </w:r>
      <w:r w:rsidR="00383C64" w:rsidRPr="00C46181">
        <w:rPr>
          <w:rFonts w:ascii="Times New Roman" w:hAnsi="Times New Roman" w:cs="Times New Roman"/>
          <w:b/>
        </w:rPr>
        <w:t>5. SINIF</w:t>
      </w:r>
      <w:r w:rsidR="003A210E" w:rsidRPr="00C46181">
        <w:rPr>
          <w:rFonts w:ascii="Times New Roman" w:hAnsi="Times New Roman" w:cs="Times New Roman"/>
          <w:b/>
        </w:rPr>
        <w:t xml:space="preserve"> TÜRKÇE D</w:t>
      </w:r>
      <w:r w:rsidR="00CC5A30" w:rsidRPr="00C46181">
        <w:rPr>
          <w:rFonts w:ascii="Times New Roman" w:hAnsi="Times New Roman" w:cs="Times New Roman"/>
          <w:b/>
        </w:rPr>
        <w:t>ERSİ YILLIK PLANI</w:t>
      </w:r>
    </w:p>
    <w:p w:rsidR="003A210E" w:rsidRPr="00C46181" w:rsidRDefault="005B2E2D" w:rsidP="00C46181">
      <w:pPr>
        <w:pStyle w:val="AralkYok"/>
        <w:jc w:val="center"/>
        <w:rPr>
          <w:rFonts w:ascii="Times New Roman" w:hAnsi="Times New Roman" w:cs="Times New Roman"/>
          <w:b/>
        </w:rPr>
      </w:pPr>
      <w:r>
        <w:rPr>
          <w:rFonts w:ascii="Times New Roman" w:hAnsi="Times New Roman" w:cs="Times New Roman"/>
          <w:b/>
        </w:rPr>
        <w:t>4.</w:t>
      </w:r>
      <w:r w:rsidR="003A210E" w:rsidRPr="00C46181">
        <w:rPr>
          <w:rFonts w:ascii="Times New Roman" w:hAnsi="Times New Roman" w:cs="Times New Roman"/>
          <w:b/>
        </w:rPr>
        <w:t xml:space="preserve">TEMA: </w:t>
      </w:r>
      <w:r w:rsidR="00383C64" w:rsidRPr="00C46181">
        <w:rPr>
          <w:rFonts w:ascii="Times New Roman" w:hAnsi="Times New Roman" w:cs="Times New Roman"/>
          <w:b/>
        </w:rPr>
        <w:t>GELENEKLERİMİZ</w:t>
      </w:r>
      <w:r w:rsidR="003A210E" w:rsidRPr="00C46181">
        <w:rPr>
          <w:rFonts w:ascii="Times New Roman" w:hAnsi="Times New Roman" w:cs="Times New Roman"/>
          <w:b/>
        </w:rPr>
        <w:t xml:space="preserve"> GENEL ÇERÇEVESİ</w:t>
      </w:r>
    </w:p>
    <w:tbl>
      <w:tblPr>
        <w:tblStyle w:val="TabloKlavuzu"/>
        <w:tblW w:w="17671" w:type="dxa"/>
        <w:tblLook w:val="04A0" w:firstRow="1" w:lastRow="0" w:firstColumn="1" w:lastColumn="0" w:noHBand="0" w:noVBand="1"/>
      </w:tblPr>
      <w:tblGrid>
        <w:gridCol w:w="2465"/>
        <w:gridCol w:w="739"/>
        <w:gridCol w:w="4965"/>
        <w:gridCol w:w="7258"/>
        <w:gridCol w:w="2244"/>
      </w:tblGrid>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3A210E" w:rsidRPr="00196654" w:rsidRDefault="003A210E"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Materyal seçimi / Strateji, yöntem ve teknik / Söz varlığı / Derin anlam / Düşünceyi geliştirme</w:t>
            </w:r>
          </w:p>
          <w:p w:rsidR="003A210E"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Yolları / Özetleme / Çoklu ortam ögeleri / Yazıda içerik ve yapı / Yazım kuralları / Noktalama işaretleri / Dil yapıları ve söz varlığı</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SDB2.1. İletişim, SDB2.3. Sosyal Farkındalık</w:t>
            </w:r>
          </w:p>
          <w:p w:rsidR="003A210E" w:rsidRPr="00196654" w:rsidRDefault="003A210E" w:rsidP="00AD1AB5">
            <w:pPr>
              <w:rPr>
                <w:rFonts w:ascii="Times New Roman" w:hAnsi="Times New Roman" w:cs="Times New Roman"/>
                <w:color w:val="000000"/>
              </w:rPr>
            </w:pP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3A210E" w:rsidRPr="00196654" w:rsidRDefault="00CE7EF6" w:rsidP="00AD1AB5">
            <w:pPr>
              <w:rPr>
                <w:rFonts w:ascii="Times New Roman" w:hAnsi="Times New Roman" w:cs="Times New Roman"/>
                <w:color w:val="000000"/>
              </w:rPr>
            </w:pPr>
            <w:r w:rsidRPr="00CE7EF6">
              <w:rPr>
                <w:rFonts w:ascii="Times New Roman" w:hAnsi="Times New Roman" w:cs="Times New Roman"/>
                <w:color w:val="000000"/>
              </w:rPr>
              <w:t>D2. Aile Bütünlüğü, D14. Saygı, D16. Sorumluluk, D20. Yardımseverlik</w:t>
            </w:r>
          </w:p>
        </w:tc>
      </w:tr>
      <w:tr w:rsidR="003A210E" w:rsidRPr="00196654" w:rsidTr="00AD1AB5">
        <w:trPr>
          <w:gridAfter w:val="1"/>
          <w:trHeight w:val="61"/>
        </w:trPr>
        <w:tc>
          <w:tcPr>
            <w:tcW w:w="3204" w:type="dxa"/>
            <w:gridSpan w:val="2"/>
          </w:tcPr>
          <w:p w:rsidR="003A210E" w:rsidRPr="00196654" w:rsidRDefault="003A210E"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CE7EF6" w:rsidRPr="00CE7EF6" w:rsidRDefault="00CE7EF6" w:rsidP="00CE7EF6">
            <w:pPr>
              <w:rPr>
                <w:rFonts w:ascii="Times New Roman" w:hAnsi="Times New Roman" w:cs="Times New Roman"/>
                <w:color w:val="000000"/>
              </w:rPr>
            </w:pPr>
            <w:r w:rsidRPr="00CE7EF6">
              <w:rPr>
                <w:rFonts w:ascii="Times New Roman" w:hAnsi="Times New Roman" w:cs="Times New Roman"/>
                <w:color w:val="000000"/>
              </w:rPr>
              <w:t>OB4. Görsel Okuryazarlık, OB5. Kültür Okuryazarlığı, OB9. Sanat Okuryazarlığı</w:t>
            </w:r>
          </w:p>
          <w:p w:rsidR="003A210E" w:rsidRPr="00196654" w:rsidRDefault="003A210E" w:rsidP="00AD1AB5">
            <w:pPr>
              <w:rPr>
                <w:rFonts w:ascii="Times New Roman" w:hAnsi="Times New Roman" w:cs="Times New Roman"/>
                <w:color w:val="000000"/>
              </w:rPr>
            </w:pPr>
          </w:p>
        </w:tc>
      </w:tr>
      <w:tr w:rsidR="003A210E" w:rsidRPr="00196654" w:rsidTr="00AD1AB5">
        <w:trPr>
          <w:trHeight w:val="117"/>
        </w:trPr>
        <w:tc>
          <w:tcPr>
            <w:tcW w:w="15427" w:type="dxa"/>
            <w:gridSpan w:val="4"/>
          </w:tcPr>
          <w:p w:rsidR="003A210E" w:rsidRPr="00724D6F" w:rsidRDefault="00101C3A" w:rsidP="00AD1AB5">
            <w:pPr>
              <w:pStyle w:val="AralkYok"/>
              <w:jc w:val="center"/>
              <w:rPr>
                <w:rFonts w:ascii="Times New Roman" w:hAnsi="Times New Roman" w:cs="Times New Roman"/>
                <w:sz w:val="20"/>
                <w:szCs w:val="20"/>
              </w:rPr>
            </w:pPr>
            <w:r w:rsidRPr="00724D6F">
              <w:rPr>
                <w:rStyle w:val="Gl"/>
                <w:rFonts w:ascii="Times New Roman" w:hAnsi="Times New Roman" w:cs="Times New Roman"/>
                <w:sz w:val="20"/>
                <w:szCs w:val="20"/>
              </w:rPr>
              <w:t>TEMANIN</w:t>
            </w:r>
            <w:r w:rsidR="003A210E" w:rsidRPr="00724D6F">
              <w:rPr>
                <w:rStyle w:val="Gl"/>
                <w:rFonts w:ascii="Times New Roman" w:hAnsi="Times New Roman" w:cs="Times New Roman"/>
                <w:sz w:val="20"/>
                <w:szCs w:val="20"/>
              </w:rPr>
              <w:t xml:space="preserve"> ÖĞRENME ÇIKTILARI</w:t>
            </w:r>
          </w:p>
        </w:tc>
        <w:tc>
          <w:tcPr>
            <w:tcW w:w="0" w:type="auto"/>
            <w:tcBorders>
              <w:top w:val="nil"/>
            </w:tcBorders>
            <w:vAlign w:val="center"/>
          </w:tcPr>
          <w:p w:rsidR="003A210E" w:rsidRPr="00196654" w:rsidRDefault="003A210E" w:rsidP="00AD1AB5">
            <w:pPr>
              <w:rPr>
                <w:rFonts w:ascii="Times New Roman" w:hAnsi="Times New Roman" w:cs="Times New Roman"/>
                <w:color w:val="000000"/>
              </w:rPr>
            </w:pPr>
          </w:p>
        </w:tc>
      </w:tr>
      <w:tr w:rsidR="003A210E" w:rsidRPr="00196654" w:rsidTr="00AD1AB5">
        <w:trPr>
          <w:gridAfter w:val="1"/>
          <w:trHeight w:val="2668"/>
        </w:trPr>
        <w:tc>
          <w:tcPr>
            <w:tcW w:w="8169" w:type="dxa"/>
            <w:gridSpan w:val="3"/>
          </w:tcPr>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b/>
                <w:bCs/>
                <w:sz w:val="20"/>
                <w:szCs w:val="20"/>
              </w:rPr>
              <w:t>Dinleme/İzleme</w:t>
            </w:r>
            <w:r w:rsidRPr="00724D6F">
              <w:rPr>
                <w:rFonts w:ascii="Times New Roman" w:hAnsi="Times New Roman" w:cs="Times New Roman"/>
                <w:sz w:val="20"/>
                <w:szCs w:val="20"/>
              </w:rPr>
              <w:br/>
              <w:t>T.D.</w:t>
            </w:r>
            <w:proofErr w:type="gramStart"/>
            <w:r w:rsidRPr="00724D6F">
              <w:rPr>
                <w:rFonts w:ascii="Times New Roman" w:hAnsi="Times New Roman" w:cs="Times New Roman"/>
                <w:sz w:val="20"/>
                <w:szCs w:val="20"/>
              </w:rPr>
              <w:t>5.1</w:t>
            </w:r>
            <w:proofErr w:type="gramEnd"/>
            <w:r w:rsidRPr="00724D6F">
              <w:rPr>
                <w:rFonts w:ascii="Times New Roman" w:hAnsi="Times New Roman" w:cs="Times New Roman"/>
                <w:sz w:val="20"/>
                <w:szCs w:val="20"/>
              </w:rPr>
              <w:t>. Dinlemede/izlemede materyal seçimini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w:t>
            </w:r>
            <w:proofErr w:type="gramStart"/>
            <w:r w:rsidRPr="00724D6F">
              <w:rPr>
                <w:rFonts w:ascii="Times New Roman" w:hAnsi="Times New Roman" w:cs="Times New Roman"/>
                <w:sz w:val="20"/>
                <w:szCs w:val="20"/>
              </w:rPr>
              <w:t>5.2</w:t>
            </w:r>
            <w:proofErr w:type="gramEnd"/>
            <w:r w:rsidRPr="00724D6F">
              <w:rPr>
                <w:rFonts w:ascii="Times New Roman" w:hAnsi="Times New Roman" w:cs="Times New Roman"/>
                <w:sz w:val="20"/>
                <w:szCs w:val="20"/>
              </w:rPr>
              <w:t>. Dinlemede/izlemede strateji, yöntem ve teknik seçimlerini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w:t>
            </w:r>
            <w:proofErr w:type="gramStart"/>
            <w:r w:rsidRPr="00724D6F">
              <w:rPr>
                <w:rFonts w:ascii="Times New Roman" w:hAnsi="Times New Roman" w:cs="Times New Roman"/>
                <w:sz w:val="20"/>
                <w:szCs w:val="20"/>
              </w:rPr>
              <w:t>5.4</w:t>
            </w:r>
            <w:proofErr w:type="gramEnd"/>
            <w:r w:rsidRPr="00724D6F">
              <w:rPr>
                <w:rFonts w:ascii="Times New Roman" w:hAnsi="Times New Roman" w:cs="Times New Roman"/>
                <w:sz w:val="20"/>
                <w:szCs w:val="20"/>
              </w:rPr>
              <w:t>. Dinlediğinde/izlediğinde geçen anlamını bilmediği söz varlığı unsurları nın anlamını tahmin edebilme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w:t>
            </w:r>
            <w:proofErr w:type="gramStart"/>
            <w:r w:rsidRPr="00724D6F">
              <w:rPr>
                <w:rFonts w:ascii="Times New Roman" w:hAnsi="Times New Roman" w:cs="Times New Roman"/>
                <w:sz w:val="20"/>
                <w:szCs w:val="20"/>
              </w:rPr>
              <w:t>5.6</w:t>
            </w:r>
            <w:proofErr w:type="gramEnd"/>
            <w:r w:rsidRPr="00724D6F">
              <w:rPr>
                <w:rFonts w:ascii="Times New Roman" w:hAnsi="Times New Roman" w:cs="Times New Roman"/>
                <w:sz w:val="20"/>
                <w:szCs w:val="20"/>
              </w:rPr>
              <w:t>. Basit çıkarımlar yoluyla dinlediğinin/izlediğinin derin anlamını belirleye 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w:t>
            </w:r>
            <w:proofErr w:type="gramStart"/>
            <w:r w:rsidRPr="00724D6F">
              <w:rPr>
                <w:rFonts w:ascii="Times New Roman" w:hAnsi="Times New Roman" w:cs="Times New Roman"/>
                <w:sz w:val="20"/>
                <w:szCs w:val="20"/>
              </w:rPr>
              <w:t>5.7</w:t>
            </w:r>
            <w:proofErr w:type="gramEnd"/>
            <w:r w:rsidRPr="00724D6F">
              <w:rPr>
                <w:rFonts w:ascii="Times New Roman" w:hAnsi="Times New Roman" w:cs="Times New Roman"/>
                <w:sz w:val="20"/>
                <w:szCs w:val="20"/>
              </w:rPr>
              <w:t>. Üst düzey çıkarımlar yoluyla dinlediğinin</w:t>
            </w:r>
            <w:r w:rsidR="00FC6860" w:rsidRPr="00724D6F">
              <w:rPr>
                <w:rFonts w:ascii="Times New Roman" w:hAnsi="Times New Roman" w:cs="Times New Roman"/>
                <w:sz w:val="20"/>
                <w:szCs w:val="20"/>
              </w:rPr>
              <w:t>/izlediğinin derin anlamını bel</w:t>
            </w:r>
            <w:r w:rsidRPr="00724D6F">
              <w:rPr>
                <w:rFonts w:ascii="Times New Roman" w:hAnsi="Times New Roman" w:cs="Times New Roman"/>
                <w:sz w:val="20"/>
                <w:szCs w:val="20"/>
              </w:rPr>
              <w:t>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w:t>
            </w:r>
            <w:proofErr w:type="gramStart"/>
            <w:r w:rsidRPr="00724D6F">
              <w:rPr>
                <w:rFonts w:ascii="Times New Roman" w:hAnsi="Times New Roman" w:cs="Times New Roman"/>
                <w:sz w:val="20"/>
                <w:szCs w:val="20"/>
              </w:rPr>
              <w:t>5.9</w:t>
            </w:r>
            <w:proofErr w:type="gramEnd"/>
            <w:r w:rsidRPr="00724D6F">
              <w:rPr>
                <w:rFonts w:ascii="Times New Roman" w:hAnsi="Times New Roman" w:cs="Times New Roman"/>
                <w:sz w:val="20"/>
                <w:szCs w:val="20"/>
              </w:rPr>
              <w:t>. Dinlediğindeki/izlediğindeki unsurları sınıflandırabilme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T.D.5.10. Dinlediğini/izlediğini yorumlayabilme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T.D.5.15. Bilgilendirici metinde düşünceyi geliştirme yollarını belirlemeye yönelik  çözümleme yapabilme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T.D.5.17. Dinlediğinden/izlediğinden hareketle söz varlığını geliştirmeye yönelik  çözümleme yapabilme</w:t>
            </w:r>
            <w:r w:rsidRPr="00724D6F">
              <w:rPr>
                <w:rFonts w:ascii="Times New Roman" w:hAnsi="Times New Roman" w:cs="Times New Roman"/>
                <w:sz w:val="20"/>
                <w:szCs w:val="20"/>
              </w:rPr>
              <w:br/>
            </w:r>
            <w:r w:rsidRPr="00724D6F">
              <w:rPr>
                <w:rFonts w:ascii="Times New Roman" w:hAnsi="Times New Roman" w:cs="Times New Roman"/>
                <w:b/>
                <w:bCs/>
                <w:sz w:val="20"/>
                <w:szCs w:val="20"/>
              </w:rPr>
              <w:t>Okuma</w:t>
            </w:r>
            <w:r w:rsidRPr="00724D6F">
              <w:rPr>
                <w:rFonts w:ascii="Times New Roman" w:hAnsi="Times New Roman" w:cs="Times New Roman"/>
                <w:sz w:val="20"/>
                <w:szCs w:val="20"/>
              </w:rPr>
              <w:br/>
              <w:t>T.O.</w:t>
            </w:r>
            <w:proofErr w:type="gramStart"/>
            <w:r w:rsidRPr="00724D6F">
              <w:rPr>
                <w:rFonts w:ascii="Times New Roman" w:hAnsi="Times New Roman" w:cs="Times New Roman"/>
                <w:sz w:val="20"/>
                <w:szCs w:val="20"/>
              </w:rPr>
              <w:t>5.3</w:t>
            </w:r>
            <w:proofErr w:type="gramEnd"/>
            <w:r w:rsidRPr="00724D6F">
              <w:rPr>
                <w:rFonts w:ascii="Times New Roman" w:hAnsi="Times New Roman" w:cs="Times New Roman"/>
                <w:sz w:val="20"/>
                <w:szCs w:val="20"/>
              </w:rPr>
              <w:t>. Okumada strateji, yöntem ve teknik seçimlerini yönetebilme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w:t>
            </w:r>
            <w:proofErr w:type="gramStart"/>
            <w:r w:rsidRPr="00724D6F">
              <w:rPr>
                <w:rFonts w:ascii="Times New Roman" w:hAnsi="Times New Roman" w:cs="Times New Roman"/>
                <w:sz w:val="20"/>
                <w:szCs w:val="20"/>
              </w:rPr>
              <w:t>5.5</w:t>
            </w:r>
            <w:proofErr w:type="gramEnd"/>
            <w:r w:rsidRPr="00724D6F">
              <w:rPr>
                <w:rFonts w:ascii="Times New Roman" w:hAnsi="Times New Roman" w:cs="Times New Roman"/>
                <w:sz w:val="20"/>
                <w:szCs w:val="20"/>
              </w:rPr>
              <w:t>. Metinde geçen anlamını bilmediği söz varlığı unsurlarının anlamını tahmin edebilme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w:t>
            </w:r>
            <w:proofErr w:type="gramStart"/>
            <w:r w:rsidRPr="00724D6F">
              <w:rPr>
                <w:rFonts w:ascii="Times New Roman" w:hAnsi="Times New Roman" w:cs="Times New Roman"/>
                <w:sz w:val="20"/>
                <w:szCs w:val="20"/>
              </w:rPr>
              <w:t>5.8</w:t>
            </w:r>
            <w:proofErr w:type="gramEnd"/>
            <w:r w:rsidRPr="00724D6F">
              <w:rPr>
                <w:rFonts w:ascii="Times New Roman" w:hAnsi="Times New Roman" w:cs="Times New Roman"/>
                <w:sz w:val="20"/>
                <w:szCs w:val="20"/>
              </w:rPr>
              <w:t>. Basit çıkarımlar yoluyla metnin derin anlamını belirleyebilme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w:t>
            </w:r>
            <w:proofErr w:type="gramStart"/>
            <w:r w:rsidRPr="00724D6F">
              <w:rPr>
                <w:rFonts w:ascii="Times New Roman" w:hAnsi="Times New Roman" w:cs="Times New Roman"/>
                <w:sz w:val="20"/>
                <w:szCs w:val="20"/>
              </w:rPr>
              <w:t>5.9</w:t>
            </w:r>
            <w:proofErr w:type="gramEnd"/>
            <w:r w:rsidRPr="00724D6F">
              <w:rPr>
                <w:rFonts w:ascii="Times New Roman" w:hAnsi="Times New Roman" w:cs="Times New Roman"/>
                <w:sz w:val="20"/>
                <w:szCs w:val="20"/>
              </w:rPr>
              <w:t>. Üst düzey çıkarımlar yoluyla metnin derin anlamını belirleyebilme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T.O.5.10. Okuduklarını karşılaştırabilme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T.O.5.20. Metinden hareketle söz varlığını geliştirmeye yönelik çözümleme yapabilme</w:t>
            </w:r>
          </w:p>
          <w:p w:rsidR="00CE7EF6" w:rsidRPr="00724D6F" w:rsidRDefault="00CE7EF6" w:rsidP="00CE7EF6">
            <w:pPr>
              <w:pStyle w:val="AralkYok"/>
              <w:rPr>
                <w:rFonts w:ascii="Times New Roman" w:hAnsi="Times New Roman" w:cs="Times New Roman"/>
                <w:sz w:val="20"/>
                <w:szCs w:val="20"/>
              </w:rPr>
            </w:pPr>
            <w:r w:rsidRPr="00724D6F">
              <w:rPr>
                <w:rFonts w:ascii="Times New Roman" w:hAnsi="Times New Roman" w:cs="Times New Roman"/>
                <w:sz w:val="20"/>
                <w:szCs w:val="20"/>
              </w:rPr>
              <w:t>T.O.5.21. Okuduğunu özetleyebilme </w:t>
            </w:r>
          </w:p>
          <w:p w:rsidR="00871C26" w:rsidRPr="00724D6F" w:rsidRDefault="00CE7EF6" w:rsidP="00CE7EF6">
            <w:pPr>
              <w:pStyle w:val="AralkYok"/>
              <w:rPr>
                <w:sz w:val="20"/>
                <w:szCs w:val="20"/>
              </w:rPr>
            </w:pPr>
            <w:r w:rsidRPr="00724D6F">
              <w:rPr>
                <w:rFonts w:ascii="Times New Roman" w:hAnsi="Times New Roman" w:cs="Times New Roman"/>
                <w:sz w:val="20"/>
                <w:szCs w:val="20"/>
              </w:rPr>
              <w:t>T.O.5.22. Okuma sürecini değerlendirebilme</w:t>
            </w:r>
          </w:p>
        </w:tc>
        <w:tc>
          <w:tcPr>
            <w:tcW w:w="7258" w:type="dxa"/>
          </w:tcPr>
          <w:p w:rsidR="003A210E" w:rsidRPr="00724D6F" w:rsidRDefault="003A210E" w:rsidP="00995DA9">
            <w:pPr>
              <w:rPr>
                <w:rFonts w:ascii="Times New Roman" w:hAnsi="Times New Roman" w:cs="Times New Roman"/>
                <w:b/>
                <w:color w:val="000000"/>
                <w:sz w:val="20"/>
                <w:szCs w:val="20"/>
              </w:rPr>
            </w:pP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b/>
                <w:bCs/>
                <w:color w:val="333333"/>
                <w:sz w:val="20"/>
                <w:szCs w:val="20"/>
                <w:lang w:eastAsia="tr-TR"/>
              </w:rPr>
              <w:t>Konuşma</w:t>
            </w:r>
            <w:r w:rsidRPr="00724D6F">
              <w:rPr>
                <w:rFonts w:ascii="Times New Roman" w:eastAsia="Times New Roman" w:hAnsi="Times New Roman" w:cs="Times New Roman"/>
                <w:color w:val="333333"/>
                <w:sz w:val="20"/>
                <w:szCs w:val="20"/>
                <w:lang w:eastAsia="tr-TR"/>
              </w:rPr>
              <w:br/>
              <w:t>T.K.</w:t>
            </w:r>
            <w:proofErr w:type="gramStart"/>
            <w:r w:rsidRPr="00724D6F">
              <w:rPr>
                <w:rFonts w:ascii="Times New Roman" w:eastAsia="Times New Roman" w:hAnsi="Times New Roman" w:cs="Times New Roman"/>
                <w:color w:val="333333"/>
                <w:sz w:val="20"/>
                <w:szCs w:val="20"/>
                <w:lang w:eastAsia="tr-TR"/>
              </w:rPr>
              <w:t>5.2</w:t>
            </w:r>
            <w:proofErr w:type="gramEnd"/>
            <w:r w:rsidRPr="00724D6F">
              <w:rPr>
                <w:rFonts w:ascii="Times New Roman" w:eastAsia="Times New Roman" w:hAnsi="Times New Roman" w:cs="Times New Roman"/>
                <w:color w:val="333333"/>
                <w:sz w:val="20"/>
                <w:szCs w:val="20"/>
                <w:lang w:eastAsia="tr-TR"/>
              </w:rPr>
              <w:t>. Konuşmada yöntem ve teknik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w:t>
            </w:r>
            <w:proofErr w:type="gramStart"/>
            <w:r w:rsidRPr="00724D6F">
              <w:rPr>
                <w:rFonts w:ascii="Times New Roman" w:eastAsia="Times New Roman" w:hAnsi="Times New Roman" w:cs="Times New Roman"/>
                <w:color w:val="333333"/>
                <w:sz w:val="20"/>
                <w:szCs w:val="20"/>
                <w:lang w:eastAsia="tr-TR"/>
              </w:rPr>
              <w:t>5.5</w:t>
            </w:r>
            <w:proofErr w:type="gramEnd"/>
            <w:r w:rsidRPr="00724D6F">
              <w:rPr>
                <w:rFonts w:ascii="Times New Roman" w:eastAsia="Times New Roman" w:hAnsi="Times New Roman" w:cs="Times New Roman"/>
                <w:color w:val="333333"/>
                <w:sz w:val="20"/>
                <w:szCs w:val="20"/>
                <w:lang w:eastAsia="tr-TR"/>
              </w:rPr>
              <w:t>. Konuşmasında çoklu ortam ögeleriyle içerik oluşturabilme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T.K.5.11. Konuşmasında sınıflandırma yapabilme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T.K.5.12. Yorumunu sözlü olarak ifade edebilme </w:t>
            </w:r>
          </w:p>
          <w:p w:rsid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T.K.5.17. Konuşmasını zenginleştirecek biçimde söz varlığını kullanabilme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br/>
            </w:r>
            <w:r w:rsidRPr="00724D6F">
              <w:rPr>
                <w:rFonts w:ascii="Times New Roman" w:eastAsia="Times New Roman" w:hAnsi="Times New Roman" w:cs="Times New Roman"/>
                <w:b/>
                <w:bCs/>
                <w:color w:val="333333"/>
                <w:sz w:val="20"/>
                <w:szCs w:val="20"/>
                <w:lang w:eastAsia="tr-TR"/>
              </w:rPr>
              <w:t>Yazma</w:t>
            </w:r>
            <w:r w:rsidRPr="00724D6F">
              <w:rPr>
                <w:rFonts w:ascii="Times New Roman" w:eastAsia="Times New Roman" w:hAnsi="Times New Roman" w:cs="Times New Roman"/>
                <w:color w:val="333333"/>
                <w:sz w:val="20"/>
                <w:szCs w:val="20"/>
                <w:lang w:eastAsia="tr-TR"/>
              </w:rPr>
              <w:br/>
              <w:t>T.Y.</w:t>
            </w:r>
            <w:proofErr w:type="gramStart"/>
            <w:r w:rsidRPr="00724D6F">
              <w:rPr>
                <w:rFonts w:ascii="Times New Roman" w:eastAsia="Times New Roman" w:hAnsi="Times New Roman" w:cs="Times New Roman"/>
                <w:color w:val="333333"/>
                <w:sz w:val="20"/>
                <w:szCs w:val="20"/>
                <w:lang w:eastAsia="tr-TR"/>
              </w:rPr>
              <w:t>5.2</w:t>
            </w:r>
            <w:proofErr w:type="gramEnd"/>
            <w:r w:rsidRPr="00724D6F">
              <w:rPr>
                <w:rFonts w:ascii="Times New Roman" w:eastAsia="Times New Roman" w:hAnsi="Times New Roman" w:cs="Times New Roman"/>
                <w:color w:val="333333"/>
                <w:sz w:val="20"/>
                <w:szCs w:val="20"/>
                <w:lang w:eastAsia="tr-TR"/>
              </w:rPr>
              <w:t>. Yazmada strateji, yöntem ve teknik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w:t>
            </w:r>
            <w:proofErr w:type="gramStart"/>
            <w:r w:rsidRPr="00724D6F">
              <w:rPr>
                <w:rFonts w:ascii="Times New Roman" w:eastAsia="Times New Roman" w:hAnsi="Times New Roman" w:cs="Times New Roman"/>
                <w:color w:val="333333"/>
                <w:sz w:val="20"/>
                <w:szCs w:val="20"/>
                <w:lang w:eastAsia="tr-TR"/>
              </w:rPr>
              <w:t>5.3</w:t>
            </w:r>
            <w:proofErr w:type="gramEnd"/>
            <w:r w:rsidRPr="00724D6F">
              <w:rPr>
                <w:rFonts w:ascii="Times New Roman" w:eastAsia="Times New Roman" w:hAnsi="Times New Roman" w:cs="Times New Roman"/>
                <w:color w:val="333333"/>
                <w:sz w:val="20"/>
                <w:szCs w:val="20"/>
                <w:lang w:eastAsia="tr-TR"/>
              </w:rPr>
              <w:t>. Yazısında içerik ve yapıya yönelik seçimlerini yönetebilme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w:t>
            </w:r>
            <w:proofErr w:type="gramStart"/>
            <w:r w:rsidRPr="00724D6F">
              <w:rPr>
                <w:rFonts w:ascii="Times New Roman" w:eastAsia="Times New Roman" w:hAnsi="Times New Roman" w:cs="Times New Roman"/>
                <w:color w:val="333333"/>
                <w:sz w:val="20"/>
                <w:szCs w:val="20"/>
                <w:lang w:eastAsia="tr-TR"/>
              </w:rPr>
              <w:t>5.7</w:t>
            </w:r>
            <w:proofErr w:type="gramEnd"/>
            <w:r w:rsidRPr="00724D6F">
              <w:rPr>
                <w:rFonts w:ascii="Times New Roman" w:eastAsia="Times New Roman" w:hAnsi="Times New Roman" w:cs="Times New Roman"/>
                <w:color w:val="333333"/>
                <w:sz w:val="20"/>
                <w:szCs w:val="20"/>
                <w:lang w:eastAsia="tr-TR"/>
              </w:rPr>
              <w:t>. Yazısında karşılaştırma yapabilme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T.Y.5.10. Yazılı olarak özetleyebilme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T.Y.5.12. Düşünceyi geliştirme yollarını kullanarak metni yapılandırabilme</w:t>
            </w:r>
          </w:p>
          <w:p w:rsidR="00CE7EF6" w:rsidRPr="00724D6F" w:rsidRDefault="00CE7EF6" w:rsidP="00CE7EF6">
            <w:pPr>
              <w:shd w:val="clear" w:color="auto" w:fill="FFFFFF"/>
              <w:rPr>
                <w:rFonts w:ascii="Times New Roman" w:eastAsia="Times New Roman" w:hAnsi="Times New Roman" w:cs="Times New Roman"/>
                <w:color w:val="333333"/>
                <w:sz w:val="20"/>
                <w:szCs w:val="20"/>
                <w:lang w:eastAsia="tr-TR"/>
              </w:rPr>
            </w:pPr>
            <w:r w:rsidRPr="00724D6F">
              <w:rPr>
                <w:rFonts w:ascii="Times New Roman" w:eastAsia="Times New Roman" w:hAnsi="Times New Roman" w:cs="Times New Roman"/>
                <w:color w:val="333333"/>
                <w:sz w:val="20"/>
                <w:szCs w:val="20"/>
                <w:lang w:eastAsia="tr-TR"/>
              </w:rPr>
              <w:t>T.Y.5.16. Yazım ve noktalama işaretleriyle ilgili kuralları uygulayabilme</w:t>
            </w:r>
          </w:p>
          <w:p w:rsidR="00995DA9" w:rsidRPr="00724D6F" w:rsidRDefault="00CE7EF6" w:rsidP="00CE7EF6">
            <w:pPr>
              <w:shd w:val="clear" w:color="auto" w:fill="FFFFFF"/>
              <w:rPr>
                <w:rFonts w:ascii="Arial" w:eastAsia="Times New Roman" w:hAnsi="Arial" w:cs="Arial"/>
                <w:color w:val="333333"/>
                <w:sz w:val="20"/>
                <w:szCs w:val="20"/>
                <w:lang w:eastAsia="tr-TR"/>
              </w:rPr>
            </w:pPr>
            <w:r w:rsidRPr="00724D6F">
              <w:rPr>
                <w:rFonts w:ascii="Times New Roman" w:eastAsia="Times New Roman" w:hAnsi="Times New Roman" w:cs="Times New Roman"/>
                <w:color w:val="333333"/>
                <w:sz w:val="20"/>
                <w:szCs w:val="20"/>
                <w:lang w:eastAsia="tr-TR"/>
              </w:rPr>
              <w:t>T.Y.5.17. Yazma sürecini değerlendirebilme</w:t>
            </w:r>
          </w:p>
        </w:tc>
      </w:tr>
      <w:tr w:rsidR="00724D6F" w:rsidRPr="00196654" w:rsidTr="00724D6F">
        <w:trPr>
          <w:gridAfter w:val="1"/>
          <w:trHeight w:val="1259"/>
        </w:trPr>
        <w:tc>
          <w:tcPr>
            <w:tcW w:w="2465" w:type="dxa"/>
          </w:tcPr>
          <w:p w:rsidR="00724D6F" w:rsidRPr="00724D6F" w:rsidRDefault="00724D6F" w:rsidP="00724D6F">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4.TEMA PERFORMANS GÖREVİ</w:t>
            </w:r>
          </w:p>
        </w:tc>
        <w:tc>
          <w:tcPr>
            <w:tcW w:w="12962" w:type="dxa"/>
            <w:gridSpan w:val="3"/>
          </w:tcPr>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Ölçülecek Öğrenme Çıktısı (Kazanım):</w:t>
            </w:r>
            <w:r>
              <w:rPr>
                <w:rFonts w:ascii="Times New Roman" w:hAnsi="Times New Roman" w:cs="Times New Roman"/>
                <w:color w:val="000000"/>
                <w:sz w:val="20"/>
                <w:szCs w:val="20"/>
              </w:rPr>
              <w:t xml:space="preserve"> </w:t>
            </w:r>
            <w:r w:rsidRPr="00724D6F">
              <w:rPr>
                <w:rFonts w:ascii="Times New Roman" w:hAnsi="Times New Roman" w:cs="Times New Roman"/>
                <w:color w:val="000000"/>
                <w:sz w:val="20"/>
                <w:szCs w:val="20"/>
              </w:rPr>
              <w:t>Konuşmasında çoklu ortam ögeleriyle i</w:t>
            </w:r>
            <w:r>
              <w:rPr>
                <w:rFonts w:ascii="Times New Roman" w:hAnsi="Times New Roman" w:cs="Times New Roman"/>
                <w:color w:val="000000"/>
                <w:sz w:val="20"/>
                <w:szCs w:val="20"/>
              </w:rPr>
              <w:t xml:space="preserve">çerik oluşturabilme / </w:t>
            </w:r>
            <w:r w:rsidRPr="00724D6F">
              <w:rPr>
                <w:rFonts w:ascii="Times New Roman" w:hAnsi="Times New Roman" w:cs="Times New Roman"/>
                <w:color w:val="000000"/>
                <w:sz w:val="20"/>
                <w:szCs w:val="20"/>
              </w:rPr>
              <w:t>Yorumunu sözlü olarak ifade edebilme.</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Görev Adı:</w:t>
            </w:r>
            <w:r w:rsidRPr="00724D6F">
              <w:rPr>
                <w:rFonts w:ascii="Times New Roman" w:hAnsi="Times New Roman" w:cs="Times New Roman"/>
                <w:color w:val="000000"/>
                <w:sz w:val="20"/>
                <w:szCs w:val="20"/>
              </w:rPr>
              <w:t xml:space="preserve"> </w:t>
            </w:r>
            <w:r w:rsidRPr="00724D6F">
              <w:rPr>
                <w:rFonts w:ascii="Times New Roman" w:hAnsi="Times New Roman" w:cs="Times New Roman"/>
                <w:i/>
                <w:iCs/>
                <w:color w:val="000000"/>
                <w:sz w:val="20"/>
                <w:szCs w:val="20"/>
              </w:rPr>
              <w:t>"Nerede O Eski Gelenekler?"</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Görev Tanımı:</w:t>
            </w:r>
            <w:r w:rsidRPr="00724D6F">
              <w:rPr>
                <w:rFonts w:ascii="Times New Roman" w:hAnsi="Times New Roman" w:cs="Times New Roman"/>
                <w:color w:val="000000"/>
                <w:sz w:val="20"/>
                <w:szCs w:val="20"/>
              </w:rPr>
              <w:t xml:space="preserve"> Öğrencilerden, aile büyükleriyle yaptığı görüşmelere ve araştırmalarına dayanarak geçmişteki bir gelenek ile günümüzdeki uygulamasını karşılaştıran; sunumunu dijital fotoğraflar veya kısa video kesitleri (çoklu ortam ögeleri) ile destekleyerek kendi eleştirel yorumunu sözlü olarak aktardığı bir sunum yapması istenir.</w:t>
            </w:r>
          </w:p>
          <w:p w:rsidR="00724D6F" w:rsidRPr="00724D6F" w:rsidRDefault="00724D6F" w:rsidP="00724D6F">
            <w:pPr>
              <w:rPr>
                <w:rFonts w:ascii="Times New Roman" w:hAnsi="Times New Roman" w:cs="Times New Roman"/>
                <w:color w:val="000000"/>
                <w:sz w:val="20"/>
                <w:szCs w:val="20"/>
              </w:rPr>
            </w:pPr>
            <w:r w:rsidRPr="00724D6F">
              <w:rPr>
                <w:rFonts w:ascii="Times New Roman" w:hAnsi="Times New Roman" w:cs="Times New Roman"/>
                <w:b/>
                <w:bCs/>
                <w:color w:val="000000"/>
                <w:sz w:val="20"/>
                <w:szCs w:val="20"/>
              </w:rPr>
              <w:t>Ürün/Çıktı:</w:t>
            </w:r>
            <w:r w:rsidRPr="00724D6F">
              <w:rPr>
                <w:rFonts w:ascii="Times New Roman" w:hAnsi="Times New Roman" w:cs="Times New Roman"/>
                <w:color w:val="000000"/>
                <w:sz w:val="20"/>
                <w:szCs w:val="20"/>
              </w:rPr>
              <w:t xml:space="preserve"> Sözlü Üretim (Çoklu Ortam Destekli Karşılaştırmalı Sunum).</w:t>
            </w:r>
          </w:p>
          <w:p w:rsidR="00724D6F" w:rsidRPr="00724D6F" w:rsidRDefault="00724D6F" w:rsidP="00995DA9">
            <w:pPr>
              <w:rPr>
                <w:rFonts w:ascii="Times New Roman" w:hAnsi="Times New Roman" w:cs="Times New Roman"/>
                <w:color w:val="000000"/>
                <w:sz w:val="20"/>
                <w:szCs w:val="20"/>
              </w:rPr>
            </w:pPr>
          </w:p>
        </w:tc>
      </w:tr>
    </w:tbl>
    <w:p w:rsidR="003A210E" w:rsidRDefault="003A210E" w:rsidP="003A210E">
      <w:pPr>
        <w:pStyle w:val="AralkYok"/>
        <w:jc w:val="center"/>
        <w:rPr>
          <w:b/>
          <w:sz w:val="24"/>
          <w:szCs w:val="24"/>
        </w:rPr>
      </w:pPr>
    </w:p>
    <w:p w:rsidR="003A210E" w:rsidRPr="00724D6F" w:rsidRDefault="003A210E" w:rsidP="003B01F6">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3A210E" w:rsidRPr="00BC6185" w:rsidRDefault="003A210E" w:rsidP="003A210E">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3A210E" w:rsidTr="00AD1AB5">
        <w:trPr>
          <w:cantSplit/>
          <w:trHeight w:val="1135"/>
        </w:trPr>
        <w:tc>
          <w:tcPr>
            <w:tcW w:w="817" w:type="dxa"/>
            <w:textDirection w:val="btLr"/>
          </w:tcPr>
          <w:p w:rsidR="003A210E"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3A210E" w:rsidRPr="00B50972" w:rsidRDefault="003A210E"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3A210E" w:rsidRDefault="003A210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3A210E" w:rsidRPr="00956265" w:rsidRDefault="003A210E"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3A210E" w:rsidRDefault="003A210E" w:rsidP="00AD1AB5">
            <w:pPr>
              <w:rPr>
                <w:rFonts w:ascii="Times New Roman" w:hAnsi="Times New Roman" w:cs="Times New Roman"/>
                <w:b/>
                <w:sz w:val="24"/>
                <w:szCs w:val="24"/>
              </w:rPr>
            </w:pPr>
          </w:p>
          <w:p w:rsidR="003A210E" w:rsidRDefault="003A210E" w:rsidP="00AD1AB5">
            <w:pPr>
              <w:rPr>
                <w:rFonts w:ascii="Times New Roman" w:hAnsi="Times New Roman" w:cs="Times New Roman"/>
                <w:b/>
                <w:sz w:val="24"/>
                <w:szCs w:val="24"/>
              </w:rPr>
            </w:pPr>
          </w:p>
          <w:p w:rsidR="003A210E" w:rsidRDefault="003A210E" w:rsidP="00AD1AB5">
            <w:pPr>
              <w:jc w:val="center"/>
              <w:rPr>
                <w:b/>
              </w:rPr>
            </w:pPr>
            <w:r w:rsidRPr="00DA1122">
              <w:rPr>
                <w:rFonts w:ascii="Times New Roman" w:hAnsi="Times New Roman" w:cs="Times New Roman"/>
                <w:b/>
                <w:sz w:val="24"/>
                <w:szCs w:val="24"/>
              </w:rPr>
              <w:t>FARKLILAŞTIRMA</w:t>
            </w:r>
          </w:p>
        </w:tc>
        <w:tc>
          <w:tcPr>
            <w:tcW w:w="4819" w:type="dxa"/>
          </w:tcPr>
          <w:p w:rsidR="003A210E" w:rsidRDefault="003A210E"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3A210E" w:rsidRDefault="003A210E" w:rsidP="00AD1AB5">
            <w:pPr>
              <w:jc w:val="center"/>
              <w:rPr>
                <w:rFonts w:ascii="Times New Roman" w:hAnsi="Times New Roman" w:cs="Times New Roman"/>
                <w:b/>
                <w:sz w:val="20"/>
                <w:szCs w:val="20"/>
              </w:rPr>
            </w:pPr>
          </w:p>
          <w:p w:rsidR="003A210E" w:rsidRDefault="003A210E"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3A210E" w:rsidRPr="0060468D" w:rsidRDefault="003A210E" w:rsidP="00AD1AB5">
            <w:pPr>
              <w:jc w:val="center"/>
              <w:rPr>
                <w:b/>
                <w:sz w:val="20"/>
                <w:szCs w:val="20"/>
              </w:rPr>
            </w:pPr>
          </w:p>
        </w:tc>
        <w:tc>
          <w:tcPr>
            <w:tcW w:w="2268" w:type="dxa"/>
          </w:tcPr>
          <w:p w:rsidR="003A210E" w:rsidRDefault="003A210E" w:rsidP="00AD1AB5">
            <w:pPr>
              <w:jc w:val="center"/>
              <w:rPr>
                <w:rFonts w:ascii="Times New Roman" w:hAnsi="Times New Roman" w:cs="Times New Roman"/>
                <w:b/>
                <w:color w:val="FF0000"/>
                <w:sz w:val="19"/>
                <w:szCs w:val="19"/>
              </w:rPr>
            </w:pPr>
          </w:p>
          <w:p w:rsidR="003A210E" w:rsidRDefault="003A210E" w:rsidP="00AD1AB5">
            <w:pPr>
              <w:jc w:val="center"/>
              <w:rPr>
                <w:rFonts w:ascii="Times New Roman" w:hAnsi="Times New Roman" w:cs="Times New Roman"/>
                <w:b/>
                <w:color w:val="FF0000"/>
                <w:sz w:val="19"/>
                <w:szCs w:val="19"/>
              </w:rPr>
            </w:pPr>
          </w:p>
          <w:p w:rsidR="003A210E" w:rsidRPr="00C61F3E" w:rsidRDefault="003A210E"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3A210E" w:rsidRPr="0060468D" w:rsidRDefault="003A210E" w:rsidP="00AD1AB5">
            <w:pPr>
              <w:jc w:val="center"/>
              <w:rPr>
                <w:b/>
                <w:sz w:val="20"/>
                <w:szCs w:val="20"/>
              </w:rPr>
            </w:pPr>
          </w:p>
        </w:tc>
        <w:tc>
          <w:tcPr>
            <w:tcW w:w="650" w:type="dxa"/>
            <w:textDirection w:val="btLr"/>
          </w:tcPr>
          <w:p w:rsidR="003A210E" w:rsidRPr="00533EA8" w:rsidRDefault="003A210E" w:rsidP="00AD1AB5">
            <w:pPr>
              <w:ind w:left="113" w:right="113"/>
              <w:rPr>
                <w:b/>
                <w:sz w:val="16"/>
                <w:szCs w:val="16"/>
              </w:rPr>
            </w:pPr>
            <w:r w:rsidRPr="00533EA8">
              <w:rPr>
                <w:rFonts w:ascii="Times New Roman" w:hAnsi="Times New Roman" w:cs="Times New Roman"/>
                <w:b/>
                <w:sz w:val="16"/>
                <w:szCs w:val="16"/>
              </w:rPr>
              <w:t>BELİRLİ GÜN VE HAFTALAR</w:t>
            </w:r>
          </w:p>
        </w:tc>
      </w:tr>
      <w:tr w:rsidR="003A210E" w:rsidTr="00AD1AB5">
        <w:trPr>
          <w:cantSplit/>
          <w:trHeight w:val="4085"/>
        </w:trPr>
        <w:tc>
          <w:tcPr>
            <w:tcW w:w="817" w:type="dxa"/>
            <w:vMerge w:val="restart"/>
            <w:textDirection w:val="btLr"/>
          </w:tcPr>
          <w:p w:rsidR="003A210E" w:rsidRPr="0060468D" w:rsidRDefault="001649B3"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8-16</w:t>
            </w:r>
            <w:r w:rsidR="008B0279">
              <w:rPr>
                <w:rFonts w:ascii="Times New Roman" w:hAnsi="Times New Roman" w:cs="Times New Roman"/>
                <w:b/>
                <w:sz w:val="20"/>
                <w:szCs w:val="20"/>
              </w:rPr>
              <w:t xml:space="preserve"> ŞUBAT 8</w:t>
            </w:r>
            <w:r w:rsidR="000C4E6F">
              <w:rPr>
                <w:rFonts w:ascii="Times New Roman" w:hAnsi="Times New Roman" w:cs="Times New Roman"/>
                <w:b/>
                <w:sz w:val="20"/>
                <w:szCs w:val="20"/>
              </w:rPr>
              <w:t xml:space="preserve"> SAAT</w:t>
            </w:r>
          </w:p>
        </w:tc>
        <w:tc>
          <w:tcPr>
            <w:tcW w:w="992" w:type="dxa"/>
            <w:vMerge w:val="restart"/>
            <w:textDirection w:val="btLr"/>
          </w:tcPr>
          <w:p w:rsidR="003A210E" w:rsidRDefault="0000374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3A210E" w:rsidRPr="009A34F0" w:rsidRDefault="003A210E" w:rsidP="002440F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2440F0">
              <w:rPr>
                <w:rFonts w:ascii="Times New Roman" w:hAnsi="Times New Roman" w:cs="Times New Roman"/>
                <w:b/>
                <w:sz w:val="24"/>
                <w:szCs w:val="24"/>
              </w:rPr>
              <w:t>NASREDDİN HOCA</w:t>
            </w:r>
          </w:p>
        </w:tc>
        <w:tc>
          <w:tcPr>
            <w:tcW w:w="6096" w:type="dxa"/>
          </w:tcPr>
          <w:p w:rsidR="003A210E" w:rsidRPr="00DA4C95" w:rsidRDefault="003A210E"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DE2164" w:rsidRPr="00DE2164" w:rsidRDefault="00DE2164" w:rsidP="00DE2164">
            <w:pPr>
              <w:pStyle w:val="AralkYok"/>
              <w:rPr>
                <w:rFonts w:ascii="Times New Roman" w:hAnsi="Times New Roman" w:cs="Times New Roman"/>
              </w:rPr>
            </w:pPr>
            <w:r w:rsidRPr="00DE2164">
              <w:rPr>
                <w:rFonts w:ascii="Times New Roman" w:hAnsi="Times New Roman" w:cs="Times New Roman"/>
                <w:b/>
                <w:bCs/>
              </w:rPr>
              <w:t>Kelime ve Kavram Listesi ile Görsel Destek:</w:t>
            </w:r>
            <w:r w:rsidRPr="00DE2164">
              <w:rPr>
                <w:rFonts w:ascii="Times New Roman" w:hAnsi="Times New Roman" w:cs="Times New Roman"/>
              </w:rPr>
              <w:t xml:space="preserve"> Metin okunmadan önce "medrese", "kadılık", "imamlık", "hoca" ve "kültürel miras" gibi metni yansıtan kelimeler listelenir; bu kelimelerin bağlamdaki anlamları görsel araçlar ve şematik düzenleyiciler yardımıyla verilir.</w:t>
            </w:r>
          </w:p>
          <w:p w:rsidR="00DE2164" w:rsidRPr="00DE2164" w:rsidRDefault="00DE2164" w:rsidP="00DE2164">
            <w:pPr>
              <w:pStyle w:val="AralkYok"/>
              <w:rPr>
                <w:rFonts w:ascii="Times New Roman" w:hAnsi="Times New Roman" w:cs="Times New Roman"/>
              </w:rPr>
            </w:pPr>
            <w:r w:rsidRPr="00DE2164">
              <w:rPr>
                <w:rFonts w:ascii="Times New Roman" w:hAnsi="Times New Roman" w:cs="Times New Roman"/>
                <w:b/>
                <w:bCs/>
              </w:rPr>
              <w:t>Kavram ve Hikâye Haritası Çalışması:</w:t>
            </w:r>
            <w:r w:rsidRPr="00DE2164">
              <w:rPr>
                <w:rFonts w:ascii="Times New Roman" w:hAnsi="Times New Roman" w:cs="Times New Roman"/>
              </w:rPr>
              <w:t xml:space="preserve"> Okuma etkinliği öncesinde, Nasreddin Hoca'nın yaşamına, yaşadığı dönemin sorunlarına ve fıkra anlatma geleneğine ilişkin unsurların yer aldığı kavram ve hikâye haritaları oluşturulup sunulur.</w:t>
            </w:r>
          </w:p>
          <w:p w:rsidR="00DE2164" w:rsidRPr="00DE2164" w:rsidRDefault="00DE2164" w:rsidP="00DE2164">
            <w:pPr>
              <w:pStyle w:val="AralkYok"/>
              <w:rPr>
                <w:rFonts w:ascii="Times New Roman" w:hAnsi="Times New Roman" w:cs="Times New Roman"/>
              </w:rPr>
            </w:pPr>
            <w:r w:rsidRPr="00DE2164">
              <w:rPr>
                <w:rFonts w:ascii="Times New Roman" w:hAnsi="Times New Roman" w:cs="Times New Roman"/>
                <w:b/>
                <w:bCs/>
              </w:rPr>
              <w:t>Bire Bir Okuma ve Yazma Süreç Yönetimi:</w:t>
            </w:r>
            <w:r w:rsidRPr="00DE2164">
              <w:rPr>
                <w:rFonts w:ascii="Times New Roman" w:hAnsi="Times New Roman" w:cs="Times New Roman"/>
              </w:rPr>
              <w:t xml:space="preserve"> Okuma çalışmalarında vurgu, tonlama ve akıcı okuma basamakları; yazma çalışmalarında ise Nasreddin Hoca ile Dede Korkut'u karşılaştırma yazısının kurgulanması bire bir anlatılarak süreç öğrenciyle birlikte yürütülür.</w:t>
            </w:r>
          </w:p>
          <w:p w:rsidR="003A210E" w:rsidRPr="00DE2164" w:rsidRDefault="003A210E" w:rsidP="00DE2164">
            <w:pPr>
              <w:pStyle w:val="AralkYok"/>
              <w:rPr>
                <w:rFonts w:ascii="Times New Roman" w:hAnsi="Times New Roman" w:cs="Times New Roman"/>
                <w:sz w:val="20"/>
                <w:szCs w:val="20"/>
              </w:rPr>
            </w:pPr>
          </w:p>
        </w:tc>
        <w:tc>
          <w:tcPr>
            <w:tcW w:w="4819" w:type="dxa"/>
            <w:vMerge w:val="restart"/>
          </w:tcPr>
          <w:p w:rsidR="003A210E" w:rsidRPr="00CD3E99" w:rsidRDefault="003A210E" w:rsidP="00AD1AB5">
            <w:pPr>
              <w:rPr>
                <w:rFonts w:ascii="Times New Roman" w:eastAsia="Times New Roman" w:hAnsi="Times New Roman" w:cs="Times New Roman"/>
                <w:b/>
                <w:bCs/>
                <w:color w:val="303030"/>
                <w:lang w:eastAsia="tr-TR"/>
              </w:rPr>
            </w:pPr>
          </w:p>
          <w:p w:rsidR="003A210E" w:rsidRDefault="00DE2164" w:rsidP="00AD1AB5">
            <w:pPr>
              <w:pStyle w:val="AralkYok"/>
              <w:rPr>
                <w:rFonts w:ascii="Times New Roman" w:eastAsia="Times New Roman" w:hAnsi="Times New Roman" w:cs="Times New Roman"/>
                <w:bCs/>
                <w:color w:val="303030"/>
                <w:lang w:eastAsia="tr-TR"/>
              </w:rPr>
            </w:pPr>
            <w:r w:rsidRPr="00DE2164">
              <w:rPr>
                <w:rFonts w:ascii="Times New Roman" w:eastAsia="Times New Roman" w:hAnsi="Times New Roman" w:cs="Times New Roman"/>
                <w:b/>
                <w:bCs/>
                <w:color w:val="303030"/>
                <w:lang w:eastAsia="tr-TR"/>
              </w:rPr>
              <w:t>Karşılaştırma ve Metin Yapılandırma (Yazma):</w:t>
            </w:r>
            <w:r w:rsidRPr="00DE2164">
              <w:rPr>
                <w:rFonts w:ascii="Times New Roman" w:eastAsia="Times New Roman" w:hAnsi="Times New Roman" w:cs="Times New Roman"/>
                <w:bCs/>
                <w:color w:val="303030"/>
                <w:lang w:eastAsia="tr-TR"/>
              </w:rPr>
              <w:t xml:space="preserve"> Okunan "Nasreddin Hoca" ve "Dede Korkut" metinlerindeki bilgileri kullanarak iki kültürel figürün benzerlik ve farklılıklarını karşılaştıran özgün bir yazı yazma becerisi, dereceli puanlama anahtarı ile değerlendirilebilir. (12. Etkinlik / Yazalım)</w:t>
            </w:r>
          </w:p>
          <w:p w:rsidR="00DE2164" w:rsidRDefault="00DE2164" w:rsidP="00AD1AB5">
            <w:pPr>
              <w:pStyle w:val="AralkYok"/>
              <w:rPr>
                <w:rFonts w:ascii="Times New Roman" w:eastAsia="Times New Roman" w:hAnsi="Times New Roman" w:cs="Times New Roman"/>
                <w:bCs/>
                <w:color w:val="303030"/>
                <w:lang w:eastAsia="tr-TR"/>
              </w:rPr>
            </w:pPr>
          </w:p>
          <w:p w:rsidR="00DE2164" w:rsidRPr="00DE2164" w:rsidRDefault="00DE2164" w:rsidP="00AD1AB5">
            <w:pPr>
              <w:pStyle w:val="AralkYok"/>
              <w:rPr>
                <w:rFonts w:ascii="Times New Roman" w:eastAsia="Times New Roman" w:hAnsi="Times New Roman" w:cs="Times New Roman"/>
                <w:bCs/>
                <w:color w:val="303030"/>
                <w:lang w:eastAsia="tr-TR"/>
              </w:rPr>
            </w:pPr>
            <w:r w:rsidRPr="00DE2164">
              <w:rPr>
                <w:rFonts w:ascii="Times New Roman" w:eastAsia="Times New Roman" w:hAnsi="Times New Roman" w:cs="Times New Roman"/>
                <w:b/>
                <w:bCs/>
                <w:color w:val="303030"/>
                <w:lang w:eastAsia="tr-TR"/>
              </w:rPr>
              <w:t>Derin Anlam ve Çıkarım Yapma (Okuma / Dinleme):</w:t>
            </w:r>
            <w:r w:rsidRPr="00DE2164">
              <w:rPr>
                <w:rFonts w:ascii="Times New Roman" w:eastAsia="Times New Roman" w:hAnsi="Times New Roman" w:cs="Times New Roman"/>
                <w:bCs/>
                <w:color w:val="303030"/>
                <w:lang w:eastAsia="tr-TR"/>
              </w:rPr>
              <w:t xml:space="preserve"> Metinde açıkça söylenmeyen ancak Nasreddin Hoca'nın fıkralarında kullandığı ince mizahın gerisindeki toplumsal mesajları, dönemin sıkıntılı şartları ile </w:t>
            </w:r>
            <w:proofErr w:type="spellStart"/>
            <w:r w:rsidRPr="00DE2164">
              <w:rPr>
                <w:rFonts w:ascii="Times New Roman" w:eastAsia="Times New Roman" w:hAnsi="Times New Roman" w:cs="Times New Roman"/>
                <w:bCs/>
                <w:color w:val="303030"/>
                <w:lang w:eastAsia="tr-TR"/>
              </w:rPr>
              <w:t>hoca'nın</w:t>
            </w:r>
            <w:proofErr w:type="spellEnd"/>
            <w:r w:rsidRPr="00DE2164">
              <w:rPr>
                <w:rFonts w:ascii="Times New Roman" w:eastAsia="Times New Roman" w:hAnsi="Times New Roman" w:cs="Times New Roman"/>
                <w:bCs/>
                <w:color w:val="303030"/>
                <w:lang w:eastAsia="tr-TR"/>
              </w:rPr>
              <w:t xml:space="preserve"> bu şartlara karşı benimsediği eğitici yaklaşım arasındaki nedensellik bağını üst düzey çıkarımlar yoluyla belirleme becerisi, açık uçlu sorular ve yorumlama çalışmalarıyla ölçülebilir. (1. ve 3. Etkinlik)</w:t>
            </w:r>
          </w:p>
          <w:p w:rsidR="003A210E" w:rsidRDefault="003A210E" w:rsidP="00AD1AB5">
            <w:pPr>
              <w:pStyle w:val="AralkYok"/>
              <w:rPr>
                <w:rFonts w:ascii="Times New Roman" w:eastAsia="Times New Roman" w:hAnsi="Times New Roman" w:cs="Times New Roman"/>
                <w:b/>
                <w:bCs/>
                <w:color w:val="303030"/>
                <w:lang w:eastAsia="tr-TR"/>
              </w:rPr>
            </w:pPr>
          </w:p>
          <w:p w:rsidR="003A210E" w:rsidRPr="004613C7" w:rsidRDefault="003A210E" w:rsidP="00AD1AB5">
            <w:pPr>
              <w:pStyle w:val="AralkYok"/>
              <w:rPr>
                <w:rFonts w:ascii="Times New Roman" w:eastAsia="Times New Roman" w:hAnsi="Times New Roman" w:cs="Times New Roman"/>
                <w:bCs/>
                <w:color w:val="303030"/>
                <w:lang w:eastAsia="tr-TR"/>
              </w:rPr>
            </w:pPr>
          </w:p>
          <w:p w:rsidR="003A210E" w:rsidRPr="004613C7" w:rsidRDefault="003A210E" w:rsidP="00AD1AB5">
            <w:pPr>
              <w:pStyle w:val="AralkYok"/>
              <w:rPr>
                <w:rFonts w:ascii="Times New Roman" w:eastAsia="Times New Roman" w:hAnsi="Times New Roman" w:cs="Times New Roman"/>
                <w:bCs/>
                <w:color w:val="303030"/>
                <w:lang w:eastAsia="tr-TR"/>
              </w:rPr>
            </w:pPr>
          </w:p>
          <w:p w:rsidR="003A210E" w:rsidRPr="00DA4C95" w:rsidRDefault="003A210E" w:rsidP="00AD1AB5">
            <w:pPr>
              <w:pStyle w:val="AralkYok"/>
            </w:pPr>
          </w:p>
        </w:tc>
        <w:tc>
          <w:tcPr>
            <w:tcW w:w="2268" w:type="dxa"/>
            <w:vMerge w:val="restart"/>
            <w:textDirection w:val="btLr"/>
          </w:tcPr>
          <w:p w:rsidR="003A210E" w:rsidRPr="00C224ED" w:rsidRDefault="003A210E" w:rsidP="00AD1AB5">
            <w:pPr>
              <w:pStyle w:val="AralkYok"/>
              <w:rPr>
                <w:rFonts w:ascii="Times New Roman" w:hAnsi="Times New Roman" w:cs="Times New Roman"/>
                <w:b/>
              </w:rPr>
            </w:pPr>
          </w:p>
        </w:tc>
        <w:tc>
          <w:tcPr>
            <w:tcW w:w="650" w:type="dxa"/>
            <w:vMerge w:val="restart"/>
            <w:textDirection w:val="btLr"/>
          </w:tcPr>
          <w:p w:rsidR="003A210E" w:rsidRPr="00C224ED" w:rsidRDefault="003A210E" w:rsidP="00AD1AB5">
            <w:pPr>
              <w:pStyle w:val="AralkYok"/>
              <w:ind w:left="113" w:right="113"/>
              <w:jc w:val="center"/>
              <w:rPr>
                <w:rFonts w:ascii="Times New Roman" w:hAnsi="Times New Roman" w:cs="Times New Roman"/>
                <w:b/>
              </w:rPr>
            </w:pPr>
          </w:p>
        </w:tc>
      </w:tr>
      <w:tr w:rsidR="003A210E" w:rsidTr="00AD1AB5">
        <w:trPr>
          <w:cantSplit/>
          <w:trHeight w:val="3536"/>
        </w:trPr>
        <w:tc>
          <w:tcPr>
            <w:tcW w:w="817" w:type="dxa"/>
            <w:vMerge/>
            <w:textDirection w:val="btLr"/>
          </w:tcPr>
          <w:p w:rsidR="003A210E" w:rsidRPr="0060468D" w:rsidRDefault="003A210E" w:rsidP="00AD1AB5">
            <w:pPr>
              <w:ind w:left="113" w:right="113"/>
              <w:jc w:val="center"/>
              <w:rPr>
                <w:rFonts w:ascii="Times New Roman" w:hAnsi="Times New Roman" w:cs="Times New Roman"/>
                <w:b/>
                <w:sz w:val="20"/>
                <w:szCs w:val="20"/>
              </w:rPr>
            </w:pPr>
          </w:p>
        </w:tc>
        <w:tc>
          <w:tcPr>
            <w:tcW w:w="992" w:type="dxa"/>
            <w:vMerge/>
            <w:textDirection w:val="btLr"/>
          </w:tcPr>
          <w:p w:rsidR="003A210E" w:rsidRDefault="003A210E" w:rsidP="00AD1AB5">
            <w:pPr>
              <w:ind w:left="113" w:right="113"/>
              <w:jc w:val="center"/>
              <w:rPr>
                <w:rFonts w:ascii="Times New Roman" w:hAnsi="Times New Roman" w:cs="Times New Roman"/>
                <w:b/>
                <w:sz w:val="24"/>
                <w:szCs w:val="24"/>
              </w:rPr>
            </w:pPr>
          </w:p>
        </w:tc>
        <w:tc>
          <w:tcPr>
            <w:tcW w:w="6096" w:type="dxa"/>
          </w:tcPr>
          <w:p w:rsidR="003A210E" w:rsidRDefault="003A210E"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DE2164" w:rsidRPr="00DE2164" w:rsidRDefault="00DE2164" w:rsidP="00DE2164">
            <w:pPr>
              <w:pStyle w:val="AralkYok"/>
              <w:rPr>
                <w:rFonts w:ascii="Times New Roman" w:hAnsi="Times New Roman" w:cs="Times New Roman"/>
                <w:lang w:eastAsia="tr-TR"/>
              </w:rPr>
            </w:pPr>
            <w:r w:rsidRPr="00DE2164">
              <w:rPr>
                <w:rFonts w:ascii="Times New Roman" w:hAnsi="Times New Roman" w:cs="Times New Roman"/>
                <w:b/>
                <w:bCs/>
                <w:lang w:eastAsia="tr-TR"/>
              </w:rPr>
              <w:t>UNESCO Kültürel Miras Panosu:</w:t>
            </w:r>
            <w:r w:rsidRPr="00DE2164">
              <w:rPr>
                <w:rFonts w:ascii="Times New Roman" w:hAnsi="Times New Roman" w:cs="Times New Roman"/>
                <w:lang w:eastAsia="tr-TR"/>
              </w:rPr>
              <w:t xml:space="preserve"> Öğrencilerin UNESCO Somut Olmayan Kültürel Miras Listesi'nde yer alan unsurlardan (Karagöz, Meddahlık, Ebru sanatı vb.) birini seçerek görselleri ve açıklayıcı metinleriyle birlikte renkli bir tanıtım panosu hazırlaması ve sınıfta sergilemesi istenir. (9. Etkinlik)</w:t>
            </w:r>
          </w:p>
          <w:p w:rsidR="00DE2164" w:rsidRPr="00DE2164" w:rsidRDefault="00DE2164" w:rsidP="00DE2164">
            <w:pPr>
              <w:pStyle w:val="AralkYok"/>
              <w:rPr>
                <w:rFonts w:ascii="Times New Roman" w:hAnsi="Times New Roman" w:cs="Times New Roman"/>
                <w:lang w:eastAsia="tr-TR"/>
              </w:rPr>
            </w:pPr>
          </w:p>
          <w:p w:rsidR="00DE2164" w:rsidRPr="00DE2164" w:rsidRDefault="00DE2164" w:rsidP="00DE2164">
            <w:pPr>
              <w:pStyle w:val="AralkYok"/>
              <w:rPr>
                <w:rFonts w:ascii="Times New Roman" w:hAnsi="Times New Roman" w:cs="Times New Roman"/>
                <w:lang w:eastAsia="tr-TR"/>
              </w:rPr>
            </w:pPr>
            <w:r w:rsidRPr="00DE2164">
              <w:rPr>
                <w:rFonts w:ascii="Times New Roman" w:hAnsi="Times New Roman" w:cs="Times New Roman"/>
                <w:b/>
                <w:bCs/>
                <w:lang w:eastAsia="tr-TR"/>
              </w:rPr>
              <w:t>Fıkra Canlandırma Atölyesi:</w:t>
            </w:r>
            <w:r w:rsidRPr="00DE2164">
              <w:rPr>
                <w:rFonts w:ascii="Times New Roman" w:hAnsi="Times New Roman" w:cs="Times New Roman"/>
                <w:lang w:eastAsia="tr-TR"/>
              </w:rPr>
              <w:t xml:space="preserve"> Öğrencilerin Nasreddin Hoca'nın güldürürken düşündüren fıkralarından birini seçerek gruplar halinde kısa bir </w:t>
            </w:r>
            <w:proofErr w:type="gramStart"/>
            <w:r w:rsidRPr="00DE2164">
              <w:rPr>
                <w:rFonts w:ascii="Times New Roman" w:hAnsi="Times New Roman" w:cs="Times New Roman"/>
                <w:lang w:eastAsia="tr-TR"/>
              </w:rPr>
              <w:t>skeç</w:t>
            </w:r>
            <w:proofErr w:type="gramEnd"/>
            <w:r w:rsidRPr="00DE2164">
              <w:rPr>
                <w:rFonts w:ascii="Times New Roman" w:hAnsi="Times New Roman" w:cs="Times New Roman"/>
                <w:lang w:eastAsia="tr-TR"/>
              </w:rPr>
              <w:t xml:space="preserve"> ya da doğaçlama oyun şeklinde sınıfta canlandırması sağlanır. (3. Etkinlik)</w:t>
            </w:r>
          </w:p>
          <w:p w:rsidR="003A210E" w:rsidRPr="00DE2164" w:rsidRDefault="003A210E" w:rsidP="003A210E">
            <w:pPr>
              <w:pStyle w:val="AralkYok"/>
              <w:rPr>
                <w:rFonts w:ascii="Times New Roman" w:hAnsi="Times New Roman" w:cs="Times New Roman"/>
                <w:sz w:val="16"/>
                <w:szCs w:val="16"/>
                <w:lang w:eastAsia="tr-TR"/>
              </w:rPr>
            </w:pPr>
          </w:p>
        </w:tc>
        <w:tc>
          <w:tcPr>
            <w:tcW w:w="4819" w:type="dxa"/>
            <w:vMerge/>
          </w:tcPr>
          <w:p w:rsidR="003A210E" w:rsidRPr="00CD3E99" w:rsidRDefault="003A210E" w:rsidP="00AD1AB5">
            <w:pPr>
              <w:rPr>
                <w:rFonts w:ascii="Times New Roman" w:eastAsia="Times New Roman" w:hAnsi="Times New Roman" w:cs="Times New Roman"/>
                <w:b/>
                <w:bCs/>
                <w:color w:val="303030"/>
                <w:lang w:eastAsia="tr-TR"/>
              </w:rPr>
            </w:pPr>
          </w:p>
        </w:tc>
        <w:tc>
          <w:tcPr>
            <w:tcW w:w="2268" w:type="dxa"/>
            <w:vMerge/>
            <w:textDirection w:val="btLr"/>
          </w:tcPr>
          <w:p w:rsidR="003A210E" w:rsidRPr="00C224ED" w:rsidRDefault="003A210E" w:rsidP="00AD1AB5">
            <w:pPr>
              <w:pStyle w:val="AralkYok"/>
              <w:rPr>
                <w:rFonts w:ascii="Times New Roman" w:hAnsi="Times New Roman" w:cs="Times New Roman"/>
                <w:b/>
              </w:rPr>
            </w:pPr>
          </w:p>
        </w:tc>
        <w:tc>
          <w:tcPr>
            <w:tcW w:w="650" w:type="dxa"/>
            <w:vMerge/>
            <w:textDirection w:val="btLr"/>
          </w:tcPr>
          <w:p w:rsidR="003A210E" w:rsidRPr="00C224ED" w:rsidRDefault="003A210E" w:rsidP="00AD1AB5">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F67DB4" w:rsidRDefault="00F67DB4"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8B6AB9" w:rsidRDefault="008B6AB9" w:rsidP="006176ED">
      <w:pPr>
        <w:pStyle w:val="AralkYok"/>
        <w:jc w:val="center"/>
        <w:rPr>
          <w:rFonts w:ascii="Times New Roman" w:hAnsi="Times New Roman" w:cs="Times New Roman"/>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6176ED" w:rsidTr="00AD1AB5">
        <w:trPr>
          <w:cantSplit/>
          <w:trHeight w:val="1135"/>
        </w:trPr>
        <w:tc>
          <w:tcPr>
            <w:tcW w:w="817"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819"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268"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650" w:type="dxa"/>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6176ED" w:rsidTr="00AD1AB5">
        <w:trPr>
          <w:cantSplit/>
          <w:trHeight w:val="4085"/>
        </w:trPr>
        <w:tc>
          <w:tcPr>
            <w:tcW w:w="817" w:type="dxa"/>
            <w:vMerge w:val="restart"/>
            <w:textDirection w:val="btLr"/>
          </w:tcPr>
          <w:p w:rsidR="006176ED" w:rsidRPr="0060468D" w:rsidRDefault="00634CE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17-24 ŞUBAT 8</w:t>
            </w:r>
            <w:r w:rsidR="00F637AE">
              <w:rPr>
                <w:rFonts w:ascii="Times New Roman" w:hAnsi="Times New Roman" w:cs="Times New Roman"/>
                <w:b/>
                <w:sz w:val="20"/>
                <w:szCs w:val="20"/>
              </w:rPr>
              <w:t xml:space="preserve"> SAAT</w:t>
            </w:r>
          </w:p>
        </w:tc>
        <w:tc>
          <w:tcPr>
            <w:tcW w:w="992" w:type="dxa"/>
            <w:vMerge w:val="restart"/>
            <w:textDirection w:val="btLr"/>
          </w:tcPr>
          <w:p w:rsidR="006176ED" w:rsidRDefault="0000374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6176ED" w:rsidRPr="009A34F0" w:rsidRDefault="006176ED" w:rsidP="002440F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2440F0">
              <w:rPr>
                <w:rFonts w:ascii="Times New Roman" w:hAnsi="Times New Roman" w:cs="Times New Roman"/>
                <w:b/>
                <w:sz w:val="24"/>
                <w:szCs w:val="24"/>
              </w:rPr>
              <w:t>BUGÜN BAYRAM</w:t>
            </w:r>
          </w:p>
        </w:tc>
        <w:tc>
          <w:tcPr>
            <w:tcW w:w="6096" w:type="dxa"/>
          </w:tcPr>
          <w:p w:rsidR="006176ED" w:rsidRPr="00852F39" w:rsidRDefault="006176ED" w:rsidP="00AD1AB5">
            <w:pPr>
              <w:pStyle w:val="AralkYok"/>
              <w:jc w:val="center"/>
              <w:rPr>
                <w:rFonts w:ascii="Times New Roman" w:hAnsi="Times New Roman" w:cs="Times New Roman"/>
                <w:b/>
              </w:rPr>
            </w:pPr>
            <w:r w:rsidRPr="00852F39">
              <w:rPr>
                <w:rFonts w:ascii="Times New Roman" w:hAnsi="Times New Roman" w:cs="Times New Roman"/>
                <w:b/>
              </w:rPr>
              <w:t>Destekleme</w:t>
            </w:r>
          </w:p>
          <w:p w:rsidR="0040451C" w:rsidRPr="0040451C" w:rsidRDefault="0040451C" w:rsidP="0040451C">
            <w:pPr>
              <w:pStyle w:val="AralkYok"/>
              <w:rPr>
                <w:rFonts w:ascii="Times New Roman" w:hAnsi="Times New Roman" w:cs="Times New Roman"/>
              </w:rPr>
            </w:pPr>
            <w:r w:rsidRPr="0040451C">
              <w:rPr>
                <w:rFonts w:ascii="Times New Roman" w:hAnsi="Times New Roman" w:cs="Times New Roman"/>
                <w:b/>
                <w:bCs/>
              </w:rPr>
              <w:t>Kelime ve Kavram Listesi ile Görsel Destek:</w:t>
            </w:r>
            <w:r w:rsidRPr="0040451C">
              <w:rPr>
                <w:rFonts w:ascii="Times New Roman" w:hAnsi="Times New Roman" w:cs="Times New Roman"/>
              </w:rPr>
              <w:t xml:space="preserve"> İzleme metni izlenmeden önce "bayramlık", "kalıplaşmış ifade", "ziyaret" ve "ikram" gibi metni yansıtan kelimeler listelenir; bu kelimelerin bağlamdaki anlamları görsel araçlar ve şematik düzenleyiciler yardımıyla verilir.</w:t>
            </w:r>
          </w:p>
          <w:p w:rsidR="0040451C" w:rsidRPr="0040451C" w:rsidRDefault="0040451C" w:rsidP="0040451C">
            <w:pPr>
              <w:pStyle w:val="AralkYok"/>
              <w:rPr>
                <w:rFonts w:ascii="Times New Roman" w:hAnsi="Times New Roman" w:cs="Times New Roman"/>
              </w:rPr>
            </w:pPr>
            <w:r w:rsidRPr="0040451C">
              <w:rPr>
                <w:rFonts w:ascii="Times New Roman" w:hAnsi="Times New Roman" w:cs="Times New Roman"/>
                <w:b/>
                <w:bCs/>
              </w:rPr>
              <w:t>Kavram ve Hikâye Haritası Çalışması:</w:t>
            </w:r>
            <w:r w:rsidRPr="0040451C">
              <w:rPr>
                <w:rFonts w:ascii="Times New Roman" w:hAnsi="Times New Roman" w:cs="Times New Roman"/>
              </w:rPr>
              <w:t xml:space="preserve"> İzleme etkinliği öncesinde, "Bugün Bayram" çizgi filmindeki karakterler (çocuk kahramanlar, Basri amca, Sadettin Usta), olayların geçtiği yerler ve bayram geleneklerine ilişkin unsurların yer aldığı kavram veya hikâye haritaları oluşturulup sunulur.</w:t>
            </w:r>
          </w:p>
          <w:p w:rsidR="0040451C" w:rsidRPr="0040451C" w:rsidRDefault="0040451C" w:rsidP="0040451C">
            <w:pPr>
              <w:pStyle w:val="AralkYok"/>
              <w:rPr>
                <w:rFonts w:ascii="Times New Roman" w:hAnsi="Times New Roman" w:cs="Times New Roman"/>
              </w:rPr>
            </w:pPr>
            <w:r w:rsidRPr="0040451C">
              <w:rPr>
                <w:rFonts w:ascii="Times New Roman" w:hAnsi="Times New Roman" w:cs="Times New Roman"/>
                <w:b/>
                <w:bCs/>
              </w:rPr>
              <w:t>Bire Bir İzleme ve İstasyon Süreç Yönetimi:</w:t>
            </w:r>
            <w:r w:rsidRPr="0040451C">
              <w:rPr>
                <w:rFonts w:ascii="Times New Roman" w:hAnsi="Times New Roman" w:cs="Times New Roman"/>
              </w:rPr>
              <w:t xml:space="preserve"> Çizgi filmi anlama adımları ile istasyon tekniği (bilgi, şiir, hikâye, slogan, resim istasyonları) çalışmalarının nasıl yürütüleceği bire bir anlatılarak süreç öğrenciyle birlikte yürütülür.</w:t>
            </w:r>
          </w:p>
          <w:p w:rsidR="006176ED" w:rsidRPr="0040451C" w:rsidRDefault="006176ED" w:rsidP="00AD1AB5">
            <w:pPr>
              <w:pStyle w:val="AralkYok"/>
              <w:rPr>
                <w:rFonts w:ascii="Times New Roman" w:hAnsi="Times New Roman" w:cs="Times New Roman"/>
              </w:rPr>
            </w:pPr>
          </w:p>
        </w:tc>
        <w:tc>
          <w:tcPr>
            <w:tcW w:w="4819" w:type="dxa"/>
            <w:vMerge w:val="restart"/>
          </w:tcPr>
          <w:p w:rsidR="006176ED" w:rsidRPr="00CD3E99" w:rsidRDefault="006176ED" w:rsidP="00AD1AB5">
            <w:pPr>
              <w:rPr>
                <w:rFonts w:ascii="Times New Roman" w:eastAsia="Times New Roman" w:hAnsi="Times New Roman" w:cs="Times New Roman"/>
                <w:b/>
                <w:bCs/>
                <w:color w:val="303030"/>
                <w:lang w:eastAsia="tr-TR"/>
              </w:rPr>
            </w:pPr>
          </w:p>
          <w:p w:rsidR="0040451C" w:rsidRPr="0040451C" w:rsidRDefault="0040451C" w:rsidP="0040451C">
            <w:pPr>
              <w:spacing w:before="100" w:beforeAutospacing="1" w:after="100" w:afterAutospacing="1"/>
              <w:rPr>
                <w:rFonts w:ascii="Times New Roman" w:eastAsia="Times New Roman" w:hAnsi="Times New Roman" w:cs="Times New Roman"/>
                <w:sz w:val="24"/>
                <w:szCs w:val="24"/>
                <w:lang w:eastAsia="tr-TR"/>
              </w:rPr>
            </w:pPr>
            <w:r w:rsidRPr="0040451C">
              <w:rPr>
                <w:rFonts w:ascii="Times New Roman" w:eastAsia="Times New Roman" w:hAnsi="Times New Roman" w:cs="Times New Roman"/>
                <w:b/>
                <w:bCs/>
                <w:sz w:val="24"/>
                <w:szCs w:val="24"/>
                <w:lang w:eastAsia="tr-TR"/>
              </w:rPr>
              <w:t>İzlediğini Anlama ve Bilgi Aktarımı (Dinleme / İzleme):</w:t>
            </w:r>
            <w:r w:rsidRPr="0040451C">
              <w:rPr>
                <w:rFonts w:ascii="Times New Roman" w:eastAsia="Times New Roman" w:hAnsi="Times New Roman" w:cs="Times New Roman"/>
                <w:sz w:val="24"/>
                <w:szCs w:val="24"/>
                <w:lang w:eastAsia="tr-TR"/>
              </w:rPr>
              <w:t xml:space="preserve"> İzlenen "Bugün Bayram" çizgi filminden hareketle çocukların bayramlıklar karşısındaki tepkilerini, mahalle sakinlerinin davranışlarının sebeplerini ve kalıplaşmış ifadelerin kullanım yerlerini doğrudan metne bağlı olarak açıklama becerisi, açık uçlu sorular ve eşleştirme çalışmalarıyla ölçülebilir. (2. ve 5. Etkinlik)</w:t>
            </w:r>
          </w:p>
          <w:p w:rsidR="0040451C" w:rsidRPr="0040451C" w:rsidRDefault="0040451C" w:rsidP="0040451C">
            <w:pPr>
              <w:spacing w:before="100" w:beforeAutospacing="1" w:after="100" w:afterAutospacing="1"/>
              <w:rPr>
                <w:rFonts w:ascii="Times New Roman" w:eastAsia="Times New Roman" w:hAnsi="Times New Roman" w:cs="Times New Roman"/>
                <w:sz w:val="24"/>
                <w:szCs w:val="24"/>
                <w:lang w:eastAsia="tr-TR"/>
              </w:rPr>
            </w:pPr>
            <w:r w:rsidRPr="0040451C">
              <w:rPr>
                <w:rFonts w:ascii="Times New Roman" w:eastAsia="Times New Roman" w:hAnsi="Times New Roman" w:cs="Times New Roman"/>
                <w:b/>
                <w:bCs/>
                <w:sz w:val="24"/>
                <w:szCs w:val="24"/>
                <w:lang w:eastAsia="tr-TR"/>
              </w:rPr>
              <w:t>Karakter Analizi ve Sınıflandırma (Konuşma):</w:t>
            </w:r>
            <w:r w:rsidRPr="0040451C">
              <w:rPr>
                <w:rFonts w:ascii="Times New Roman" w:eastAsia="Times New Roman" w:hAnsi="Times New Roman" w:cs="Times New Roman"/>
                <w:sz w:val="24"/>
                <w:szCs w:val="24"/>
                <w:lang w:eastAsia="tr-TR"/>
              </w:rPr>
              <w:t xml:space="preserve"> Çizgi filmdeki çocuk kahramanların benzer kişilik özelliklerini ve birbirinden farklı fiziksel özelliklerini belirleyip tablolara aktararak bu verilerden hareketle sözlü sunum yapma becerisi, akran değerlendirme ölçeğiyle değerlendirilebilir. (9. Etkinlik)</w:t>
            </w:r>
          </w:p>
          <w:p w:rsidR="006176ED" w:rsidRPr="00852F39" w:rsidRDefault="006176ED" w:rsidP="00AD1AB5">
            <w:pPr>
              <w:pStyle w:val="AralkYok"/>
              <w:rPr>
                <w:rFonts w:ascii="Times New Roman" w:eastAsia="Times New Roman" w:hAnsi="Times New Roman" w:cs="Times New Roman"/>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DA4C95" w:rsidRDefault="006176ED" w:rsidP="00AD1AB5">
            <w:pPr>
              <w:pStyle w:val="AralkYok"/>
            </w:pPr>
          </w:p>
        </w:tc>
        <w:tc>
          <w:tcPr>
            <w:tcW w:w="2268" w:type="dxa"/>
            <w:vMerge w:val="restart"/>
            <w:textDirection w:val="btLr"/>
          </w:tcPr>
          <w:p w:rsidR="006176ED" w:rsidRPr="00C224ED" w:rsidRDefault="006176ED" w:rsidP="00AD1AB5">
            <w:pPr>
              <w:pStyle w:val="AralkYok"/>
              <w:rPr>
                <w:rFonts w:ascii="Times New Roman" w:hAnsi="Times New Roman" w:cs="Times New Roman"/>
                <w:b/>
              </w:rPr>
            </w:pPr>
          </w:p>
        </w:tc>
        <w:tc>
          <w:tcPr>
            <w:tcW w:w="650" w:type="dxa"/>
            <w:vMerge w:val="restart"/>
            <w:textDirection w:val="btLr"/>
          </w:tcPr>
          <w:p w:rsidR="006176ED" w:rsidRPr="00C224ED" w:rsidRDefault="006176ED" w:rsidP="00AD1AB5">
            <w:pPr>
              <w:pStyle w:val="AralkYok"/>
              <w:ind w:left="113" w:right="113"/>
              <w:jc w:val="center"/>
              <w:rPr>
                <w:rFonts w:ascii="Times New Roman" w:hAnsi="Times New Roman" w:cs="Times New Roman"/>
                <w:b/>
              </w:rPr>
            </w:pPr>
          </w:p>
        </w:tc>
      </w:tr>
      <w:tr w:rsidR="006176ED" w:rsidTr="00AD1AB5">
        <w:trPr>
          <w:cantSplit/>
          <w:trHeight w:val="3536"/>
        </w:trPr>
        <w:tc>
          <w:tcPr>
            <w:tcW w:w="817"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2"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6096" w:type="dxa"/>
          </w:tcPr>
          <w:p w:rsidR="006176ED" w:rsidRPr="00852F39" w:rsidRDefault="006176ED" w:rsidP="00AD1AB5">
            <w:pPr>
              <w:pStyle w:val="AralkYok"/>
              <w:jc w:val="center"/>
              <w:rPr>
                <w:rFonts w:ascii="Times New Roman" w:hAnsi="Times New Roman" w:cs="Times New Roman"/>
                <w:b/>
                <w:lang w:eastAsia="tr-TR"/>
              </w:rPr>
            </w:pPr>
            <w:r w:rsidRPr="00852F39">
              <w:rPr>
                <w:rFonts w:ascii="Times New Roman" w:hAnsi="Times New Roman" w:cs="Times New Roman"/>
                <w:b/>
                <w:lang w:eastAsia="tr-TR"/>
              </w:rPr>
              <w:t>Zenginleştirme</w:t>
            </w:r>
          </w:p>
          <w:p w:rsidR="006176ED" w:rsidRPr="00852F39" w:rsidRDefault="006176ED" w:rsidP="00AD1AB5">
            <w:pPr>
              <w:pStyle w:val="AralkYok"/>
              <w:jc w:val="center"/>
              <w:rPr>
                <w:rFonts w:ascii="Times New Roman" w:hAnsi="Times New Roman" w:cs="Times New Roman"/>
                <w:b/>
                <w:lang w:eastAsia="tr-TR"/>
              </w:rPr>
            </w:pPr>
          </w:p>
          <w:p w:rsidR="0040451C" w:rsidRPr="0040451C" w:rsidRDefault="0040451C" w:rsidP="0040451C">
            <w:pPr>
              <w:spacing w:before="100" w:beforeAutospacing="1" w:after="100" w:afterAutospacing="1"/>
              <w:rPr>
                <w:rFonts w:ascii="Times New Roman" w:eastAsia="Times New Roman" w:hAnsi="Times New Roman" w:cs="Times New Roman"/>
                <w:sz w:val="24"/>
                <w:szCs w:val="24"/>
                <w:lang w:eastAsia="tr-TR"/>
              </w:rPr>
            </w:pPr>
            <w:r w:rsidRPr="0040451C">
              <w:rPr>
                <w:rFonts w:ascii="Times New Roman" w:eastAsia="Times New Roman" w:hAnsi="Times New Roman" w:cs="Times New Roman"/>
                <w:b/>
                <w:bCs/>
                <w:sz w:val="24"/>
                <w:szCs w:val="24"/>
                <w:lang w:eastAsia="tr-TR"/>
              </w:rPr>
              <w:t>Bayram Gelenekleri Skeci:</w:t>
            </w:r>
            <w:r w:rsidRPr="0040451C">
              <w:rPr>
                <w:rFonts w:ascii="Times New Roman" w:eastAsia="Times New Roman" w:hAnsi="Times New Roman" w:cs="Times New Roman"/>
                <w:sz w:val="24"/>
                <w:szCs w:val="24"/>
                <w:lang w:eastAsia="tr-TR"/>
              </w:rPr>
              <w:t xml:space="preserve"> Bayramlarda misafirperverlik ve ikram gelenekleriyle ilgili atasözü, deyim ve mânilerden hareketle küçük bir </w:t>
            </w:r>
            <w:proofErr w:type="gramStart"/>
            <w:r w:rsidRPr="0040451C">
              <w:rPr>
                <w:rFonts w:ascii="Times New Roman" w:eastAsia="Times New Roman" w:hAnsi="Times New Roman" w:cs="Times New Roman"/>
                <w:sz w:val="24"/>
                <w:szCs w:val="24"/>
                <w:lang w:eastAsia="tr-TR"/>
              </w:rPr>
              <w:t>skeç</w:t>
            </w:r>
            <w:proofErr w:type="gramEnd"/>
            <w:r w:rsidRPr="0040451C">
              <w:rPr>
                <w:rFonts w:ascii="Times New Roman" w:eastAsia="Times New Roman" w:hAnsi="Times New Roman" w:cs="Times New Roman"/>
                <w:sz w:val="24"/>
                <w:szCs w:val="24"/>
                <w:lang w:eastAsia="tr-TR"/>
              </w:rPr>
              <w:t xml:space="preserve"> hazırlanması ve bu skecin sınıfta sunulması istenir. (3. Etkinlik)</w:t>
            </w:r>
          </w:p>
          <w:p w:rsidR="006176ED" w:rsidRPr="00DA4C95" w:rsidRDefault="006176ED" w:rsidP="00AD1AB5">
            <w:pPr>
              <w:pStyle w:val="AralkYok"/>
              <w:rPr>
                <w:rFonts w:ascii="Times New Roman" w:hAnsi="Times New Roman" w:cs="Times New Roman"/>
                <w:sz w:val="16"/>
                <w:szCs w:val="16"/>
                <w:lang w:eastAsia="tr-TR"/>
              </w:rPr>
            </w:pPr>
          </w:p>
        </w:tc>
        <w:tc>
          <w:tcPr>
            <w:tcW w:w="4819"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268" w:type="dxa"/>
            <w:vMerge/>
            <w:textDirection w:val="btLr"/>
          </w:tcPr>
          <w:p w:rsidR="006176ED" w:rsidRPr="00C224ED" w:rsidRDefault="006176ED" w:rsidP="00AD1AB5">
            <w:pPr>
              <w:pStyle w:val="AralkYok"/>
              <w:rPr>
                <w:rFonts w:ascii="Times New Roman" w:hAnsi="Times New Roman" w:cs="Times New Roman"/>
                <w:b/>
              </w:rPr>
            </w:pPr>
          </w:p>
        </w:tc>
        <w:tc>
          <w:tcPr>
            <w:tcW w:w="650"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bl>
    <w:p w:rsidR="003A210E" w:rsidRDefault="003A210E"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5"/>
        <w:gridCol w:w="989"/>
        <w:gridCol w:w="6070"/>
        <w:gridCol w:w="4773"/>
        <w:gridCol w:w="2253"/>
        <w:gridCol w:w="742"/>
      </w:tblGrid>
      <w:tr w:rsidR="006176ED" w:rsidTr="00AD1AB5">
        <w:trPr>
          <w:cantSplit/>
          <w:trHeight w:val="1135"/>
        </w:trPr>
        <w:tc>
          <w:tcPr>
            <w:tcW w:w="817"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819"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268"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C61F3E"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6176ED" w:rsidRPr="0060468D" w:rsidRDefault="006176ED" w:rsidP="00AD1AB5">
            <w:pPr>
              <w:jc w:val="center"/>
              <w:rPr>
                <w:b/>
                <w:sz w:val="20"/>
                <w:szCs w:val="20"/>
              </w:rPr>
            </w:pPr>
          </w:p>
        </w:tc>
        <w:tc>
          <w:tcPr>
            <w:tcW w:w="650" w:type="dxa"/>
            <w:textDirection w:val="btLr"/>
          </w:tcPr>
          <w:p w:rsidR="006176ED" w:rsidRPr="00533EA8" w:rsidRDefault="006176ED" w:rsidP="00AD1AB5">
            <w:pPr>
              <w:ind w:left="113" w:right="113"/>
              <w:rPr>
                <w:b/>
                <w:sz w:val="16"/>
                <w:szCs w:val="16"/>
              </w:rPr>
            </w:pPr>
            <w:r w:rsidRPr="00533EA8">
              <w:rPr>
                <w:rFonts w:ascii="Times New Roman" w:hAnsi="Times New Roman" w:cs="Times New Roman"/>
                <w:b/>
                <w:sz w:val="16"/>
                <w:szCs w:val="16"/>
              </w:rPr>
              <w:t>BELİRLİ GÜN VE HAFTALAR</w:t>
            </w:r>
          </w:p>
        </w:tc>
      </w:tr>
      <w:tr w:rsidR="006176ED" w:rsidTr="00AD1AB5">
        <w:trPr>
          <w:cantSplit/>
          <w:trHeight w:val="4085"/>
        </w:trPr>
        <w:tc>
          <w:tcPr>
            <w:tcW w:w="817" w:type="dxa"/>
            <w:vMerge w:val="restart"/>
            <w:textDirection w:val="btLr"/>
          </w:tcPr>
          <w:p w:rsidR="006176ED" w:rsidRPr="0060468D" w:rsidRDefault="00634CE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25 ŞUBAT- 5</w:t>
            </w:r>
            <w:r w:rsidR="00D366EC">
              <w:rPr>
                <w:rFonts w:ascii="Times New Roman" w:hAnsi="Times New Roman" w:cs="Times New Roman"/>
                <w:b/>
                <w:sz w:val="20"/>
                <w:szCs w:val="20"/>
              </w:rPr>
              <w:t xml:space="preserve"> MART </w:t>
            </w:r>
            <w:r>
              <w:rPr>
                <w:rFonts w:ascii="Times New Roman" w:hAnsi="Times New Roman" w:cs="Times New Roman"/>
                <w:b/>
                <w:sz w:val="20"/>
                <w:szCs w:val="20"/>
              </w:rPr>
              <w:t>8</w:t>
            </w:r>
            <w:r w:rsidR="000C4E6F">
              <w:rPr>
                <w:rFonts w:ascii="Times New Roman" w:hAnsi="Times New Roman" w:cs="Times New Roman"/>
                <w:b/>
                <w:sz w:val="20"/>
                <w:szCs w:val="20"/>
              </w:rPr>
              <w:t xml:space="preserve"> SAAT</w:t>
            </w:r>
          </w:p>
        </w:tc>
        <w:tc>
          <w:tcPr>
            <w:tcW w:w="992" w:type="dxa"/>
            <w:vMerge w:val="restart"/>
            <w:textDirection w:val="btLr"/>
          </w:tcPr>
          <w:p w:rsidR="006176ED" w:rsidRDefault="0000374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6176ED" w:rsidRPr="009A34F0" w:rsidRDefault="001F37FC" w:rsidP="002440F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w:t>
            </w:r>
            <w:r w:rsidR="006F7034">
              <w:rPr>
                <w:rFonts w:ascii="Times New Roman" w:hAnsi="Times New Roman" w:cs="Times New Roman"/>
                <w:b/>
                <w:sz w:val="24"/>
                <w:szCs w:val="24"/>
              </w:rPr>
              <w:t xml:space="preserve"> </w:t>
            </w:r>
            <w:r w:rsidR="002440F0">
              <w:rPr>
                <w:rFonts w:ascii="Times New Roman" w:hAnsi="Times New Roman" w:cs="Times New Roman"/>
                <w:b/>
                <w:sz w:val="24"/>
                <w:szCs w:val="24"/>
              </w:rPr>
              <w:t>MİSAFİR ODASI</w:t>
            </w:r>
          </w:p>
        </w:tc>
        <w:tc>
          <w:tcPr>
            <w:tcW w:w="6096" w:type="dxa"/>
          </w:tcPr>
          <w:p w:rsidR="006176ED" w:rsidRPr="004A0ACF" w:rsidRDefault="006176ED" w:rsidP="00AD1AB5">
            <w:pPr>
              <w:pStyle w:val="AralkYok"/>
              <w:jc w:val="center"/>
              <w:rPr>
                <w:rFonts w:ascii="Times New Roman" w:hAnsi="Times New Roman" w:cs="Times New Roman"/>
                <w:b/>
              </w:rPr>
            </w:pPr>
            <w:r w:rsidRPr="004A0ACF">
              <w:rPr>
                <w:rFonts w:ascii="Times New Roman" w:hAnsi="Times New Roman" w:cs="Times New Roman"/>
                <w:b/>
              </w:rPr>
              <w:t>Destekleme</w:t>
            </w:r>
          </w:p>
          <w:p w:rsidR="004A0ACF" w:rsidRPr="004A0ACF" w:rsidRDefault="004A0ACF" w:rsidP="004A0ACF">
            <w:pPr>
              <w:pStyle w:val="AralkYok"/>
              <w:rPr>
                <w:rFonts w:ascii="Times New Roman" w:hAnsi="Times New Roman" w:cs="Times New Roman"/>
              </w:rPr>
            </w:pPr>
            <w:r w:rsidRPr="004A0ACF">
              <w:rPr>
                <w:rFonts w:ascii="Times New Roman" w:hAnsi="Times New Roman" w:cs="Times New Roman"/>
                <w:b/>
                <w:bCs/>
              </w:rPr>
              <w:t>Kelime ve Kavram Listesi ile Görsel Destek:</w:t>
            </w:r>
            <w:r w:rsidRPr="004A0ACF">
              <w:rPr>
                <w:rFonts w:ascii="Times New Roman" w:hAnsi="Times New Roman" w:cs="Times New Roman"/>
              </w:rPr>
              <w:t xml:space="preserve"> "Misafir Odası" metni okunmadan önce "gözbebeği", "kadife", "büfe" ve "konsol" gibi metni yansıtan kelimeler listelenir; bu kelimelerin bağlamdaki anlamları görsel araçlar ve şematik düzenleyiciler yardımıyla verilir.</w:t>
            </w:r>
          </w:p>
          <w:p w:rsidR="004A0ACF" w:rsidRPr="004A0ACF" w:rsidRDefault="004A0ACF" w:rsidP="004A0ACF">
            <w:pPr>
              <w:pStyle w:val="AralkYok"/>
              <w:rPr>
                <w:rFonts w:ascii="Times New Roman" w:hAnsi="Times New Roman" w:cs="Times New Roman"/>
              </w:rPr>
            </w:pPr>
            <w:r w:rsidRPr="004A0ACF">
              <w:rPr>
                <w:rFonts w:ascii="Times New Roman" w:hAnsi="Times New Roman" w:cs="Times New Roman"/>
                <w:b/>
                <w:bCs/>
              </w:rPr>
              <w:t>Kavram ve Hikâye Haritası Çalışması:</w:t>
            </w:r>
            <w:r w:rsidRPr="004A0ACF">
              <w:rPr>
                <w:rFonts w:ascii="Times New Roman" w:hAnsi="Times New Roman" w:cs="Times New Roman"/>
              </w:rPr>
              <w:t xml:space="preserve"> Okuma ve dinleme etkinlikleri öncesinde, metinde anlatılan odanın unsurlarına, aile bireylerinin fotoğraflarına ve misafirperverlik değerine ilişkin unsurların yer aldığı kavram veya hikâye haritaları oluşturulup sunulur.</w:t>
            </w:r>
          </w:p>
          <w:p w:rsidR="006176ED" w:rsidRPr="004A0ACF" w:rsidRDefault="004A0ACF" w:rsidP="00AD1AB5">
            <w:pPr>
              <w:pStyle w:val="AralkYok"/>
              <w:rPr>
                <w:rFonts w:ascii="Times New Roman" w:hAnsi="Times New Roman" w:cs="Times New Roman"/>
              </w:rPr>
            </w:pPr>
            <w:r w:rsidRPr="004A0ACF">
              <w:rPr>
                <w:rFonts w:ascii="Times New Roman" w:hAnsi="Times New Roman" w:cs="Times New Roman"/>
                <w:b/>
                <w:bCs/>
              </w:rPr>
              <w:t>Bire Bir Okuma ve Yazma Süreç Yönetimi:</w:t>
            </w:r>
            <w:r w:rsidRPr="004A0ACF">
              <w:rPr>
                <w:rFonts w:ascii="Times New Roman" w:hAnsi="Times New Roman" w:cs="Times New Roman"/>
              </w:rPr>
              <w:t xml:space="preserve"> Metnin doğru vurgu ve tonlamayla seslendirilmesi basamakları ile "Sevgili Günlük" metninin yapılandırılmış özetleme çalışmalarının nasıl yürütüleceği bire bir anlatılarak süreç öğrenciyle birlikte yürütülür.</w:t>
            </w:r>
          </w:p>
        </w:tc>
        <w:tc>
          <w:tcPr>
            <w:tcW w:w="4819" w:type="dxa"/>
            <w:vMerge w:val="restart"/>
          </w:tcPr>
          <w:p w:rsidR="006176ED" w:rsidRPr="00CD3E99" w:rsidRDefault="006176ED" w:rsidP="00AD1AB5">
            <w:pPr>
              <w:rPr>
                <w:rFonts w:ascii="Times New Roman" w:eastAsia="Times New Roman" w:hAnsi="Times New Roman" w:cs="Times New Roman"/>
                <w:b/>
                <w:bCs/>
                <w:color w:val="303030"/>
                <w:lang w:eastAsia="tr-TR"/>
              </w:rPr>
            </w:pPr>
          </w:p>
          <w:p w:rsidR="004A0ACF" w:rsidRDefault="004A0ACF" w:rsidP="004A0ACF">
            <w:pPr>
              <w:pStyle w:val="AralkYok"/>
              <w:rPr>
                <w:rFonts w:ascii="Times New Roman" w:eastAsia="Times New Roman" w:hAnsi="Times New Roman" w:cs="Times New Roman"/>
                <w:bCs/>
                <w:color w:val="303030"/>
                <w:lang w:eastAsia="tr-TR"/>
              </w:rPr>
            </w:pPr>
            <w:r>
              <w:rPr>
                <w:rFonts w:ascii="Times New Roman" w:eastAsia="Times New Roman" w:hAnsi="Times New Roman" w:cs="Times New Roman"/>
                <w:b/>
                <w:bCs/>
                <w:color w:val="303030"/>
                <w:lang w:eastAsia="tr-TR"/>
              </w:rPr>
              <w:t>Metni</w:t>
            </w:r>
            <w:r w:rsidRPr="004A0ACF">
              <w:rPr>
                <w:rFonts w:ascii="Times New Roman" w:eastAsia="Times New Roman" w:hAnsi="Times New Roman" w:cs="Times New Roman"/>
                <w:b/>
                <w:bCs/>
                <w:color w:val="303030"/>
                <w:lang w:eastAsia="tr-TR"/>
              </w:rPr>
              <w:t xml:space="preserve"> Anlama ve Söz Varlığı Analizi (Okuma):</w:t>
            </w:r>
            <w:r>
              <w:rPr>
                <w:rFonts w:ascii="Times New Roman" w:eastAsia="Times New Roman" w:hAnsi="Times New Roman" w:cs="Times New Roman"/>
                <w:bCs/>
                <w:color w:val="303030"/>
                <w:lang w:eastAsia="tr-TR"/>
              </w:rPr>
              <w:t xml:space="preserve"> Okunan metnin</w:t>
            </w:r>
            <w:r w:rsidRPr="004A0ACF">
              <w:rPr>
                <w:rFonts w:ascii="Times New Roman" w:eastAsia="Times New Roman" w:hAnsi="Times New Roman" w:cs="Times New Roman"/>
                <w:bCs/>
                <w:color w:val="303030"/>
                <w:lang w:eastAsia="tr-TR"/>
              </w:rPr>
              <w:t xml:space="preserve"> hangi varlığın dilinden yazıldığını, odanın</w:t>
            </w:r>
            <w:r>
              <w:rPr>
                <w:rFonts w:ascii="Times New Roman" w:eastAsia="Times New Roman" w:hAnsi="Times New Roman" w:cs="Times New Roman"/>
                <w:bCs/>
                <w:color w:val="303030"/>
                <w:lang w:eastAsia="tr-TR"/>
              </w:rPr>
              <w:t xml:space="preserve"> özelliklerini belirleme ve metin</w:t>
            </w:r>
            <w:r w:rsidRPr="004A0ACF">
              <w:rPr>
                <w:rFonts w:ascii="Times New Roman" w:eastAsia="Times New Roman" w:hAnsi="Times New Roman" w:cs="Times New Roman"/>
                <w:bCs/>
                <w:color w:val="303030"/>
                <w:lang w:eastAsia="tr-TR"/>
              </w:rPr>
              <w:t>de geçen kelimelerin (gözbebeği, kadife vb.) bağlamsal anlamlarını kavrayıp cümle içinde kullanma becerisi, açık uçlu sorular ve eşleştirme çalışmalarıyla ölçülebilir. (1</w:t>
            </w:r>
            <w:proofErr w:type="gramStart"/>
            <w:r w:rsidRPr="004A0ACF">
              <w:rPr>
                <w:rFonts w:ascii="Times New Roman" w:eastAsia="Times New Roman" w:hAnsi="Times New Roman" w:cs="Times New Roman"/>
                <w:bCs/>
                <w:color w:val="303030"/>
                <w:lang w:eastAsia="tr-TR"/>
              </w:rPr>
              <w:t>.,</w:t>
            </w:r>
            <w:proofErr w:type="gramEnd"/>
            <w:r w:rsidRPr="004A0ACF">
              <w:rPr>
                <w:rFonts w:ascii="Times New Roman" w:eastAsia="Times New Roman" w:hAnsi="Times New Roman" w:cs="Times New Roman"/>
                <w:bCs/>
                <w:color w:val="303030"/>
                <w:lang w:eastAsia="tr-TR"/>
              </w:rPr>
              <w:t xml:space="preserve"> 2. ve 3. Etkinlik)</w:t>
            </w:r>
          </w:p>
          <w:p w:rsidR="004A0ACF" w:rsidRPr="004A0ACF" w:rsidRDefault="004A0ACF" w:rsidP="004A0ACF">
            <w:pPr>
              <w:pStyle w:val="AralkYok"/>
              <w:rPr>
                <w:rFonts w:ascii="Times New Roman" w:eastAsia="Times New Roman" w:hAnsi="Times New Roman" w:cs="Times New Roman"/>
                <w:bCs/>
                <w:color w:val="303030"/>
                <w:lang w:eastAsia="tr-TR"/>
              </w:rPr>
            </w:pPr>
          </w:p>
          <w:p w:rsidR="004A0ACF" w:rsidRPr="004A0ACF" w:rsidRDefault="004A0ACF" w:rsidP="004A0ACF">
            <w:pPr>
              <w:pStyle w:val="AralkYok"/>
              <w:rPr>
                <w:rFonts w:ascii="Times New Roman" w:eastAsia="Times New Roman" w:hAnsi="Times New Roman" w:cs="Times New Roman"/>
                <w:bCs/>
                <w:color w:val="303030"/>
                <w:lang w:eastAsia="tr-TR"/>
              </w:rPr>
            </w:pPr>
            <w:r w:rsidRPr="004A0ACF">
              <w:rPr>
                <w:rFonts w:ascii="Times New Roman" w:eastAsia="Times New Roman" w:hAnsi="Times New Roman" w:cs="Times New Roman"/>
                <w:b/>
                <w:bCs/>
                <w:color w:val="303030"/>
                <w:lang w:eastAsia="tr-TR"/>
              </w:rPr>
              <w:t>Metin Yapısı ve Özetleme (Dinleme / Yazma):</w:t>
            </w:r>
            <w:r w:rsidRPr="004A0ACF">
              <w:rPr>
                <w:rFonts w:ascii="Times New Roman" w:eastAsia="Times New Roman" w:hAnsi="Times New Roman" w:cs="Times New Roman"/>
                <w:bCs/>
                <w:color w:val="303030"/>
                <w:lang w:eastAsia="tr-TR"/>
              </w:rPr>
              <w:t xml:space="preserve"> "Sevgili Günlük" metninin metin yapısını belirleyerek önemli ve detay bilgileri sınıflandırma, ardından özet ifade etme işlevli söz varlıklarını (</w:t>
            </w:r>
            <w:r w:rsidRPr="004A0ACF">
              <w:rPr>
                <w:rFonts w:ascii="Times New Roman" w:eastAsia="Times New Roman" w:hAnsi="Times New Roman" w:cs="Times New Roman"/>
                <w:bCs/>
                <w:i/>
                <w:iCs/>
                <w:color w:val="303030"/>
                <w:lang w:eastAsia="tr-TR"/>
              </w:rPr>
              <w:t>özetle, kısacası</w:t>
            </w:r>
            <w:r w:rsidRPr="004A0ACF">
              <w:rPr>
                <w:rFonts w:ascii="Times New Roman" w:eastAsia="Times New Roman" w:hAnsi="Times New Roman" w:cs="Times New Roman"/>
                <w:bCs/>
                <w:color w:val="303030"/>
                <w:lang w:eastAsia="tr-TR"/>
              </w:rPr>
              <w:t xml:space="preserve"> vb.) kullanarak metni kronolojik akışa uygun özetleme becerisi, dereceli puanlama anahtarı ile değerlendirilebilir. (10. ve 11. Etkinlik)</w:t>
            </w:r>
          </w:p>
          <w:p w:rsidR="006176ED" w:rsidRPr="004A0ACF" w:rsidRDefault="006176ED" w:rsidP="00AD1AB5">
            <w:pPr>
              <w:pStyle w:val="AralkYok"/>
              <w:rPr>
                <w:rFonts w:ascii="Times New Roman" w:eastAsia="Times New Roman" w:hAnsi="Times New Roman" w:cs="Times New Roman"/>
                <w:bCs/>
                <w:color w:val="303030"/>
                <w:lang w:eastAsia="tr-TR"/>
              </w:rPr>
            </w:pPr>
          </w:p>
          <w:p w:rsidR="006176ED" w:rsidRPr="004613C7" w:rsidRDefault="006176ED" w:rsidP="00AD1AB5">
            <w:pPr>
              <w:pStyle w:val="AralkYok"/>
              <w:rPr>
                <w:rFonts w:ascii="Times New Roman" w:eastAsia="Times New Roman" w:hAnsi="Times New Roman" w:cs="Times New Roman"/>
                <w:bCs/>
                <w:color w:val="303030"/>
                <w:lang w:eastAsia="tr-TR"/>
              </w:rPr>
            </w:pPr>
          </w:p>
          <w:p w:rsidR="006176ED" w:rsidRPr="00DA4C95" w:rsidRDefault="00863465" w:rsidP="00AD1AB5">
            <w:pPr>
              <w:pStyle w:val="AralkYok"/>
            </w:pPr>
            <w:r>
              <w:rPr>
                <w:noProof/>
                <w:lang w:eastAsia="tr-TR"/>
              </w:rPr>
              <mc:AlternateContent>
                <mc:Choice Requires="wps">
                  <w:drawing>
                    <wp:anchor distT="0" distB="0" distL="114300" distR="114300" simplePos="0" relativeHeight="251663360" behindDoc="0" locked="0" layoutInCell="1" allowOverlap="1" wp14:anchorId="3961639C" wp14:editId="6837394D">
                      <wp:simplePos x="0" y="0"/>
                      <wp:positionH relativeFrom="column">
                        <wp:posOffset>288925</wp:posOffset>
                      </wp:positionH>
                      <wp:positionV relativeFrom="paragraph">
                        <wp:posOffset>1093470</wp:posOffset>
                      </wp:positionV>
                      <wp:extent cx="2303145" cy="914400"/>
                      <wp:effectExtent l="0" t="0" r="20955" b="19050"/>
                      <wp:wrapNone/>
                      <wp:docPr id="6" name="Dikdörtgen 6"/>
                      <wp:cNvGraphicFramePr/>
                      <a:graphic xmlns:a="http://schemas.openxmlformats.org/drawingml/2006/main">
                        <a:graphicData uri="http://schemas.microsoft.com/office/word/2010/wordprocessingShape">
                          <wps:wsp>
                            <wps:cNvSpPr/>
                            <wps:spPr>
                              <a:xfrm>
                                <a:off x="0" y="0"/>
                                <a:ext cx="2303145" cy="914400"/>
                              </a:xfrm>
                              <a:prstGeom prst="rect">
                                <a:avLst/>
                              </a:prstGeom>
                            </wps:spPr>
                            <wps:style>
                              <a:lnRef idx="2">
                                <a:schemeClr val="dk1"/>
                              </a:lnRef>
                              <a:fillRef idx="1">
                                <a:schemeClr val="lt1"/>
                              </a:fillRef>
                              <a:effectRef idx="0">
                                <a:schemeClr val="dk1"/>
                              </a:effectRef>
                              <a:fontRef idx="minor">
                                <a:schemeClr val="dk1"/>
                              </a:fontRef>
                            </wps:style>
                            <wps:txbx>
                              <w:txbxContent>
                                <w:p w:rsidR="0034023F" w:rsidRPr="00D366EC" w:rsidRDefault="0034023F" w:rsidP="00D366EC">
                                  <w:pPr>
                                    <w:jc w:val="center"/>
                                    <w:rPr>
                                      <w:b/>
                                      <w:sz w:val="28"/>
                                      <w:szCs w:val="28"/>
                                    </w:rPr>
                                  </w:pPr>
                                  <w:r w:rsidRPr="00D366EC">
                                    <w:rPr>
                                      <w:b/>
                                      <w:sz w:val="28"/>
                                      <w:szCs w:val="28"/>
                                    </w:rPr>
                                    <w:t>8-12 MART 2.ARA TATİL</w:t>
                                  </w:r>
                                </w:p>
                                <w:p w:rsidR="0034023F" w:rsidRPr="00D366EC" w:rsidRDefault="0034023F" w:rsidP="00D366EC">
                                  <w:pPr>
                                    <w:jc w:val="center"/>
                                    <w:rPr>
                                      <w:b/>
                                      <w:sz w:val="28"/>
                                      <w:szCs w:val="28"/>
                                    </w:rPr>
                                  </w:pPr>
                                  <w:r w:rsidRPr="00D366EC">
                                    <w:rPr>
                                      <w:b/>
                                      <w:sz w:val="28"/>
                                      <w:szCs w:val="28"/>
                                    </w:rPr>
                                    <w:t>RAMAZAN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6" o:spid="_x0000_s1028" style="position:absolute;margin-left:22.75pt;margin-top:86.1pt;width:181.3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" fillcolor="white [3201]" strokecolor="black [3200]" strokeweight="2pt">
                      <v:textbox>
                        <w:txbxContent>
                          <w:p w:rsidR="0034023F" w:rsidRPr="00D366EC" w:rsidRDefault="0034023F" w:rsidP="00D366EC">
                            <w:pPr>
                              <w:jc w:val="center"/>
                              <w:rPr>
                                <w:b/>
                                <w:sz w:val="28"/>
                                <w:szCs w:val="28"/>
                              </w:rPr>
                            </w:pPr>
                            <w:r w:rsidRPr="00D366EC">
                              <w:rPr>
                                <w:b/>
                                <w:sz w:val="28"/>
                                <w:szCs w:val="28"/>
                              </w:rPr>
                              <w:t>8-12 MART 2.ARA TATİL</w:t>
                            </w:r>
                          </w:p>
                          <w:p w:rsidR="0034023F" w:rsidRPr="00D366EC" w:rsidRDefault="0034023F" w:rsidP="00D366EC">
                            <w:pPr>
                              <w:jc w:val="center"/>
                              <w:rPr>
                                <w:b/>
                                <w:sz w:val="28"/>
                                <w:szCs w:val="28"/>
                              </w:rPr>
                            </w:pPr>
                            <w:r w:rsidRPr="00D366EC">
                              <w:rPr>
                                <w:b/>
                                <w:sz w:val="28"/>
                                <w:szCs w:val="28"/>
                              </w:rPr>
                              <w:t>RAMAZAN BAYRAMI</w:t>
                            </w:r>
                          </w:p>
                        </w:txbxContent>
                      </v:textbox>
                    </v:rect>
                  </w:pict>
                </mc:Fallback>
              </mc:AlternateContent>
            </w:r>
          </w:p>
        </w:tc>
        <w:tc>
          <w:tcPr>
            <w:tcW w:w="2268" w:type="dxa"/>
            <w:vMerge w:val="restart"/>
            <w:textDirection w:val="btLr"/>
          </w:tcPr>
          <w:p w:rsidR="00644664" w:rsidRPr="00644664" w:rsidRDefault="00644664" w:rsidP="00644664">
            <w:pPr>
              <w:pStyle w:val="AralkYok"/>
              <w:rPr>
                <w:rFonts w:ascii="Times New Roman" w:hAnsi="Times New Roman" w:cs="Times New Roman"/>
                <w:sz w:val="20"/>
                <w:szCs w:val="20"/>
              </w:rPr>
            </w:pPr>
          </w:p>
          <w:p w:rsidR="006176ED" w:rsidRPr="00644664" w:rsidRDefault="006176ED" w:rsidP="00AD1AB5">
            <w:pPr>
              <w:pStyle w:val="AralkYok"/>
              <w:rPr>
                <w:rFonts w:ascii="Times New Roman" w:hAnsi="Times New Roman" w:cs="Times New Roman"/>
                <w:sz w:val="20"/>
                <w:szCs w:val="20"/>
              </w:rPr>
            </w:pPr>
          </w:p>
        </w:tc>
        <w:tc>
          <w:tcPr>
            <w:tcW w:w="650" w:type="dxa"/>
            <w:vMerge w:val="restart"/>
            <w:textDirection w:val="btLr"/>
          </w:tcPr>
          <w:p w:rsidR="006176ED" w:rsidRDefault="00F82D10" w:rsidP="00F82D10">
            <w:pPr>
              <w:pStyle w:val="AralkYok"/>
              <w:ind w:left="113" w:right="113"/>
              <w:jc w:val="center"/>
              <w:rPr>
                <w:rFonts w:ascii="Times New Roman" w:hAnsi="Times New Roman" w:cs="Times New Roman"/>
                <w:b/>
              </w:rPr>
            </w:pPr>
            <w:r>
              <w:rPr>
                <w:rFonts w:ascii="Times New Roman" w:hAnsi="Times New Roman" w:cs="Times New Roman"/>
                <w:b/>
              </w:rPr>
              <w:t xml:space="preserve">Yeşilay Haftası </w:t>
            </w:r>
            <w:r w:rsidR="00C43412">
              <w:rPr>
                <w:rFonts w:ascii="Times New Roman" w:hAnsi="Times New Roman" w:cs="Times New Roman"/>
                <w:b/>
              </w:rPr>
              <w:t xml:space="preserve"> (1 Mart'ı içine alan hafta)</w:t>
            </w:r>
          </w:p>
          <w:p w:rsidR="00F82D10" w:rsidRPr="000B2A06" w:rsidRDefault="00F82D10" w:rsidP="00F82D10">
            <w:pPr>
              <w:pStyle w:val="AralkYok"/>
              <w:ind w:left="113" w:right="113"/>
              <w:jc w:val="center"/>
              <w:rPr>
                <w:rFonts w:ascii="Times New Roman" w:hAnsi="Times New Roman" w:cs="Times New Roman"/>
                <w:b/>
              </w:rPr>
            </w:pPr>
            <w:r w:rsidRPr="000B2A06">
              <w:rPr>
                <w:rFonts w:ascii="Times New Roman" w:hAnsi="Times New Roman" w:cs="Times New Roman"/>
                <w:b/>
              </w:rPr>
              <w:t xml:space="preserve">"İstiklâl Marşı’nın Kabulü ve Mehmet Akif Ersoy’u Anma Günü (12 Mart)  </w:t>
            </w:r>
          </w:p>
          <w:p w:rsidR="00F82D10" w:rsidRPr="00C224ED" w:rsidRDefault="00F82D10" w:rsidP="00F82D10">
            <w:pPr>
              <w:pStyle w:val="AralkYok"/>
              <w:ind w:left="113" w:right="113"/>
              <w:jc w:val="center"/>
              <w:rPr>
                <w:rFonts w:ascii="Times New Roman" w:hAnsi="Times New Roman" w:cs="Times New Roman"/>
                <w:b/>
              </w:rPr>
            </w:pPr>
          </w:p>
        </w:tc>
      </w:tr>
      <w:tr w:rsidR="006176ED" w:rsidTr="00AD1AB5">
        <w:trPr>
          <w:cantSplit/>
          <w:trHeight w:val="3536"/>
        </w:trPr>
        <w:tc>
          <w:tcPr>
            <w:tcW w:w="817"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2"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6096" w:type="dxa"/>
          </w:tcPr>
          <w:p w:rsidR="006176ED" w:rsidRPr="004A0ACF" w:rsidRDefault="006176ED" w:rsidP="00AD1AB5">
            <w:pPr>
              <w:pStyle w:val="AralkYok"/>
              <w:jc w:val="center"/>
              <w:rPr>
                <w:rFonts w:ascii="Times New Roman" w:hAnsi="Times New Roman" w:cs="Times New Roman"/>
                <w:b/>
                <w:lang w:eastAsia="tr-TR"/>
              </w:rPr>
            </w:pPr>
            <w:r w:rsidRPr="004A0ACF">
              <w:rPr>
                <w:rFonts w:ascii="Times New Roman" w:hAnsi="Times New Roman" w:cs="Times New Roman"/>
                <w:b/>
                <w:lang w:eastAsia="tr-TR"/>
              </w:rPr>
              <w:t>Zenginleştirme</w:t>
            </w:r>
          </w:p>
          <w:p w:rsidR="004A0ACF" w:rsidRPr="004A0ACF" w:rsidRDefault="004A0ACF" w:rsidP="004A0ACF">
            <w:pPr>
              <w:spacing w:before="100" w:beforeAutospacing="1" w:after="100" w:afterAutospacing="1"/>
              <w:rPr>
                <w:rFonts w:ascii="Times New Roman" w:eastAsia="Times New Roman" w:hAnsi="Times New Roman" w:cs="Times New Roman"/>
                <w:lang w:eastAsia="tr-TR"/>
              </w:rPr>
            </w:pPr>
            <w:r w:rsidRPr="004A0ACF">
              <w:rPr>
                <w:rFonts w:ascii="Times New Roman" w:eastAsia="Times New Roman" w:hAnsi="Times New Roman" w:cs="Times New Roman"/>
                <w:b/>
                <w:bCs/>
                <w:lang w:eastAsia="tr-TR"/>
              </w:rPr>
              <w:t>Masadaki Kitap ve Kalem Diyaloğu:</w:t>
            </w:r>
            <w:r w:rsidRPr="004A0ACF">
              <w:rPr>
                <w:rFonts w:ascii="Times New Roman" w:eastAsia="Times New Roman" w:hAnsi="Times New Roman" w:cs="Times New Roman"/>
                <w:lang w:eastAsia="tr-TR"/>
              </w:rPr>
              <w:t xml:space="preserve"> Öğrencilerin günlük hayatta sık karşılaştıkları nesneleri kişileştirme sanatından yararlanarak masadaki kitap ile kalemin konuşturulduğu özgün bir diyalog metni yazması sağlanır. (6. Etkinlik)</w:t>
            </w:r>
          </w:p>
          <w:p w:rsidR="004A0ACF" w:rsidRPr="004A0ACF" w:rsidRDefault="004A0ACF" w:rsidP="004A0ACF">
            <w:pPr>
              <w:spacing w:before="100" w:beforeAutospacing="1" w:after="100" w:afterAutospacing="1"/>
              <w:rPr>
                <w:rFonts w:ascii="Times New Roman" w:eastAsia="Times New Roman" w:hAnsi="Times New Roman" w:cs="Times New Roman"/>
                <w:lang w:eastAsia="tr-TR"/>
              </w:rPr>
            </w:pPr>
            <w:r w:rsidRPr="004A0ACF">
              <w:rPr>
                <w:rFonts w:ascii="Times New Roman" w:eastAsia="Times New Roman" w:hAnsi="Times New Roman" w:cs="Times New Roman"/>
                <w:b/>
                <w:bCs/>
                <w:lang w:eastAsia="tr-TR"/>
              </w:rPr>
              <w:t>Kültürel Miras ve Misafirperverlik Panosu:</w:t>
            </w:r>
            <w:r w:rsidRPr="004A0ACF">
              <w:rPr>
                <w:rFonts w:ascii="Times New Roman" w:eastAsia="Times New Roman" w:hAnsi="Times New Roman" w:cs="Times New Roman"/>
                <w:lang w:eastAsia="tr-TR"/>
              </w:rPr>
              <w:t xml:space="preserve"> Türk kültüründe misafirperverliğin yeri ve önemi konusunda hazırlanan sunumların, görseller ve geleneksel ögelerle desteklenerek sınıfta sergilenmesi istenir. (7. Etkinlik)</w:t>
            </w:r>
          </w:p>
          <w:p w:rsidR="00D366EC" w:rsidRDefault="00D366EC" w:rsidP="00D366EC">
            <w:pPr>
              <w:rPr>
                <w:lang w:eastAsia="tr-TR"/>
              </w:rPr>
            </w:pPr>
          </w:p>
          <w:p w:rsidR="006176ED" w:rsidRPr="00D366EC" w:rsidRDefault="00D366EC" w:rsidP="00D366EC">
            <w:pPr>
              <w:tabs>
                <w:tab w:val="left" w:pos="4195"/>
              </w:tabs>
              <w:rPr>
                <w:lang w:eastAsia="tr-TR"/>
              </w:rPr>
            </w:pPr>
            <w:r>
              <w:rPr>
                <w:lang w:eastAsia="tr-TR"/>
              </w:rPr>
              <w:tab/>
            </w:r>
          </w:p>
        </w:tc>
        <w:tc>
          <w:tcPr>
            <w:tcW w:w="4819"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268" w:type="dxa"/>
            <w:vMerge/>
            <w:textDirection w:val="btLr"/>
          </w:tcPr>
          <w:p w:rsidR="006176ED" w:rsidRPr="00C224ED" w:rsidRDefault="006176ED" w:rsidP="00AD1AB5">
            <w:pPr>
              <w:pStyle w:val="AralkYok"/>
              <w:rPr>
                <w:rFonts w:ascii="Times New Roman" w:hAnsi="Times New Roman" w:cs="Times New Roman"/>
                <w:b/>
              </w:rPr>
            </w:pPr>
          </w:p>
        </w:tc>
        <w:tc>
          <w:tcPr>
            <w:tcW w:w="650"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bl>
    <w:p w:rsidR="006176ED" w:rsidRDefault="006176ED" w:rsidP="003B01F6">
      <w:pPr>
        <w:pStyle w:val="AralkYok"/>
        <w:rPr>
          <w:b/>
          <w:sz w:val="24"/>
          <w:szCs w:val="24"/>
        </w:rPr>
      </w:pPr>
    </w:p>
    <w:p w:rsidR="006176ED" w:rsidRDefault="006176ED" w:rsidP="003B01F6">
      <w:pPr>
        <w:pStyle w:val="AralkYok"/>
        <w:rPr>
          <w:b/>
          <w:sz w:val="24"/>
          <w:szCs w:val="24"/>
        </w:rPr>
      </w:pPr>
    </w:p>
    <w:p w:rsidR="006176ED" w:rsidRDefault="006176ED" w:rsidP="003B01F6">
      <w:pPr>
        <w:pStyle w:val="AralkYok"/>
        <w:rPr>
          <w:b/>
          <w:sz w:val="24"/>
          <w:szCs w:val="24"/>
        </w:rPr>
      </w:pPr>
    </w:p>
    <w:p w:rsidR="006D6AED" w:rsidRDefault="006D6AED" w:rsidP="003B01F6">
      <w:pPr>
        <w:pStyle w:val="AralkYok"/>
        <w:rPr>
          <w:b/>
          <w:sz w:val="24"/>
          <w:szCs w:val="24"/>
        </w:rPr>
      </w:pPr>
    </w:p>
    <w:p w:rsidR="006176ED" w:rsidRDefault="006176ED" w:rsidP="003B01F6">
      <w:pPr>
        <w:pStyle w:val="AralkYok"/>
        <w:rPr>
          <w:b/>
          <w:sz w:val="24"/>
          <w:szCs w:val="24"/>
        </w:rPr>
      </w:pPr>
    </w:p>
    <w:p w:rsidR="006176ED" w:rsidRPr="00BC6185" w:rsidRDefault="006176ED" w:rsidP="006176ED">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6"/>
        <w:gridCol w:w="990"/>
        <w:gridCol w:w="5915"/>
        <w:gridCol w:w="4922"/>
        <w:gridCol w:w="2066"/>
        <w:gridCol w:w="933"/>
      </w:tblGrid>
      <w:tr w:rsidR="006176ED" w:rsidTr="000B2A06">
        <w:trPr>
          <w:cantSplit/>
          <w:trHeight w:val="851"/>
        </w:trPr>
        <w:tc>
          <w:tcPr>
            <w:tcW w:w="816" w:type="dxa"/>
            <w:textDirection w:val="btLr"/>
          </w:tcPr>
          <w:p w:rsidR="006176ED"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6176ED" w:rsidRPr="00B50972" w:rsidRDefault="006176E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0" w:type="dxa"/>
            <w:textDirection w:val="btLr"/>
          </w:tcPr>
          <w:p w:rsidR="006176ED" w:rsidRDefault="006176ED"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6176ED" w:rsidRPr="00956265" w:rsidRDefault="006176ED"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5915" w:type="dxa"/>
          </w:tcPr>
          <w:p w:rsidR="006176ED" w:rsidRDefault="006176ED" w:rsidP="00AD1AB5">
            <w:pPr>
              <w:rPr>
                <w:rFonts w:ascii="Times New Roman" w:hAnsi="Times New Roman" w:cs="Times New Roman"/>
                <w:b/>
                <w:sz w:val="24"/>
                <w:szCs w:val="24"/>
              </w:rPr>
            </w:pPr>
          </w:p>
          <w:p w:rsidR="006176ED" w:rsidRDefault="006176ED" w:rsidP="00AD1AB5">
            <w:pPr>
              <w:rPr>
                <w:rFonts w:ascii="Times New Roman" w:hAnsi="Times New Roman" w:cs="Times New Roman"/>
                <w:b/>
                <w:sz w:val="24"/>
                <w:szCs w:val="24"/>
              </w:rPr>
            </w:pPr>
          </w:p>
          <w:p w:rsidR="006176ED" w:rsidRDefault="006176ED" w:rsidP="00AD1AB5">
            <w:pPr>
              <w:jc w:val="center"/>
              <w:rPr>
                <w:b/>
              </w:rPr>
            </w:pPr>
            <w:r w:rsidRPr="00DA1122">
              <w:rPr>
                <w:rFonts w:ascii="Times New Roman" w:hAnsi="Times New Roman" w:cs="Times New Roman"/>
                <w:b/>
                <w:sz w:val="24"/>
                <w:szCs w:val="24"/>
              </w:rPr>
              <w:t>FARKLILAŞTIRMA</w:t>
            </w:r>
          </w:p>
        </w:tc>
        <w:tc>
          <w:tcPr>
            <w:tcW w:w="4922" w:type="dxa"/>
          </w:tcPr>
          <w:p w:rsidR="006176ED" w:rsidRDefault="006176ED"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6176ED" w:rsidRDefault="006176ED" w:rsidP="00AD1AB5">
            <w:pPr>
              <w:jc w:val="center"/>
              <w:rPr>
                <w:rFonts w:ascii="Times New Roman" w:hAnsi="Times New Roman" w:cs="Times New Roman"/>
                <w:b/>
                <w:sz w:val="20"/>
                <w:szCs w:val="20"/>
              </w:rPr>
            </w:pPr>
          </w:p>
          <w:p w:rsidR="006176ED" w:rsidRDefault="006176ED"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6176ED" w:rsidRPr="0060468D" w:rsidRDefault="006176ED" w:rsidP="00AD1AB5">
            <w:pPr>
              <w:jc w:val="center"/>
              <w:rPr>
                <w:b/>
                <w:sz w:val="20"/>
                <w:szCs w:val="20"/>
              </w:rPr>
            </w:pPr>
          </w:p>
        </w:tc>
        <w:tc>
          <w:tcPr>
            <w:tcW w:w="2066" w:type="dxa"/>
          </w:tcPr>
          <w:p w:rsidR="006176ED" w:rsidRDefault="006176ED" w:rsidP="00AD1AB5">
            <w:pPr>
              <w:jc w:val="center"/>
              <w:rPr>
                <w:rFonts w:ascii="Times New Roman" w:hAnsi="Times New Roman" w:cs="Times New Roman"/>
                <w:b/>
                <w:color w:val="FF0000"/>
                <w:sz w:val="19"/>
                <w:szCs w:val="19"/>
              </w:rPr>
            </w:pPr>
          </w:p>
          <w:p w:rsidR="006176ED" w:rsidRDefault="006176ED" w:rsidP="00AD1AB5">
            <w:pPr>
              <w:jc w:val="center"/>
              <w:rPr>
                <w:rFonts w:ascii="Times New Roman" w:hAnsi="Times New Roman" w:cs="Times New Roman"/>
                <w:b/>
                <w:color w:val="FF0000"/>
                <w:sz w:val="19"/>
                <w:szCs w:val="19"/>
              </w:rPr>
            </w:pPr>
          </w:p>
          <w:p w:rsidR="006176ED" w:rsidRPr="005B64D0" w:rsidRDefault="006176ED"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933" w:type="dxa"/>
            <w:textDirection w:val="btLr"/>
          </w:tcPr>
          <w:p w:rsidR="006176ED" w:rsidRPr="005B64D0" w:rsidRDefault="006176ED" w:rsidP="00AD1AB5">
            <w:pPr>
              <w:ind w:left="113" w:right="113"/>
              <w:rPr>
                <w:b/>
                <w:sz w:val="14"/>
                <w:szCs w:val="14"/>
              </w:rPr>
            </w:pPr>
            <w:r w:rsidRPr="005B64D0">
              <w:rPr>
                <w:rFonts w:ascii="Times New Roman" w:hAnsi="Times New Roman" w:cs="Times New Roman"/>
                <w:b/>
                <w:sz w:val="14"/>
                <w:szCs w:val="14"/>
              </w:rPr>
              <w:t>BELİRLİ GÜN VE HAFTALAR</w:t>
            </w:r>
          </w:p>
        </w:tc>
      </w:tr>
      <w:tr w:rsidR="006176ED" w:rsidTr="00560400">
        <w:trPr>
          <w:cantSplit/>
          <w:trHeight w:val="2877"/>
        </w:trPr>
        <w:tc>
          <w:tcPr>
            <w:tcW w:w="816" w:type="dxa"/>
            <w:vMerge w:val="restart"/>
            <w:textDirection w:val="btLr"/>
          </w:tcPr>
          <w:p w:rsidR="006176ED" w:rsidRPr="0060468D" w:rsidRDefault="00634CEA"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15</w:t>
            </w:r>
            <w:r w:rsidR="008B0279">
              <w:rPr>
                <w:rFonts w:ascii="Times New Roman" w:hAnsi="Times New Roman" w:cs="Times New Roman"/>
                <w:b/>
                <w:sz w:val="20"/>
                <w:szCs w:val="20"/>
              </w:rPr>
              <w:t>-23</w:t>
            </w:r>
            <w:r>
              <w:rPr>
                <w:rFonts w:ascii="Times New Roman" w:hAnsi="Times New Roman" w:cs="Times New Roman"/>
                <w:b/>
                <w:sz w:val="20"/>
                <w:szCs w:val="20"/>
              </w:rPr>
              <w:t xml:space="preserve"> MART 8</w:t>
            </w:r>
            <w:r w:rsidR="00D366EC">
              <w:rPr>
                <w:rFonts w:ascii="Times New Roman" w:hAnsi="Times New Roman" w:cs="Times New Roman"/>
                <w:b/>
                <w:sz w:val="20"/>
                <w:szCs w:val="20"/>
              </w:rPr>
              <w:t xml:space="preserve"> SAAT </w:t>
            </w:r>
          </w:p>
        </w:tc>
        <w:tc>
          <w:tcPr>
            <w:tcW w:w="990" w:type="dxa"/>
            <w:vMerge w:val="restart"/>
            <w:textDirection w:val="btLr"/>
          </w:tcPr>
          <w:p w:rsidR="006176ED" w:rsidRDefault="0000374E"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GELENEKLERİMİZ</w:t>
            </w:r>
          </w:p>
          <w:p w:rsidR="006176ED" w:rsidRPr="009A34F0" w:rsidRDefault="006176ED" w:rsidP="002440F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2440F0">
              <w:rPr>
                <w:rFonts w:ascii="Times New Roman" w:hAnsi="Times New Roman" w:cs="Times New Roman"/>
                <w:b/>
                <w:sz w:val="24"/>
                <w:szCs w:val="24"/>
              </w:rPr>
              <w:t>ÇÖMLEKÇİLİK</w:t>
            </w:r>
          </w:p>
        </w:tc>
        <w:tc>
          <w:tcPr>
            <w:tcW w:w="5915" w:type="dxa"/>
          </w:tcPr>
          <w:p w:rsidR="006176ED" w:rsidRPr="00560400" w:rsidRDefault="006176ED" w:rsidP="00AD1AB5">
            <w:pPr>
              <w:pStyle w:val="AralkYok"/>
              <w:jc w:val="center"/>
              <w:rPr>
                <w:rFonts w:ascii="Times New Roman" w:hAnsi="Times New Roman" w:cs="Times New Roman"/>
                <w:b/>
                <w:bCs/>
              </w:rPr>
            </w:pPr>
            <w:r w:rsidRPr="00560400">
              <w:rPr>
                <w:rFonts w:ascii="Times New Roman" w:hAnsi="Times New Roman" w:cs="Times New Roman"/>
                <w:b/>
                <w:bCs/>
              </w:rPr>
              <w:t>Destekleme</w:t>
            </w:r>
          </w:p>
          <w:p w:rsidR="00560400" w:rsidRPr="00560400" w:rsidRDefault="00560400" w:rsidP="00560400">
            <w:pPr>
              <w:pStyle w:val="AralkYok"/>
              <w:rPr>
                <w:rFonts w:ascii="Times New Roman" w:hAnsi="Times New Roman" w:cs="Times New Roman"/>
              </w:rPr>
            </w:pPr>
            <w:r w:rsidRPr="00560400">
              <w:rPr>
                <w:rFonts w:ascii="Times New Roman" w:hAnsi="Times New Roman" w:cs="Times New Roman"/>
                <w:b/>
                <w:bCs/>
              </w:rPr>
              <w:t>Kelime ve Kavram Listesi ile Görsel Destek:</w:t>
            </w:r>
            <w:r w:rsidRPr="00560400">
              <w:rPr>
                <w:rFonts w:ascii="Times New Roman" w:hAnsi="Times New Roman" w:cs="Times New Roman"/>
              </w:rPr>
              <w:t xml:space="preserve"> Metin okunmadan önce "küp", "talaş", "mil", "kil", "sır", "ibrik", "çark" ve "çıkrık" gibi çömlekçilik sanatına özgü kelimeler listelenir; bu kelimelerin bağlamdaki anlamları görsel araçlar ve şematik düzenleyiciler yardımıyla verilir.</w:t>
            </w:r>
          </w:p>
          <w:p w:rsidR="00560400" w:rsidRPr="00560400" w:rsidRDefault="00560400" w:rsidP="00560400">
            <w:pPr>
              <w:pStyle w:val="AralkYok"/>
              <w:rPr>
                <w:rFonts w:ascii="Times New Roman" w:hAnsi="Times New Roman" w:cs="Times New Roman"/>
              </w:rPr>
            </w:pPr>
            <w:r w:rsidRPr="00560400">
              <w:rPr>
                <w:rFonts w:ascii="Times New Roman" w:hAnsi="Times New Roman" w:cs="Times New Roman"/>
                <w:b/>
                <w:bCs/>
              </w:rPr>
              <w:t>Kavram ve Hikâye Haritası Çalışması:</w:t>
            </w:r>
            <w:r w:rsidRPr="00560400">
              <w:rPr>
                <w:rFonts w:ascii="Times New Roman" w:hAnsi="Times New Roman" w:cs="Times New Roman"/>
              </w:rPr>
              <w:t xml:space="preserve"> Okuma etkinliği öncesinde, çömlekçilik mesleğinin tarihsel gelişimi (7000 yıllık süreç), çömlek yapım aşamaları (hazırlık, şekil verme, kurutma, pişirme) ve kullanılan malzemelere ilişkin unsurların yer aldığı kavram haritaları oluşturulup sunulur.</w:t>
            </w:r>
          </w:p>
          <w:p w:rsidR="006176ED" w:rsidRPr="00560400" w:rsidRDefault="00560400" w:rsidP="00AD1AB5">
            <w:pPr>
              <w:pStyle w:val="AralkYok"/>
              <w:rPr>
                <w:rFonts w:ascii="Times New Roman" w:hAnsi="Times New Roman" w:cs="Times New Roman"/>
              </w:rPr>
            </w:pPr>
            <w:r w:rsidRPr="00560400">
              <w:rPr>
                <w:rFonts w:ascii="Times New Roman" w:hAnsi="Times New Roman" w:cs="Times New Roman"/>
                <w:b/>
                <w:bCs/>
              </w:rPr>
              <w:t>Bire Bir Okuma ve Özetleme Süreç Yönetimi:</w:t>
            </w:r>
            <w:r w:rsidRPr="00560400">
              <w:rPr>
                <w:rFonts w:ascii="Times New Roman" w:hAnsi="Times New Roman" w:cs="Times New Roman"/>
              </w:rPr>
              <w:t xml:space="preserve"> Okuma süresinin belirlenmesi ve sesli/sessiz okuma yönteminin seçimi basamakları ile çömlek yapım aşamalarının işlem sırasına göre özetlenmesi çalışmaları bire bir anlatılarak süreç öğrenciyle birlikte yürütülür.</w:t>
            </w:r>
          </w:p>
        </w:tc>
        <w:tc>
          <w:tcPr>
            <w:tcW w:w="4922" w:type="dxa"/>
            <w:vMerge w:val="restart"/>
          </w:tcPr>
          <w:p w:rsidR="00560400" w:rsidRPr="00560400" w:rsidRDefault="00560400" w:rsidP="00560400">
            <w:pPr>
              <w:spacing w:before="100" w:beforeAutospacing="1" w:after="100" w:afterAutospacing="1"/>
              <w:rPr>
                <w:rFonts w:ascii="Times New Roman" w:eastAsia="Times New Roman" w:hAnsi="Times New Roman" w:cs="Times New Roman"/>
                <w:sz w:val="20"/>
                <w:szCs w:val="20"/>
                <w:lang w:eastAsia="tr-TR"/>
              </w:rPr>
            </w:pPr>
            <w:r w:rsidRPr="00560400">
              <w:rPr>
                <w:rFonts w:ascii="Times New Roman" w:eastAsia="Times New Roman" w:hAnsi="Times New Roman" w:cs="Times New Roman"/>
                <w:b/>
                <w:bCs/>
                <w:sz w:val="20"/>
                <w:szCs w:val="20"/>
                <w:lang w:eastAsia="tr-TR"/>
              </w:rPr>
              <w:t>Metni Anlama ve Bilgi Aktarımı (Okuma):</w:t>
            </w:r>
            <w:r w:rsidRPr="00560400">
              <w:rPr>
                <w:rFonts w:ascii="Times New Roman" w:eastAsia="Times New Roman" w:hAnsi="Times New Roman" w:cs="Times New Roman"/>
                <w:sz w:val="20"/>
                <w:szCs w:val="20"/>
                <w:lang w:eastAsia="tr-TR"/>
              </w:rPr>
              <w:t xml:space="preserve"> "Çömlekçilik" metninden hareketle çömlekçiliğin geçmişine, çömleklerin dayanıklılık kazanma yöntemlerine, ilkel fırınların özelliklerine ve modern malzemelerin mesleğe etkilerine yönelik soruları yanıtlama becerisi, açık uçlu sorularla ölçülebilir. (4. Etkinlik)</w:t>
            </w:r>
          </w:p>
          <w:p w:rsidR="00560400" w:rsidRPr="00560400" w:rsidRDefault="00560400" w:rsidP="00560400">
            <w:pPr>
              <w:spacing w:before="100" w:beforeAutospacing="1" w:after="100" w:afterAutospacing="1"/>
              <w:rPr>
                <w:rFonts w:ascii="Times New Roman" w:eastAsia="Times New Roman" w:hAnsi="Times New Roman" w:cs="Times New Roman"/>
                <w:sz w:val="20"/>
                <w:szCs w:val="20"/>
                <w:lang w:eastAsia="tr-TR"/>
              </w:rPr>
            </w:pPr>
            <w:r w:rsidRPr="00560400">
              <w:rPr>
                <w:rFonts w:ascii="Times New Roman" w:eastAsia="Times New Roman" w:hAnsi="Times New Roman" w:cs="Times New Roman"/>
                <w:b/>
                <w:bCs/>
                <w:sz w:val="20"/>
                <w:szCs w:val="20"/>
                <w:lang w:eastAsia="tr-TR"/>
              </w:rPr>
              <w:t>Sınıflandırma ve Karşılaştırma Analizi (Okuma / Yazma):</w:t>
            </w:r>
            <w:r w:rsidRPr="00560400">
              <w:rPr>
                <w:rFonts w:ascii="Times New Roman" w:eastAsia="Times New Roman" w:hAnsi="Times New Roman" w:cs="Times New Roman"/>
                <w:sz w:val="20"/>
                <w:szCs w:val="20"/>
                <w:lang w:eastAsia="tr-TR"/>
              </w:rPr>
              <w:t xml:space="preserve"> Metindeki çömlek yapım şekilleri veya malzemelerin zamana göre değişimini sınıflandırma tablolarına aktarma ve geleneksel çömlek ile modern kapları benzerlik ve farklılıklarıyla eşleştirme becerisi, yapılandırılmış şema çalı</w:t>
            </w:r>
            <w:r w:rsidR="006F3CA2">
              <w:rPr>
                <w:rFonts w:ascii="Times New Roman" w:eastAsia="Times New Roman" w:hAnsi="Times New Roman" w:cs="Times New Roman"/>
                <w:sz w:val="20"/>
                <w:szCs w:val="20"/>
                <w:lang w:eastAsia="tr-TR"/>
              </w:rPr>
              <w:t>şmalarıyla değerlendirilebilir.</w:t>
            </w:r>
            <w:r w:rsidRPr="00560400">
              <w:rPr>
                <w:rFonts w:ascii="Times New Roman" w:eastAsia="Times New Roman" w:hAnsi="Times New Roman" w:cs="Times New Roman"/>
                <w:sz w:val="20"/>
                <w:szCs w:val="20"/>
                <w:lang w:eastAsia="tr-TR"/>
              </w:rPr>
              <w:t>(8. ve 12. Etkinlik)</w:t>
            </w:r>
          </w:p>
          <w:p w:rsidR="006176ED" w:rsidRPr="00560400" w:rsidRDefault="00560400" w:rsidP="00560400">
            <w:pPr>
              <w:spacing w:before="100" w:beforeAutospacing="1" w:after="100" w:afterAutospacing="1"/>
              <w:rPr>
                <w:rFonts w:ascii="Times New Roman" w:eastAsia="Times New Roman" w:hAnsi="Times New Roman" w:cs="Times New Roman"/>
                <w:lang w:eastAsia="tr-TR"/>
              </w:rPr>
            </w:pPr>
            <w:r w:rsidRPr="00560400">
              <w:rPr>
                <w:rFonts w:ascii="Times New Roman" w:eastAsia="Times New Roman" w:hAnsi="Times New Roman" w:cs="Times New Roman"/>
                <w:b/>
                <w:bCs/>
                <w:sz w:val="20"/>
                <w:szCs w:val="20"/>
                <w:lang w:eastAsia="tr-TR"/>
              </w:rPr>
              <w:t>Tanıtma Paragrafı Yazma ve Düşünceyi Geliştirme Yolları (Yazma):</w:t>
            </w:r>
            <w:r w:rsidRPr="00560400">
              <w:rPr>
                <w:rFonts w:ascii="Times New Roman" w:eastAsia="Times New Roman" w:hAnsi="Times New Roman" w:cs="Times New Roman"/>
                <w:sz w:val="20"/>
                <w:szCs w:val="20"/>
                <w:lang w:eastAsia="tr-TR"/>
              </w:rPr>
              <w:t xml:space="preserve"> Somut olmayan kültürel miraslarımızdan Karagöz veya Hacivat'ı tanıtan, uygun paragraf türünü seçerek tanımlama, örneklendirme veya benzetme gibi düşünceyi geliştirme yollarından yararlanan ve yazım-noktalama kurallarına dikkat eden bir tanıtma paragrafı yazma becerisi, dereceli puanlama anahtarı (öz değerlendirme ölçeği) ile değerlendirilebilir. (14. Etkinlik / Yazalım)</w:t>
            </w:r>
          </w:p>
        </w:tc>
        <w:tc>
          <w:tcPr>
            <w:tcW w:w="2066" w:type="dxa"/>
            <w:vMerge w:val="restart"/>
            <w:textDirection w:val="btLr"/>
          </w:tcPr>
          <w:p w:rsidR="006176ED" w:rsidRPr="00C224ED" w:rsidRDefault="006176ED" w:rsidP="00AD1AB5">
            <w:pPr>
              <w:pStyle w:val="AralkYok"/>
              <w:rPr>
                <w:rFonts w:ascii="Times New Roman" w:hAnsi="Times New Roman" w:cs="Times New Roman"/>
                <w:b/>
              </w:rPr>
            </w:pPr>
          </w:p>
        </w:tc>
        <w:tc>
          <w:tcPr>
            <w:tcW w:w="933" w:type="dxa"/>
            <w:vMerge w:val="restart"/>
            <w:textDirection w:val="btLr"/>
          </w:tcPr>
          <w:p w:rsidR="006176ED" w:rsidRDefault="000B2A06" w:rsidP="000B2A06">
            <w:pPr>
              <w:pStyle w:val="AralkYok"/>
              <w:ind w:left="113" w:right="113"/>
              <w:jc w:val="center"/>
              <w:rPr>
                <w:rFonts w:ascii="Times New Roman" w:hAnsi="Times New Roman" w:cs="Times New Roman"/>
                <w:b/>
              </w:rPr>
            </w:pPr>
            <w:r w:rsidRPr="000B2A06">
              <w:rPr>
                <w:rFonts w:ascii="Times New Roman" w:hAnsi="Times New Roman" w:cs="Times New Roman"/>
                <w:b/>
              </w:rPr>
              <w:t>Ş</w:t>
            </w:r>
            <w:r w:rsidR="00B441FC">
              <w:rPr>
                <w:rFonts w:ascii="Times New Roman" w:hAnsi="Times New Roman" w:cs="Times New Roman"/>
                <w:b/>
              </w:rPr>
              <w:t>ehitler Günü (18 Mart)</w:t>
            </w:r>
          </w:p>
          <w:p w:rsidR="00B441FC" w:rsidRPr="00C224ED" w:rsidRDefault="00B441FC" w:rsidP="000B2A06">
            <w:pPr>
              <w:pStyle w:val="AralkYok"/>
              <w:ind w:left="113" w:right="113"/>
              <w:jc w:val="center"/>
              <w:rPr>
                <w:rFonts w:ascii="Times New Roman" w:hAnsi="Times New Roman" w:cs="Times New Roman"/>
                <w:b/>
              </w:rPr>
            </w:pPr>
            <w:r w:rsidRPr="00B441FC">
              <w:rPr>
                <w:rFonts w:ascii="Times New Roman" w:hAnsi="Times New Roman" w:cs="Times New Roman"/>
                <w:b/>
              </w:rPr>
              <w:t>Türk Dünyası ve Toplulukları Haftası (21 Mart Nevruz Günü'nü içine alan hafta)</w:t>
            </w:r>
          </w:p>
        </w:tc>
      </w:tr>
      <w:tr w:rsidR="006176ED" w:rsidTr="00560400">
        <w:trPr>
          <w:cantSplit/>
          <w:trHeight w:val="1517"/>
        </w:trPr>
        <w:tc>
          <w:tcPr>
            <w:tcW w:w="816" w:type="dxa"/>
            <w:vMerge/>
            <w:textDirection w:val="btLr"/>
          </w:tcPr>
          <w:p w:rsidR="006176ED" w:rsidRPr="0060468D" w:rsidRDefault="006176ED" w:rsidP="00AD1AB5">
            <w:pPr>
              <w:ind w:left="113" w:right="113"/>
              <w:jc w:val="center"/>
              <w:rPr>
                <w:rFonts w:ascii="Times New Roman" w:hAnsi="Times New Roman" w:cs="Times New Roman"/>
                <w:b/>
                <w:sz w:val="20"/>
                <w:szCs w:val="20"/>
              </w:rPr>
            </w:pPr>
          </w:p>
        </w:tc>
        <w:tc>
          <w:tcPr>
            <w:tcW w:w="990" w:type="dxa"/>
            <w:vMerge/>
            <w:textDirection w:val="btLr"/>
          </w:tcPr>
          <w:p w:rsidR="006176ED" w:rsidRDefault="006176ED" w:rsidP="00AD1AB5">
            <w:pPr>
              <w:ind w:left="113" w:right="113"/>
              <w:jc w:val="center"/>
              <w:rPr>
                <w:rFonts w:ascii="Times New Roman" w:hAnsi="Times New Roman" w:cs="Times New Roman"/>
                <w:b/>
                <w:sz w:val="24"/>
                <w:szCs w:val="24"/>
              </w:rPr>
            </w:pPr>
          </w:p>
        </w:tc>
        <w:tc>
          <w:tcPr>
            <w:tcW w:w="5915" w:type="dxa"/>
          </w:tcPr>
          <w:p w:rsidR="006176ED" w:rsidRPr="00560400" w:rsidRDefault="006176ED" w:rsidP="00AD1AB5">
            <w:pPr>
              <w:pStyle w:val="AralkYok"/>
              <w:jc w:val="center"/>
              <w:rPr>
                <w:rFonts w:ascii="Times New Roman" w:hAnsi="Times New Roman" w:cs="Times New Roman"/>
                <w:b/>
                <w:bCs/>
                <w:lang w:eastAsia="tr-TR"/>
              </w:rPr>
            </w:pPr>
            <w:r w:rsidRPr="00560400">
              <w:rPr>
                <w:rFonts w:ascii="Times New Roman" w:hAnsi="Times New Roman" w:cs="Times New Roman"/>
                <w:b/>
                <w:bCs/>
                <w:lang w:eastAsia="tr-TR"/>
              </w:rPr>
              <w:t>Zenginleştirme</w:t>
            </w:r>
          </w:p>
          <w:p w:rsidR="006176ED" w:rsidRPr="00560400" w:rsidRDefault="00560400" w:rsidP="00AD1AB5">
            <w:pPr>
              <w:pStyle w:val="AralkYok"/>
              <w:rPr>
                <w:rFonts w:ascii="Times New Roman" w:hAnsi="Times New Roman" w:cs="Times New Roman"/>
                <w:lang w:eastAsia="tr-TR"/>
              </w:rPr>
            </w:pPr>
            <w:r w:rsidRPr="00560400">
              <w:rPr>
                <w:rFonts w:ascii="Times New Roman" w:hAnsi="Times New Roman" w:cs="Times New Roman"/>
                <w:b/>
                <w:bCs/>
              </w:rPr>
              <w:t>Geleneksel Sanatlar Tartışma Atölyesi:</w:t>
            </w:r>
            <w:r w:rsidRPr="00560400">
              <w:rPr>
                <w:rFonts w:ascii="Times New Roman" w:hAnsi="Times New Roman" w:cs="Times New Roman"/>
              </w:rPr>
              <w:t xml:space="preserve"> Teknolojik gelişmelerin geleneksel sanatların sonunu getirip getirmeyeceği konusunda ikili gruplar oluşturularak mantıklı gerekçeler ve çürütme teknikleriyle interaktif bir münazara gerçekleştirilmesi istenir. (9. Etkinlik)</w:t>
            </w:r>
          </w:p>
        </w:tc>
        <w:tc>
          <w:tcPr>
            <w:tcW w:w="4922" w:type="dxa"/>
            <w:vMerge/>
          </w:tcPr>
          <w:p w:rsidR="006176ED" w:rsidRPr="00CD3E99" w:rsidRDefault="006176ED" w:rsidP="00AD1AB5">
            <w:pPr>
              <w:rPr>
                <w:rFonts w:ascii="Times New Roman" w:eastAsia="Times New Roman" w:hAnsi="Times New Roman" w:cs="Times New Roman"/>
                <w:b/>
                <w:bCs/>
                <w:color w:val="303030"/>
                <w:lang w:eastAsia="tr-TR"/>
              </w:rPr>
            </w:pPr>
          </w:p>
        </w:tc>
        <w:tc>
          <w:tcPr>
            <w:tcW w:w="2066" w:type="dxa"/>
            <w:vMerge/>
            <w:textDirection w:val="btLr"/>
          </w:tcPr>
          <w:p w:rsidR="006176ED" w:rsidRPr="00C224ED" w:rsidRDefault="006176ED" w:rsidP="00AD1AB5">
            <w:pPr>
              <w:pStyle w:val="AralkYok"/>
              <w:rPr>
                <w:rFonts w:ascii="Times New Roman" w:hAnsi="Times New Roman" w:cs="Times New Roman"/>
                <w:b/>
              </w:rPr>
            </w:pPr>
          </w:p>
        </w:tc>
        <w:tc>
          <w:tcPr>
            <w:tcW w:w="933" w:type="dxa"/>
            <w:vMerge/>
            <w:textDirection w:val="btLr"/>
          </w:tcPr>
          <w:p w:rsidR="006176ED" w:rsidRPr="00C224ED" w:rsidRDefault="006176ED" w:rsidP="00AD1AB5">
            <w:pPr>
              <w:pStyle w:val="AralkYok"/>
              <w:ind w:left="113" w:right="113"/>
              <w:jc w:val="center"/>
              <w:rPr>
                <w:rFonts w:ascii="Times New Roman" w:hAnsi="Times New Roman" w:cs="Times New Roman"/>
                <w:b/>
              </w:rPr>
            </w:pPr>
          </w:p>
        </w:tc>
      </w:tr>
      <w:tr w:rsidR="006176ED" w:rsidTr="000B2A06">
        <w:trPr>
          <w:cantSplit/>
          <w:trHeight w:val="1557"/>
        </w:trPr>
        <w:tc>
          <w:tcPr>
            <w:tcW w:w="816" w:type="dxa"/>
            <w:textDirection w:val="btLr"/>
          </w:tcPr>
          <w:p w:rsidR="006176ED"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24-26</w:t>
            </w:r>
            <w:r w:rsidR="000C4E6F">
              <w:rPr>
                <w:rFonts w:ascii="Times New Roman" w:hAnsi="Times New Roman" w:cs="Times New Roman"/>
                <w:b/>
                <w:sz w:val="20"/>
                <w:szCs w:val="20"/>
              </w:rPr>
              <w:t xml:space="preserve"> MART 3 SAAT</w:t>
            </w:r>
          </w:p>
        </w:tc>
        <w:tc>
          <w:tcPr>
            <w:tcW w:w="990" w:type="dxa"/>
            <w:textDirection w:val="btLr"/>
          </w:tcPr>
          <w:p w:rsidR="006176ED" w:rsidRDefault="00D03E0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w:t>
            </w:r>
            <w:r w:rsidR="006176ED">
              <w:rPr>
                <w:rFonts w:ascii="Times New Roman" w:hAnsi="Times New Roman" w:cs="Times New Roman"/>
                <w:b/>
                <w:sz w:val="24"/>
                <w:szCs w:val="24"/>
              </w:rPr>
              <w:t>RETİM ATÖLYESİ</w:t>
            </w:r>
          </w:p>
        </w:tc>
        <w:tc>
          <w:tcPr>
            <w:tcW w:w="5915" w:type="dxa"/>
          </w:tcPr>
          <w:p w:rsidR="006F3CA2" w:rsidRDefault="006F3CA2" w:rsidP="00AD1AB5">
            <w:pPr>
              <w:pStyle w:val="AralkYok"/>
              <w:rPr>
                <w:rFonts w:ascii="Times New Roman" w:hAnsi="Times New Roman" w:cs="Times New Roman"/>
                <w:sz w:val="20"/>
                <w:szCs w:val="20"/>
              </w:rPr>
            </w:pPr>
            <w:r>
              <w:rPr>
                <w:rFonts w:ascii="Times New Roman" w:hAnsi="Times New Roman" w:cs="Times New Roman"/>
                <w:b/>
                <w:sz w:val="20"/>
                <w:szCs w:val="20"/>
              </w:rPr>
              <w:t>A.</w:t>
            </w:r>
            <w:r w:rsidRPr="006F3CA2">
              <w:rPr>
                <w:rFonts w:ascii="Times New Roman" w:hAnsi="Times New Roman" w:cs="Times New Roman"/>
                <w:b/>
                <w:sz w:val="20"/>
                <w:szCs w:val="20"/>
              </w:rPr>
              <w:t>YAZMANIN PLANLANMASI VE ÜRETİMİ: Misafir Ağırlama Aşamaları Sunusu</w:t>
            </w:r>
            <w:r w:rsidRPr="006F3CA2">
              <w:rPr>
                <w:rFonts w:ascii="Times New Roman" w:hAnsi="Times New Roman" w:cs="Times New Roman"/>
                <w:sz w:val="20"/>
                <w:szCs w:val="20"/>
              </w:rPr>
              <w:t xml:space="preserve"> </w:t>
            </w:r>
          </w:p>
          <w:p w:rsidR="006F3CA2" w:rsidRDefault="006F3CA2" w:rsidP="006F3CA2">
            <w:pPr>
              <w:pStyle w:val="AralkYok"/>
              <w:rPr>
                <w:rFonts w:ascii="Times New Roman" w:hAnsi="Times New Roman" w:cs="Times New Roman"/>
                <w:sz w:val="20"/>
                <w:szCs w:val="20"/>
              </w:rPr>
            </w:pPr>
            <w:r w:rsidRPr="006F3CA2">
              <w:rPr>
                <w:rFonts w:ascii="Times New Roman" w:hAnsi="Times New Roman" w:cs="Times New Roman"/>
                <w:b/>
                <w:sz w:val="20"/>
                <w:szCs w:val="20"/>
              </w:rPr>
              <w:t>Öğrenme Çıktıları:</w:t>
            </w:r>
            <w:r w:rsidRPr="006F3CA2">
              <w:rPr>
                <w:rFonts w:ascii="Times New Roman" w:hAnsi="Times New Roman" w:cs="Times New Roman"/>
                <w:sz w:val="20"/>
                <w:szCs w:val="20"/>
              </w:rPr>
              <w:t xml:space="preserve"> Yazısında çoklu ortam ögeleriyle içerik oluşturabilme </w:t>
            </w:r>
            <w:r>
              <w:rPr>
                <w:rFonts w:ascii="Times New Roman" w:hAnsi="Times New Roman" w:cs="Times New Roman"/>
                <w:sz w:val="20"/>
                <w:szCs w:val="20"/>
              </w:rPr>
              <w:t xml:space="preserve">/ </w:t>
            </w:r>
            <w:r w:rsidRPr="006F3CA2">
              <w:rPr>
                <w:rFonts w:ascii="Times New Roman" w:hAnsi="Times New Roman" w:cs="Times New Roman"/>
                <w:sz w:val="20"/>
                <w:szCs w:val="20"/>
              </w:rPr>
              <w:t>Konuşmasını zenginleştirecek biçimde söz varlığını kullanabilme</w:t>
            </w:r>
          </w:p>
          <w:p w:rsidR="006F3CA2" w:rsidRDefault="006F3CA2" w:rsidP="006F3CA2">
            <w:pPr>
              <w:pStyle w:val="AralkYok"/>
              <w:rPr>
                <w:rFonts w:ascii="Times New Roman" w:hAnsi="Times New Roman" w:cs="Times New Roman"/>
                <w:sz w:val="20"/>
                <w:szCs w:val="20"/>
              </w:rPr>
            </w:pPr>
            <w:r w:rsidRPr="006F3CA2">
              <w:rPr>
                <w:rFonts w:ascii="Times New Roman" w:hAnsi="Times New Roman" w:cs="Times New Roman"/>
                <w:b/>
                <w:sz w:val="20"/>
                <w:szCs w:val="20"/>
              </w:rPr>
              <w:t>Gereksinimler ve Hazırlık:</w:t>
            </w:r>
            <w:r w:rsidRPr="006F3CA2">
              <w:rPr>
                <w:rFonts w:ascii="Times New Roman" w:hAnsi="Times New Roman" w:cs="Times New Roman"/>
                <w:sz w:val="20"/>
                <w:szCs w:val="20"/>
              </w:rPr>
              <w:t xml:space="preserve"> Öğrenciler, aile büyüklerinden birincil kaynak olarak bilgi toplayarak misafirin karşılanmasından ağırlanmasına ve uğurlanmasına kadar geçen süreci kronolojik olarak planlarlar. </w:t>
            </w:r>
          </w:p>
          <w:p w:rsidR="001B3BBC" w:rsidRPr="006F3CA2" w:rsidRDefault="006F3CA2" w:rsidP="006F3CA2">
            <w:pPr>
              <w:pStyle w:val="AralkYok"/>
              <w:rPr>
                <w:rFonts w:ascii="Times New Roman" w:hAnsi="Times New Roman" w:cs="Times New Roman"/>
                <w:sz w:val="20"/>
                <w:szCs w:val="20"/>
                <w:lang w:eastAsia="tr-TR"/>
              </w:rPr>
            </w:pPr>
            <w:r w:rsidRPr="006F3CA2">
              <w:rPr>
                <w:rFonts w:ascii="Times New Roman" w:hAnsi="Times New Roman" w:cs="Times New Roman"/>
                <w:b/>
                <w:sz w:val="20"/>
                <w:szCs w:val="20"/>
              </w:rPr>
              <w:t>Planlama:</w:t>
            </w:r>
            <w:r w:rsidRPr="006F3CA2">
              <w:rPr>
                <w:rFonts w:ascii="Times New Roman" w:hAnsi="Times New Roman" w:cs="Times New Roman"/>
                <w:sz w:val="20"/>
                <w:szCs w:val="20"/>
              </w:rPr>
              <w:t xml:space="preserve"> Her sayfaya bir aşama gelecek şekilde (selamlaşma, ikram, sohbet, vedalaşma vb.) uygun görseller ve metinler seçilir. Sunuyu zenginleştirmek için çoklu ortam ögeleri (müzik, geçiş efektleri, ses) ve tema söz varlığı (deyimler, kalıplaşmış ifadeler) sunu akışına </w:t>
            </w:r>
            <w:proofErr w:type="gramStart"/>
            <w:r w:rsidRPr="006F3CA2">
              <w:rPr>
                <w:rFonts w:ascii="Times New Roman" w:hAnsi="Times New Roman" w:cs="Times New Roman"/>
                <w:sz w:val="20"/>
                <w:szCs w:val="20"/>
              </w:rPr>
              <w:t>entegre</w:t>
            </w:r>
            <w:proofErr w:type="gramEnd"/>
            <w:r w:rsidRPr="006F3CA2">
              <w:rPr>
                <w:rFonts w:ascii="Times New Roman" w:hAnsi="Times New Roman" w:cs="Times New Roman"/>
                <w:sz w:val="20"/>
                <w:szCs w:val="20"/>
              </w:rPr>
              <w:t xml:space="preserve"> edilir.</w:t>
            </w:r>
          </w:p>
        </w:tc>
        <w:tc>
          <w:tcPr>
            <w:tcW w:w="6988" w:type="dxa"/>
            <w:gridSpan w:val="2"/>
          </w:tcPr>
          <w:p w:rsidR="00030E14" w:rsidRPr="00080FD6" w:rsidRDefault="00030E14" w:rsidP="00030E14">
            <w:pPr>
              <w:pStyle w:val="AralkYok"/>
              <w:rPr>
                <w:rFonts w:ascii="Times New Roman" w:hAnsi="Times New Roman" w:cs="Times New Roman"/>
                <w:b/>
                <w:sz w:val="20"/>
                <w:szCs w:val="20"/>
              </w:rPr>
            </w:pPr>
            <w:r w:rsidRPr="00080FD6">
              <w:rPr>
                <w:rFonts w:ascii="Times New Roman" w:hAnsi="Times New Roman" w:cs="Times New Roman"/>
                <w:b/>
                <w:sz w:val="20"/>
                <w:szCs w:val="20"/>
              </w:rPr>
              <w:t xml:space="preserve">B.KONUŞMANIN PLANLANMASI VE UYGULAMA: Misafir Ağırlama Canlandırması </w:t>
            </w:r>
          </w:p>
          <w:p w:rsidR="00080FD6" w:rsidRPr="00080FD6" w:rsidRDefault="00030E14" w:rsidP="00030E14">
            <w:pPr>
              <w:pStyle w:val="AralkYok"/>
              <w:rPr>
                <w:rFonts w:ascii="Times New Roman" w:hAnsi="Times New Roman" w:cs="Times New Roman"/>
                <w:sz w:val="20"/>
                <w:szCs w:val="20"/>
              </w:rPr>
            </w:pPr>
            <w:r w:rsidRPr="00080FD6">
              <w:rPr>
                <w:rFonts w:ascii="Times New Roman" w:hAnsi="Times New Roman" w:cs="Times New Roman"/>
                <w:b/>
                <w:sz w:val="20"/>
                <w:szCs w:val="20"/>
              </w:rPr>
              <w:t>Öğrenme Çıktıları:</w:t>
            </w:r>
            <w:r w:rsidRPr="00080FD6">
              <w:rPr>
                <w:rFonts w:ascii="Times New Roman" w:hAnsi="Times New Roman" w:cs="Times New Roman"/>
                <w:sz w:val="20"/>
                <w:szCs w:val="20"/>
              </w:rPr>
              <w:t xml:space="preserve"> Konuşmada yöntem ve teknik seçimlerini yönetebilme / Konuşmasını zenginleştirecek biçimde söz varlığını kullanabilme / Konuşmada sesini ve beden dilini uygun şekilde kullanabilme </w:t>
            </w:r>
          </w:p>
          <w:p w:rsidR="00080FD6" w:rsidRPr="00080FD6" w:rsidRDefault="00030E14" w:rsidP="00030E14">
            <w:pPr>
              <w:pStyle w:val="AralkYok"/>
              <w:rPr>
                <w:rFonts w:ascii="Times New Roman" w:hAnsi="Times New Roman" w:cs="Times New Roman"/>
                <w:sz w:val="20"/>
                <w:szCs w:val="20"/>
              </w:rPr>
            </w:pPr>
            <w:r w:rsidRPr="00080FD6">
              <w:rPr>
                <w:rFonts w:ascii="Times New Roman" w:hAnsi="Times New Roman" w:cs="Times New Roman"/>
                <w:b/>
                <w:sz w:val="20"/>
                <w:szCs w:val="20"/>
              </w:rPr>
              <w:t>Gereksinimler ve Hazırlık:</w:t>
            </w:r>
            <w:r w:rsidRPr="00080FD6">
              <w:rPr>
                <w:rFonts w:ascii="Times New Roman" w:hAnsi="Times New Roman" w:cs="Times New Roman"/>
                <w:sz w:val="20"/>
                <w:szCs w:val="20"/>
              </w:rPr>
              <w:t xml:space="preserve"> Hazırlanan sunudan ve senaryo aşamalarından hareketle öğrenciler rol dağılımı yapar; sınıf imkânları dâhilinde basit dekor ve kostüm unsurlarını belirlerler. </w:t>
            </w:r>
          </w:p>
          <w:p w:rsidR="00D03E06" w:rsidRPr="00030E14" w:rsidRDefault="00030E14" w:rsidP="00030E14">
            <w:pPr>
              <w:pStyle w:val="AralkYok"/>
              <w:rPr>
                <w:sz w:val="16"/>
                <w:szCs w:val="16"/>
                <w:lang w:eastAsia="tr-TR"/>
              </w:rPr>
            </w:pPr>
            <w:r w:rsidRPr="00080FD6">
              <w:rPr>
                <w:rFonts w:ascii="Times New Roman" w:hAnsi="Times New Roman" w:cs="Times New Roman"/>
                <w:b/>
                <w:sz w:val="20"/>
                <w:szCs w:val="20"/>
              </w:rPr>
              <w:t>Planlama:</w:t>
            </w:r>
            <w:r w:rsidRPr="00080FD6">
              <w:rPr>
                <w:rFonts w:ascii="Times New Roman" w:hAnsi="Times New Roman" w:cs="Times New Roman"/>
                <w:sz w:val="20"/>
                <w:szCs w:val="20"/>
              </w:rPr>
              <w:t xml:space="preserve"> Canlandırma için uygun bir konuşma yöntemi (dramatizasyon / rol yapma) seçilir. Ses tonunun dinleyicilere göre ayarlanması, beden dilinin etkin kullanımı ve kalıplaşmış ifadelerin (gözünüz aydın, eli sağlık vb.) doğaçlama diyaloglara yansıtılması planlanır.</w:t>
            </w:r>
          </w:p>
        </w:tc>
        <w:tc>
          <w:tcPr>
            <w:tcW w:w="933" w:type="dxa"/>
            <w:textDirection w:val="btLr"/>
          </w:tcPr>
          <w:p w:rsidR="006176ED" w:rsidRPr="00C224ED" w:rsidRDefault="006176ED" w:rsidP="00AD1AB5">
            <w:pPr>
              <w:pStyle w:val="AralkYok"/>
              <w:ind w:left="113" w:right="113"/>
              <w:rPr>
                <w:rFonts w:ascii="Times New Roman" w:hAnsi="Times New Roman" w:cs="Times New Roman"/>
                <w:b/>
              </w:rPr>
            </w:pPr>
          </w:p>
        </w:tc>
      </w:tr>
    </w:tbl>
    <w:p w:rsidR="00995DA9" w:rsidRDefault="00995DA9" w:rsidP="003B01F6">
      <w:pPr>
        <w:pStyle w:val="AralkYok"/>
        <w:rPr>
          <w:b/>
          <w:sz w:val="24"/>
          <w:szCs w:val="24"/>
        </w:rPr>
      </w:pPr>
    </w:p>
    <w:p w:rsidR="00995DA9" w:rsidRPr="005B2E2D" w:rsidRDefault="005B2E2D" w:rsidP="005B2E2D">
      <w:pPr>
        <w:pStyle w:val="AralkYok"/>
        <w:jc w:val="center"/>
        <w:rPr>
          <w:rFonts w:ascii="Times New Roman" w:hAnsi="Times New Roman" w:cs="Times New Roman"/>
          <w:b/>
        </w:rPr>
      </w:pPr>
      <w:r w:rsidRPr="005B2E2D">
        <w:rPr>
          <w:rFonts w:ascii="Times New Roman" w:hAnsi="Times New Roman" w:cs="Times New Roman"/>
          <w:b/>
        </w:rPr>
        <w:lastRenderedPageBreak/>
        <w:t xml:space="preserve">2026-2027 </w:t>
      </w:r>
      <w:r w:rsidR="00995DA9" w:rsidRPr="005B2E2D">
        <w:rPr>
          <w:rFonts w:ascii="Times New Roman" w:hAnsi="Times New Roman" w:cs="Times New Roman"/>
          <w:b/>
        </w:rPr>
        <w:t xml:space="preserve">EĞİTİM ÖĞRETİM YILI ATATÜRK ORTAOKULU </w:t>
      </w:r>
      <w:r w:rsidR="00383C64" w:rsidRPr="005B2E2D">
        <w:rPr>
          <w:rFonts w:ascii="Times New Roman" w:hAnsi="Times New Roman" w:cs="Times New Roman"/>
          <w:b/>
        </w:rPr>
        <w:t>5. SINIF</w:t>
      </w:r>
      <w:r w:rsidR="00995DA9" w:rsidRPr="005B2E2D">
        <w:rPr>
          <w:rFonts w:ascii="Times New Roman" w:hAnsi="Times New Roman" w:cs="Times New Roman"/>
          <w:b/>
        </w:rPr>
        <w:t xml:space="preserve"> TÜRKÇE D</w:t>
      </w:r>
      <w:r w:rsidR="00CC5A30" w:rsidRPr="005B2E2D">
        <w:rPr>
          <w:rFonts w:ascii="Times New Roman" w:hAnsi="Times New Roman" w:cs="Times New Roman"/>
          <w:b/>
        </w:rPr>
        <w:t>ERSİ YILLIK PLANI</w:t>
      </w:r>
    </w:p>
    <w:p w:rsidR="00995DA9" w:rsidRPr="005B2E2D" w:rsidRDefault="005B2E2D" w:rsidP="005B2E2D">
      <w:pPr>
        <w:pStyle w:val="AralkYok"/>
        <w:jc w:val="center"/>
        <w:rPr>
          <w:rFonts w:ascii="Times New Roman" w:hAnsi="Times New Roman" w:cs="Times New Roman"/>
          <w:b/>
        </w:rPr>
      </w:pPr>
      <w:r w:rsidRPr="005B2E2D">
        <w:rPr>
          <w:rFonts w:ascii="Times New Roman" w:hAnsi="Times New Roman" w:cs="Times New Roman"/>
          <w:b/>
        </w:rPr>
        <w:t>5.</w:t>
      </w:r>
      <w:r w:rsidR="00995DA9" w:rsidRPr="005B2E2D">
        <w:rPr>
          <w:rFonts w:ascii="Times New Roman" w:hAnsi="Times New Roman" w:cs="Times New Roman"/>
          <w:b/>
        </w:rPr>
        <w:t xml:space="preserve">TEMA: </w:t>
      </w:r>
      <w:r w:rsidR="00383C64" w:rsidRPr="005B2E2D">
        <w:rPr>
          <w:rFonts w:ascii="Times New Roman" w:hAnsi="Times New Roman" w:cs="Times New Roman"/>
          <w:b/>
        </w:rPr>
        <w:t>İLETİŞİM VE SOSYAL İLİŞKİLER GENEL ÇERÇEVE</w:t>
      </w:r>
    </w:p>
    <w:p w:rsidR="00995DA9" w:rsidRPr="00196654" w:rsidRDefault="00995DA9" w:rsidP="00995DA9">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368"/>
        <w:gridCol w:w="836"/>
        <w:gridCol w:w="4965"/>
        <w:gridCol w:w="7258"/>
        <w:gridCol w:w="2244"/>
      </w:tblGrid>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995DA9" w:rsidRPr="00196654" w:rsidRDefault="00995DA9"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Materyal seçimi / Strateji, yöntem ve teknik / Söz varlığı / Söz sanatları / Derin anlam / Soru sorma / Yazıda içerik ve yapı / Açık ve örtük ifade / Özetleme / Bağlantı ifadeleri / Yazım kuralları / Noktalama işaretleri / Dil yapıları ve söz varlığı</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CD043E" w:rsidRPr="00CD043E" w:rsidRDefault="00CD043E" w:rsidP="00CD043E">
            <w:pPr>
              <w:rPr>
                <w:rFonts w:ascii="Times New Roman" w:hAnsi="Times New Roman" w:cs="Times New Roman"/>
                <w:color w:val="000000"/>
              </w:rPr>
            </w:pPr>
            <w:r w:rsidRPr="00CD043E">
              <w:rPr>
                <w:rFonts w:ascii="Times New Roman" w:hAnsi="Times New Roman" w:cs="Times New Roman"/>
                <w:color w:val="000000"/>
              </w:rPr>
              <w:t>SDB1.3. Kendine Uyarlama (Öz Yansıtma), SDB2.1. İletişim, SDB3.1. Uyum, SDB3.2. Esneklik</w:t>
            </w:r>
          </w:p>
          <w:p w:rsidR="00995DA9" w:rsidRPr="00196654" w:rsidRDefault="00995DA9" w:rsidP="00AD1AB5">
            <w:pPr>
              <w:rPr>
                <w:rFonts w:ascii="Times New Roman" w:hAnsi="Times New Roman" w:cs="Times New Roman"/>
                <w:color w:val="000000"/>
              </w:rPr>
            </w:pP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D8. Mahremiyet, D10. Mütevazılık, D14. Saygı, D16. Sorumluluk</w:t>
            </w:r>
          </w:p>
        </w:tc>
      </w:tr>
      <w:tr w:rsidR="00995DA9" w:rsidRPr="00196654" w:rsidTr="00AD1AB5">
        <w:trPr>
          <w:gridAfter w:val="1"/>
          <w:trHeight w:val="61"/>
        </w:trPr>
        <w:tc>
          <w:tcPr>
            <w:tcW w:w="3204" w:type="dxa"/>
            <w:gridSpan w:val="2"/>
          </w:tcPr>
          <w:p w:rsidR="00995DA9" w:rsidRPr="00196654" w:rsidRDefault="00995DA9"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995DA9" w:rsidRPr="00196654" w:rsidRDefault="00CD043E" w:rsidP="00AD1AB5">
            <w:pPr>
              <w:rPr>
                <w:rFonts w:ascii="Times New Roman" w:hAnsi="Times New Roman" w:cs="Times New Roman"/>
                <w:color w:val="000000"/>
              </w:rPr>
            </w:pPr>
            <w:r w:rsidRPr="00CD043E">
              <w:rPr>
                <w:rFonts w:ascii="Times New Roman" w:hAnsi="Times New Roman" w:cs="Times New Roman"/>
                <w:color w:val="000000"/>
              </w:rPr>
              <w:t>OB2. Dijital Okuryazarlık</w:t>
            </w:r>
          </w:p>
        </w:tc>
      </w:tr>
      <w:tr w:rsidR="00995DA9" w:rsidRPr="00196654" w:rsidTr="00AD1AB5">
        <w:trPr>
          <w:trHeight w:val="117"/>
        </w:trPr>
        <w:tc>
          <w:tcPr>
            <w:tcW w:w="15427" w:type="dxa"/>
            <w:gridSpan w:val="4"/>
          </w:tcPr>
          <w:p w:rsidR="00995DA9" w:rsidRPr="005B2E2D" w:rsidRDefault="00101C3A" w:rsidP="00AD1AB5">
            <w:pPr>
              <w:pStyle w:val="AralkYok"/>
              <w:jc w:val="center"/>
              <w:rPr>
                <w:rFonts w:ascii="Times New Roman" w:hAnsi="Times New Roman" w:cs="Times New Roman"/>
                <w:sz w:val="20"/>
                <w:szCs w:val="20"/>
              </w:rPr>
            </w:pPr>
            <w:r w:rsidRPr="005B2E2D">
              <w:rPr>
                <w:rStyle w:val="Gl"/>
                <w:rFonts w:ascii="Times New Roman" w:hAnsi="Times New Roman" w:cs="Times New Roman"/>
                <w:sz w:val="20"/>
                <w:szCs w:val="20"/>
              </w:rPr>
              <w:t>TEMANIN</w:t>
            </w:r>
            <w:r w:rsidR="00995DA9" w:rsidRPr="005B2E2D">
              <w:rPr>
                <w:rStyle w:val="Gl"/>
                <w:rFonts w:ascii="Times New Roman" w:hAnsi="Times New Roman" w:cs="Times New Roman"/>
                <w:sz w:val="20"/>
                <w:szCs w:val="20"/>
              </w:rPr>
              <w:t xml:space="preserve"> ÖĞRENME ÇIKTILARI</w:t>
            </w:r>
          </w:p>
        </w:tc>
        <w:tc>
          <w:tcPr>
            <w:tcW w:w="0" w:type="auto"/>
            <w:tcBorders>
              <w:top w:val="nil"/>
            </w:tcBorders>
            <w:vAlign w:val="center"/>
          </w:tcPr>
          <w:p w:rsidR="00995DA9" w:rsidRPr="00196654" w:rsidRDefault="00995DA9" w:rsidP="00AD1AB5">
            <w:pPr>
              <w:rPr>
                <w:rFonts w:ascii="Times New Roman" w:hAnsi="Times New Roman" w:cs="Times New Roman"/>
                <w:color w:val="000000"/>
              </w:rPr>
            </w:pPr>
          </w:p>
        </w:tc>
      </w:tr>
      <w:tr w:rsidR="00995DA9" w:rsidRPr="00196654" w:rsidTr="00AD1AB5">
        <w:trPr>
          <w:gridAfter w:val="1"/>
          <w:trHeight w:val="2668"/>
        </w:trPr>
        <w:tc>
          <w:tcPr>
            <w:tcW w:w="8169" w:type="dxa"/>
            <w:gridSpan w:val="3"/>
          </w:tcPr>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b/>
                <w:bCs/>
                <w:color w:val="000000"/>
                <w:sz w:val="20"/>
                <w:szCs w:val="20"/>
              </w:rPr>
              <w:t>Dinleme/İzleme</w:t>
            </w:r>
            <w:r w:rsidRPr="005B2E2D">
              <w:rPr>
                <w:rFonts w:ascii="Times New Roman" w:hAnsi="Times New Roman" w:cs="Times New Roman"/>
                <w:color w:val="000000"/>
                <w:sz w:val="20"/>
                <w:szCs w:val="20"/>
              </w:rPr>
              <w:br/>
              <w:t>T.D.</w:t>
            </w:r>
            <w:proofErr w:type="gramStart"/>
            <w:r w:rsidRPr="005B2E2D">
              <w:rPr>
                <w:rFonts w:ascii="Times New Roman" w:hAnsi="Times New Roman" w:cs="Times New Roman"/>
                <w:color w:val="000000"/>
                <w:sz w:val="20"/>
                <w:szCs w:val="20"/>
              </w:rPr>
              <w:t>5.2</w:t>
            </w:r>
            <w:proofErr w:type="gramEnd"/>
            <w:r w:rsidRPr="005B2E2D">
              <w:rPr>
                <w:rFonts w:ascii="Times New Roman" w:hAnsi="Times New Roman" w:cs="Times New Roman"/>
                <w:color w:val="000000"/>
                <w:sz w:val="20"/>
                <w:szCs w:val="20"/>
              </w:rPr>
              <w:t>. Dinlemede/izlemede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w:t>
            </w:r>
            <w:proofErr w:type="gramStart"/>
            <w:r w:rsidRPr="005B2E2D">
              <w:rPr>
                <w:rFonts w:ascii="Times New Roman" w:hAnsi="Times New Roman" w:cs="Times New Roman"/>
                <w:color w:val="000000"/>
                <w:sz w:val="20"/>
                <w:szCs w:val="20"/>
              </w:rPr>
              <w:t>5.4</w:t>
            </w:r>
            <w:proofErr w:type="gramEnd"/>
            <w:r w:rsidRPr="005B2E2D">
              <w:rPr>
                <w:rFonts w:ascii="Times New Roman" w:hAnsi="Times New Roman" w:cs="Times New Roman"/>
                <w:color w:val="000000"/>
                <w:sz w:val="20"/>
                <w:szCs w:val="20"/>
              </w:rPr>
              <w:t>. Dinlediğinde/izlediğinde geçen anlamını bilmediği söz varlığı unsurlarının anlamını tahmin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w:t>
            </w:r>
            <w:proofErr w:type="gramStart"/>
            <w:r w:rsidRPr="005B2E2D">
              <w:rPr>
                <w:rFonts w:ascii="Times New Roman" w:hAnsi="Times New Roman" w:cs="Times New Roman"/>
                <w:color w:val="000000"/>
                <w:sz w:val="20"/>
                <w:szCs w:val="20"/>
              </w:rPr>
              <w:t>5.7</w:t>
            </w:r>
            <w:proofErr w:type="gramEnd"/>
            <w:r w:rsidRPr="005B2E2D">
              <w:rPr>
                <w:rFonts w:ascii="Times New Roman" w:hAnsi="Times New Roman" w:cs="Times New Roman"/>
                <w:color w:val="000000"/>
                <w:sz w:val="20"/>
                <w:szCs w:val="20"/>
              </w:rPr>
              <w:t>. Üst düzey çıkarımlar yoluyla dinlediğinin/izlediğinin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w:t>
            </w:r>
            <w:proofErr w:type="gramStart"/>
            <w:r w:rsidRPr="005B2E2D">
              <w:rPr>
                <w:rFonts w:ascii="Times New Roman" w:hAnsi="Times New Roman" w:cs="Times New Roman"/>
                <w:color w:val="000000"/>
                <w:sz w:val="20"/>
                <w:szCs w:val="20"/>
              </w:rPr>
              <w:t>5.8</w:t>
            </w:r>
            <w:proofErr w:type="gramEnd"/>
            <w:r w:rsidRPr="005B2E2D">
              <w:rPr>
                <w:rFonts w:ascii="Times New Roman" w:hAnsi="Times New Roman" w:cs="Times New Roman"/>
                <w:color w:val="000000"/>
                <w:sz w:val="20"/>
                <w:szCs w:val="20"/>
              </w:rPr>
              <w:t>. Dinlediklerini/izlediklerini karşılaştırabilme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T.D.5.16. Dinlediğindeki/izlediğindeki söz sanatlarını belirlemeye yönelik çözümleme yapabilme </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T.D.5.17. Dinlediğinden/izlediğinden hareketle söz varlığını geliştirmeye yönelik  çözümleme yapabilme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T.D.5.19. Dinlediğini/izlediğini özetleyebilme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T.D.5.20. Dinleme/izleme sürecini değerlendirebilme</w:t>
            </w:r>
            <w:r w:rsidRPr="005B2E2D">
              <w:rPr>
                <w:rFonts w:ascii="Times New Roman" w:hAnsi="Times New Roman" w:cs="Times New Roman"/>
                <w:color w:val="000000"/>
                <w:sz w:val="20"/>
                <w:szCs w:val="20"/>
              </w:rPr>
              <w:br/>
            </w:r>
            <w:r w:rsidRPr="005B2E2D">
              <w:rPr>
                <w:rFonts w:ascii="Times New Roman" w:hAnsi="Times New Roman" w:cs="Times New Roman"/>
                <w:b/>
                <w:bCs/>
                <w:color w:val="000000"/>
                <w:sz w:val="20"/>
                <w:szCs w:val="20"/>
              </w:rPr>
              <w:t>Okuma</w:t>
            </w:r>
            <w:r w:rsidRPr="005B2E2D">
              <w:rPr>
                <w:rFonts w:ascii="Times New Roman" w:hAnsi="Times New Roman" w:cs="Times New Roman"/>
                <w:color w:val="000000"/>
                <w:sz w:val="20"/>
                <w:szCs w:val="20"/>
              </w:rPr>
              <w:br/>
              <w:t>T.O.</w:t>
            </w:r>
            <w:proofErr w:type="gramStart"/>
            <w:r w:rsidRPr="005B2E2D">
              <w:rPr>
                <w:rFonts w:ascii="Times New Roman" w:hAnsi="Times New Roman" w:cs="Times New Roman"/>
                <w:color w:val="000000"/>
                <w:sz w:val="20"/>
                <w:szCs w:val="20"/>
              </w:rPr>
              <w:t>5.1</w:t>
            </w:r>
            <w:proofErr w:type="gramEnd"/>
            <w:r w:rsidRPr="005B2E2D">
              <w:rPr>
                <w:rFonts w:ascii="Times New Roman" w:hAnsi="Times New Roman" w:cs="Times New Roman"/>
                <w:color w:val="000000"/>
                <w:sz w:val="20"/>
                <w:szCs w:val="20"/>
              </w:rPr>
              <w:t>. Okumada materyal seçimini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w:t>
            </w:r>
            <w:proofErr w:type="gramStart"/>
            <w:r w:rsidRPr="005B2E2D">
              <w:rPr>
                <w:rFonts w:ascii="Times New Roman" w:hAnsi="Times New Roman" w:cs="Times New Roman"/>
                <w:color w:val="000000"/>
                <w:sz w:val="20"/>
                <w:szCs w:val="20"/>
              </w:rPr>
              <w:t>5.3</w:t>
            </w:r>
            <w:proofErr w:type="gramEnd"/>
            <w:r w:rsidRPr="005B2E2D">
              <w:rPr>
                <w:rFonts w:ascii="Times New Roman" w:hAnsi="Times New Roman" w:cs="Times New Roman"/>
                <w:color w:val="000000"/>
                <w:sz w:val="20"/>
                <w:szCs w:val="20"/>
              </w:rPr>
              <w:t>. Okumada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w:t>
            </w:r>
            <w:proofErr w:type="gramStart"/>
            <w:r w:rsidRPr="005B2E2D">
              <w:rPr>
                <w:rFonts w:ascii="Times New Roman" w:hAnsi="Times New Roman" w:cs="Times New Roman"/>
                <w:color w:val="000000"/>
                <w:sz w:val="20"/>
                <w:szCs w:val="20"/>
              </w:rPr>
              <w:t>5.5</w:t>
            </w:r>
            <w:proofErr w:type="gramEnd"/>
            <w:r w:rsidRPr="005B2E2D">
              <w:rPr>
                <w:rFonts w:ascii="Times New Roman" w:hAnsi="Times New Roman" w:cs="Times New Roman"/>
                <w:color w:val="000000"/>
                <w:sz w:val="20"/>
                <w:szCs w:val="20"/>
              </w:rPr>
              <w:t>. Metinde geçen anlamını bilmediği söz varlığı unsurlarının anlamını tahmin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w:t>
            </w:r>
            <w:proofErr w:type="gramStart"/>
            <w:r w:rsidRPr="005B2E2D">
              <w:rPr>
                <w:rFonts w:ascii="Times New Roman" w:hAnsi="Times New Roman" w:cs="Times New Roman"/>
                <w:color w:val="000000"/>
                <w:sz w:val="20"/>
                <w:szCs w:val="20"/>
              </w:rPr>
              <w:t>5.8</w:t>
            </w:r>
            <w:proofErr w:type="gramEnd"/>
            <w:r w:rsidRPr="005B2E2D">
              <w:rPr>
                <w:rFonts w:ascii="Times New Roman" w:hAnsi="Times New Roman" w:cs="Times New Roman"/>
                <w:color w:val="000000"/>
                <w:sz w:val="20"/>
                <w:szCs w:val="20"/>
              </w:rPr>
              <w:t>. Basit çıkarımlar yoluyla metnin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w:t>
            </w:r>
            <w:proofErr w:type="gramStart"/>
            <w:r w:rsidRPr="005B2E2D">
              <w:rPr>
                <w:rFonts w:ascii="Times New Roman" w:hAnsi="Times New Roman" w:cs="Times New Roman"/>
                <w:color w:val="000000"/>
                <w:sz w:val="20"/>
                <w:szCs w:val="20"/>
              </w:rPr>
              <w:t>5.9</w:t>
            </w:r>
            <w:proofErr w:type="gramEnd"/>
            <w:r w:rsidRPr="005B2E2D">
              <w:rPr>
                <w:rFonts w:ascii="Times New Roman" w:hAnsi="Times New Roman" w:cs="Times New Roman"/>
                <w:color w:val="000000"/>
                <w:sz w:val="20"/>
                <w:szCs w:val="20"/>
              </w:rPr>
              <w:t>. Üst düzey çıkarımlar yoluyla metnin derin anlamını belirleyebilme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T.O.5.12. Metni yorumlayabilme</w:t>
            </w:r>
          </w:p>
          <w:p w:rsidR="00911539"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T.O.5.20. Metinden hareketle söz varlığını geliştirmeye yönelik çözümleme yapabilme</w:t>
            </w:r>
          </w:p>
          <w:p w:rsidR="00911539" w:rsidRPr="005B2E2D" w:rsidRDefault="00911539" w:rsidP="00AD1AB5">
            <w:pPr>
              <w:rPr>
                <w:rFonts w:ascii="Times New Roman" w:hAnsi="Times New Roman" w:cs="Times New Roman"/>
                <w:color w:val="000000"/>
                <w:sz w:val="20"/>
                <w:szCs w:val="20"/>
              </w:rPr>
            </w:pPr>
          </w:p>
        </w:tc>
        <w:tc>
          <w:tcPr>
            <w:tcW w:w="7258" w:type="dxa"/>
          </w:tcPr>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b/>
                <w:bCs/>
                <w:color w:val="000000"/>
                <w:sz w:val="20"/>
                <w:szCs w:val="20"/>
              </w:rPr>
              <w:t>Konuşma</w:t>
            </w:r>
            <w:r w:rsidRPr="005B2E2D">
              <w:rPr>
                <w:rFonts w:ascii="Times New Roman" w:hAnsi="Times New Roman" w:cs="Times New Roman"/>
                <w:color w:val="000000"/>
                <w:sz w:val="20"/>
                <w:szCs w:val="20"/>
              </w:rPr>
              <w:br/>
              <w:t>T.K.</w:t>
            </w:r>
            <w:proofErr w:type="gramStart"/>
            <w:r w:rsidRPr="005B2E2D">
              <w:rPr>
                <w:rFonts w:ascii="Times New Roman" w:hAnsi="Times New Roman" w:cs="Times New Roman"/>
                <w:color w:val="000000"/>
                <w:sz w:val="20"/>
                <w:szCs w:val="20"/>
              </w:rPr>
              <w:t>5.4</w:t>
            </w:r>
            <w:proofErr w:type="gramEnd"/>
            <w:r w:rsidRPr="005B2E2D">
              <w:rPr>
                <w:rFonts w:ascii="Times New Roman" w:hAnsi="Times New Roman" w:cs="Times New Roman"/>
                <w:color w:val="000000"/>
                <w:sz w:val="20"/>
                <w:szCs w:val="20"/>
              </w:rPr>
              <w:t>. İletişimi sürdürmek amacıyla soru sorabilme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T.K.5.10. Konuşmasında karşılaştırma yapabilme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T.K.5.13. Sözlü olarak özetleyebilme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T.K.5.18. Konuşmasında açık ve örtük ifadeleri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T.K.5.19. Uygun bağlantı ifadelerini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T.K.5.21. Konuşma sürecini değerlendirebilme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br/>
            </w:r>
            <w:r w:rsidRPr="005B2E2D">
              <w:rPr>
                <w:rFonts w:ascii="Times New Roman" w:hAnsi="Times New Roman" w:cs="Times New Roman"/>
                <w:b/>
                <w:bCs/>
                <w:color w:val="000000"/>
                <w:sz w:val="20"/>
                <w:szCs w:val="20"/>
              </w:rPr>
              <w:t>Yazma</w:t>
            </w:r>
            <w:r w:rsidRPr="005B2E2D">
              <w:rPr>
                <w:rFonts w:ascii="Times New Roman" w:hAnsi="Times New Roman" w:cs="Times New Roman"/>
                <w:color w:val="000000"/>
                <w:sz w:val="20"/>
                <w:szCs w:val="20"/>
              </w:rPr>
              <w:br/>
              <w:t>T.Y.</w:t>
            </w:r>
            <w:proofErr w:type="gramStart"/>
            <w:r w:rsidRPr="005B2E2D">
              <w:rPr>
                <w:rFonts w:ascii="Times New Roman" w:hAnsi="Times New Roman" w:cs="Times New Roman"/>
                <w:color w:val="000000"/>
                <w:sz w:val="20"/>
                <w:szCs w:val="20"/>
              </w:rPr>
              <w:t>5.2</w:t>
            </w:r>
            <w:proofErr w:type="gramEnd"/>
            <w:r w:rsidRPr="005B2E2D">
              <w:rPr>
                <w:rFonts w:ascii="Times New Roman" w:hAnsi="Times New Roman" w:cs="Times New Roman"/>
                <w:color w:val="000000"/>
                <w:sz w:val="20"/>
                <w:szCs w:val="20"/>
              </w:rPr>
              <w:t>.Yazmada strateji, yöntem ve teknik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w:t>
            </w:r>
            <w:proofErr w:type="gramStart"/>
            <w:r w:rsidRPr="005B2E2D">
              <w:rPr>
                <w:rFonts w:ascii="Times New Roman" w:hAnsi="Times New Roman" w:cs="Times New Roman"/>
                <w:color w:val="000000"/>
                <w:sz w:val="20"/>
                <w:szCs w:val="20"/>
              </w:rPr>
              <w:t>5.3</w:t>
            </w:r>
            <w:proofErr w:type="gramEnd"/>
            <w:r w:rsidRPr="005B2E2D">
              <w:rPr>
                <w:rFonts w:ascii="Times New Roman" w:hAnsi="Times New Roman" w:cs="Times New Roman"/>
                <w:color w:val="000000"/>
                <w:sz w:val="20"/>
                <w:szCs w:val="20"/>
              </w:rPr>
              <w:t>. Yazısında içerik ve yapıya yönelik seçimlerini yönetebilme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w:t>
            </w:r>
            <w:proofErr w:type="gramStart"/>
            <w:r w:rsidRPr="005B2E2D">
              <w:rPr>
                <w:rFonts w:ascii="Times New Roman" w:hAnsi="Times New Roman" w:cs="Times New Roman"/>
                <w:color w:val="000000"/>
                <w:sz w:val="20"/>
                <w:szCs w:val="20"/>
              </w:rPr>
              <w:t>5.9</w:t>
            </w:r>
            <w:proofErr w:type="gramEnd"/>
            <w:r w:rsidRPr="005B2E2D">
              <w:rPr>
                <w:rFonts w:ascii="Times New Roman" w:hAnsi="Times New Roman" w:cs="Times New Roman"/>
                <w:color w:val="000000"/>
                <w:sz w:val="20"/>
                <w:szCs w:val="20"/>
              </w:rPr>
              <w:t>. Yorumunu yazılı olarak ifade edebilme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T.Y.5.13. Yazısını zenginleştirecek biçimde söz varlığını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T.Y.5.14. Yazısında açık ve örtük ifadeleri kullanabilme</w:t>
            </w:r>
          </w:p>
          <w:p w:rsidR="00CD043E" w:rsidRPr="005B2E2D" w:rsidRDefault="00CD043E" w:rsidP="00CD043E">
            <w:pPr>
              <w:rPr>
                <w:rFonts w:ascii="Times New Roman" w:hAnsi="Times New Roman" w:cs="Times New Roman"/>
                <w:color w:val="000000"/>
                <w:sz w:val="20"/>
                <w:szCs w:val="20"/>
              </w:rPr>
            </w:pPr>
            <w:r w:rsidRPr="005B2E2D">
              <w:rPr>
                <w:rFonts w:ascii="Times New Roman" w:hAnsi="Times New Roman" w:cs="Times New Roman"/>
                <w:color w:val="000000"/>
                <w:sz w:val="20"/>
                <w:szCs w:val="20"/>
              </w:rPr>
              <w:t>T.Y.5.16. Yazım ve noktalama işaretleriyle ilgili kuralları uygulayabilme</w:t>
            </w:r>
          </w:p>
          <w:p w:rsidR="00995DA9" w:rsidRPr="005B2E2D" w:rsidRDefault="00995DA9" w:rsidP="00CD043E">
            <w:pPr>
              <w:rPr>
                <w:rFonts w:ascii="Times New Roman" w:hAnsi="Times New Roman" w:cs="Times New Roman"/>
                <w:color w:val="000000"/>
                <w:sz w:val="20"/>
                <w:szCs w:val="20"/>
              </w:rPr>
            </w:pPr>
          </w:p>
        </w:tc>
      </w:tr>
      <w:tr w:rsidR="005B2E2D" w:rsidRPr="00196654" w:rsidTr="005B2E2D">
        <w:trPr>
          <w:gridAfter w:val="1"/>
          <w:trHeight w:val="1184"/>
        </w:trPr>
        <w:tc>
          <w:tcPr>
            <w:tcW w:w="2368" w:type="dxa"/>
          </w:tcPr>
          <w:p w:rsidR="005B2E2D" w:rsidRPr="005B2E2D" w:rsidRDefault="0034023F" w:rsidP="0034023F">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5.TEMA PERFORMANS GÖREVİ</w:t>
            </w:r>
          </w:p>
        </w:tc>
        <w:tc>
          <w:tcPr>
            <w:tcW w:w="13059" w:type="dxa"/>
            <w:gridSpan w:val="3"/>
          </w:tcPr>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
                <w:bCs/>
                <w:color w:val="000000"/>
                <w:sz w:val="20"/>
                <w:szCs w:val="20"/>
              </w:rPr>
              <w:t>Ölçülecek Öğrenme Çıktısı (Kazanım):</w:t>
            </w:r>
            <w:r w:rsidRPr="005B2E2D">
              <w:rPr>
                <w:rFonts w:ascii="Times New Roman" w:hAnsi="Times New Roman" w:cs="Times New Roman"/>
                <w:bCs/>
                <w:color w:val="000000"/>
                <w:sz w:val="20"/>
                <w:szCs w:val="20"/>
              </w:rPr>
              <w:t xml:space="preserve"> T.K.5.18. Konuşmasında açık ve örtük ifadeleri kullanabilme / T.K.</w:t>
            </w:r>
            <w:proofErr w:type="gramStart"/>
            <w:r w:rsidRPr="005B2E2D">
              <w:rPr>
                <w:rFonts w:ascii="Times New Roman" w:hAnsi="Times New Roman" w:cs="Times New Roman"/>
                <w:bCs/>
                <w:color w:val="000000"/>
                <w:sz w:val="20"/>
                <w:szCs w:val="20"/>
              </w:rPr>
              <w:t>5.4</w:t>
            </w:r>
            <w:proofErr w:type="gramEnd"/>
            <w:r w:rsidRPr="005B2E2D">
              <w:rPr>
                <w:rFonts w:ascii="Times New Roman" w:hAnsi="Times New Roman" w:cs="Times New Roman"/>
                <w:bCs/>
                <w:color w:val="000000"/>
                <w:sz w:val="20"/>
                <w:szCs w:val="20"/>
              </w:rPr>
              <w:t>. İletişimi sürdürmek amacıyla soru sorabilme.</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Cs/>
                <w:color w:val="000000"/>
                <w:sz w:val="20"/>
                <w:szCs w:val="20"/>
              </w:rPr>
              <w:t xml:space="preserve"> </w:t>
            </w:r>
            <w:r w:rsidRPr="005B2E2D">
              <w:rPr>
                <w:rFonts w:ascii="Times New Roman" w:hAnsi="Times New Roman" w:cs="Times New Roman"/>
                <w:b/>
                <w:bCs/>
                <w:color w:val="000000"/>
                <w:sz w:val="20"/>
                <w:szCs w:val="20"/>
              </w:rPr>
              <w:t>Görev Adı:</w:t>
            </w:r>
            <w:r w:rsidRPr="005B2E2D">
              <w:rPr>
                <w:rFonts w:ascii="Times New Roman" w:hAnsi="Times New Roman" w:cs="Times New Roman"/>
                <w:bCs/>
                <w:color w:val="000000"/>
                <w:sz w:val="20"/>
                <w:szCs w:val="20"/>
              </w:rPr>
              <w:t xml:space="preserve"> </w:t>
            </w:r>
            <w:r w:rsidRPr="005B2E2D">
              <w:rPr>
                <w:rFonts w:ascii="Times New Roman" w:hAnsi="Times New Roman" w:cs="Times New Roman"/>
                <w:bCs/>
                <w:i/>
                <w:iCs/>
                <w:color w:val="000000"/>
                <w:sz w:val="20"/>
                <w:szCs w:val="20"/>
              </w:rPr>
              <w:t>"Empati Köprüsü Kuruyoruz"</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Cs/>
                <w:color w:val="000000"/>
                <w:sz w:val="20"/>
                <w:szCs w:val="20"/>
              </w:rPr>
              <w:t xml:space="preserve"> </w:t>
            </w:r>
            <w:r w:rsidRPr="005B2E2D">
              <w:rPr>
                <w:rFonts w:ascii="Times New Roman" w:hAnsi="Times New Roman" w:cs="Times New Roman"/>
                <w:b/>
                <w:bCs/>
                <w:color w:val="000000"/>
                <w:sz w:val="20"/>
                <w:szCs w:val="20"/>
              </w:rPr>
              <w:t>Görev Tanımı:</w:t>
            </w:r>
            <w:r w:rsidRPr="005B2E2D">
              <w:rPr>
                <w:rFonts w:ascii="Times New Roman" w:hAnsi="Times New Roman" w:cs="Times New Roman"/>
                <w:bCs/>
                <w:color w:val="000000"/>
                <w:sz w:val="20"/>
                <w:szCs w:val="20"/>
              </w:rPr>
              <w:t xml:space="preserve"> Öğrencilerin ikili gruplar halinde, iletişim sorunları veya mahalle ilişkileri üzerine hazırladıkları senaryo çerçevesinde, konuşmalarında atasözleri, deyimler ve mecazlar gibi </w:t>
            </w:r>
            <w:r w:rsidRPr="005B2E2D">
              <w:rPr>
                <w:rFonts w:ascii="Times New Roman" w:hAnsi="Times New Roman" w:cs="Times New Roman"/>
                <w:b/>
                <w:bCs/>
                <w:color w:val="000000"/>
                <w:sz w:val="20"/>
                <w:szCs w:val="20"/>
              </w:rPr>
              <w:t>açık ve örtük ifadeleri</w:t>
            </w:r>
            <w:r w:rsidRPr="005B2E2D">
              <w:rPr>
                <w:rFonts w:ascii="Times New Roman" w:hAnsi="Times New Roman" w:cs="Times New Roman"/>
                <w:bCs/>
                <w:color w:val="000000"/>
                <w:sz w:val="20"/>
                <w:szCs w:val="20"/>
              </w:rPr>
              <w:t xml:space="preserve"> aktif olarak kullanmaları; dinleyicilerin veya karşıdaki rol arkadaşının süreç içinde yönelttiği soruları iletişimi sürdürecek şekilde nezaketle yanıtlamaları istenir.</w:t>
            </w:r>
          </w:p>
          <w:p w:rsidR="005B2E2D" w:rsidRPr="005B2E2D" w:rsidRDefault="005B2E2D" w:rsidP="005B2E2D">
            <w:pPr>
              <w:rPr>
                <w:rFonts w:ascii="Times New Roman" w:hAnsi="Times New Roman" w:cs="Times New Roman"/>
                <w:bCs/>
                <w:color w:val="000000"/>
                <w:sz w:val="20"/>
                <w:szCs w:val="20"/>
              </w:rPr>
            </w:pPr>
            <w:r w:rsidRPr="005B2E2D">
              <w:rPr>
                <w:rFonts w:ascii="Times New Roman" w:hAnsi="Times New Roman" w:cs="Times New Roman"/>
                <w:b/>
                <w:bCs/>
                <w:color w:val="000000"/>
                <w:sz w:val="20"/>
                <w:szCs w:val="20"/>
              </w:rPr>
              <w:t>Ürün/Çıktı:</w:t>
            </w:r>
            <w:r w:rsidRPr="005B2E2D">
              <w:rPr>
                <w:rFonts w:ascii="Times New Roman" w:hAnsi="Times New Roman" w:cs="Times New Roman"/>
                <w:bCs/>
                <w:color w:val="000000"/>
                <w:sz w:val="20"/>
                <w:szCs w:val="20"/>
              </w:rPr>
              <w:t xml:space="preserve"> Sözlü Üretim (Rol Yapma ve Etkileşimli Diyalog).</w:t>
            </w:r>
          </w:p>
          <w:p w:rsidR="005B2E2D" w:rsidRPr="005B2E2D" w:rsidRDefault="005B2E2D" w:rsidP="00CD043E">
            <w:pPr>
              <w:rPr>
                <w:rFonts w:ascii="Times New Roman" w:hAnsi="Times New Roman" w:cs="Times New Roman"/>
                <w:bCs/>
                <w:color w:val="000000"/>
                <w:sz w:val="20"/>
                <w:szCs w:val="20"/>
              </w:rPr>
            </w:pPr>
          </w:p>
        </w:tc>
      </w:tr>
    </w:tbl>
    <w:p w:rsidR="00995DA9" w:rsidRDefault="00995DA9" w:rsidP="00995DA9">
      <w:pPr>
        <w:pStyle w:val="AralkYok"/>
        <w:jc w:val="center"/>
        <w:rPr>
          <w:b/>
          <w:sz w:val="24"/>
          <w:szCs w:val="24"/>
        </w:rPr>
      </w:pPr>
    </w:p>
    <w:p w:rsidR="00995DA9" w:rsidRDefault="00995DA9" w:rsidP="00995DA9">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911539" w:rsidRPr="0099562F" w:rsidRDefault="00911539" w:rsidP="00995DA9">
      <w:pPr>
        <w:pStyle w:val="AralkYok"/>
        <w:rPr>
          <w:rFonts w:ascii="Times New Roman" w:hAnsi="Times New Roman" w:cs="Times New Roman"/>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536"/>
        <w:gridCol w:w="2551"/>
        <w:gridCol w:w="650"/>
      </w:tblGrid>
      <w:tr w:rsidR="00995DA9" w:rsidTr="00545976">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536"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551"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545976">
        <w:trPr>
          <w:cantSplit/>
          <w:trHeight w:val="4085"/>
        </w:trPr>
        <w:tc>
          <w:tcPr>
            <w:tcW w:w="817" w:type="dxa"/>
            <w:vMerge w:val="restart"/>
            <w:textDirection w:val="btLr"/>
          </w:tcPr>
          <w:p w:rsidR="00995DA9" w:rsidRPr="008B0279" w:rsidRDefault="008B0279" w:rsidP="00AD1AB5">
            <w:pPr>
              <w:ind w:left="113" w:right="113"/>
              <w:jc w:val="center"/>
              <w:rPr>
                <w:rFonts w:ascii="Times New Roman" w:hAnsi="Times New Roman" w:cs="Times New Roman"/>
                <w:b/>
                <w:sz w:val="20"/>
                <w:szCs w:val="20"/>
              </w:rPr>
            </w:pPr>
            <w:r w:rsidRPr="00830314">
              <w:rPr>
                <w:rFonts w:ascii="Times New Roman" w:hAnsi="Times New Roman" w:cs="Times New Roman"/>
                <w:b/>
                <w:sz w:val="20"/>
                <w:szCs w:val="20"/>
              </w:rPr>
              <w:t>29</w:t>
            </w:r>
            <w:r w:rsidR="00F61BBD" w:rsidRPr="00830314">
              <w:rPr>
                <w:rFonts w:ascii="Times New Roman" w:hAnsi="Times New Roman" w:cs="Times New Roman"/>
                <w:b/>
                <w:sz w:val="20"/>
                <w:szCs w:val="20"/>
              </w:rPr>
              <w:t xml:space="preserve"> MART</w:t>
            </w:r>
            <w:r w:rsidR="00830314" w:rsidRPr="00830314">
              <w:rPr>
                <w:rFonts w:ascii="Times New Roman" w:hAnsi="Times New Roman" w:cs="Times New Roman"/>
                <w:b/>
                <w:sz w:val="20"/>
                <w:szCs w:val="20"/>
              </w:rPr>
              <w:t xml:space="preserve"> – 6</w:t>
            </w:r>
            <w:r w:rsidRPr="00830314">
              <w:rPr>
                <w:rFonts w:ascii="Times New Roman" w:hAnsi="Times New Roman" w:cs="Times New Roman"/>
                <w:b/>
                <w:sz w:val="20"/>
                <w:szCs w:val="20"/>
              </w:rPr>
              <w:t xml:space="preserve"> NİSAN</w:t>
            </w:r>
            <w:r w:rsidR="00F61BBD" w:rsidRPr="00830314">
              <w:rPr>
                <w:rFonts w:ascii="Times New Roman" w:hAnsi="Times New Roman" w:cs="Times New Roman"/>
                <w:b/>
                <w:sz w:val="20"/>
                <w:szCs w:val="20"/>
              </w:rPr>
              <w:t xml:space="preserve"> 8 SAAT</w:t>
            </w:r>
          </w:p>
        </w:tc>
        <w:tc>
          <w:tcPr>
            <w:tcW w:w="992" w:type="dxa"/>
            <w:vMerge w:val="restart"/>
            <w:textDirection w:val="btLr"/>
          </w:tcPr>
          <w:p w:rsidR="00995DA9" w:rsidRPr="008B0279" w:rsidRDefault="00830314"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995DA9" w:rsidRPr="008B0279" w:rsidRDefault="00995DA9" w:rsidP="00830314">
            <w:pPr>
              <w:pStyle w:val="ListeParagraf"/>
              <w:numPr>
                <w:ilvl w:val="0"/>
                <w:numId w:val="1"/>
              </w:numPr>
              <w:ind w:right="113"/>
              <w:jc w:val="center"/>
              <w:rPr>
                <w:rFonts w:ascii="Times New Roman" w:hAnsi="Times New Roman" w:cs="Times New Roman"/>
                <w:b/>
                <w:sz w:val="24"/>
                <w:szCs w:val="24"/>
              </w:rPr>
            </w:pPr>
            <w:r w:rsidRPr="008B0279">
              <w:rPr>
                <w:rFonts w:ascii="Times New Roman" w:hAnsi="Times New Roman" w:cs="Times New Roman"/>
                <w:b/>
                <w:sz w:val="24"/>
                <w:szCs w:val="24"/>
              </w:rPr>
              <w:t>METİN:</w:t>
            </w:r>
            <w:r w:rsidR="00E74541" w:rsidRPr="008B0279">
              <w:rPr>
                <w:rFonts w:ascii="Times New Roman" w:hAnsi="Times New Roman" w:cs="Times New Roman"/>
                <w:b/>
                <w:sz w:val="24"/>
                <w:szCs w:val="24"/>
              </w:rPr>
              <w:t xml:space="preserve"> </w:t>
            </w:r>
            <w:r w:rsidR="00830314">
              <w:rPr>
                <w:rFonts w:ascii="Times New Roman" w:hAnsi="Times New Roman" w:cs="Times New Roman"/>
                <w:b/>
                <w:sz w:val="24"/>
                <w:szCs w:val="24"/>
              </w:rPr>
              <w:t>EV</w:t>
            </w:r>
          </w:p>
        </w:tc>
        <w:tc>
          <w:tcPr>
            <w:tcW w:w="6096" w:type="dxa"/>
          </w:tcPr>
          <w:p w:rsidR="00995DA9" w:rsidRPr="00DA114E" w:rsidRDefault="00995DA9" w:rsidP="00AD1AB5">
            <w:pPr>
              <w:pStyle w:val="AralkYok"/>
              <w:jc w:val="center"/>
              <w:rPr>
                <w:rFonts w:ascii="Times New Roman" w:hAnsi="Times New Roman" w:cs="Times New Roman"/>
                <w:b/>
              </w:rPr>
            </w:pPr>
            <w:r w:rsidRPr="00DA114E">
              <w:rPr>
                <w:rFonts w:ascii="Times New Roman" w:hAnsi="Times New Roman" w:cs="Times New Roman"/>
                <w:b/>
              </w:rPr>
              <w:t>Destekleme</w:t>
            </w:r>
          </w:p>
          <w:p w:rsidR="00830314" w:rsidRPr="00DA114E" w:rsidRDefault="00830314" w:rsidP="00830314">
            <w:pPr>
              <w:pStyle w:val="AralkYok"/>
              <w:rPr>
                <w:rFonts w:ascii="Times New Roman" w:hAnsi="Times New Roman" w:cs="Times New Roman"/>
              </w:rPr>
            </w:pPr>
            <w:r w:rsidRPr="00DA114E">
              <w:rPr>
                <w:rFonts w:ascii="Times New Roman" w:hAnsi="Times New Roman" w:cs="Times New Roman"/>
                <w:b/>
                <w:bCs/>
              </w:rPr>
              <w:t>Kelime ve Kavram Listesi ile Görsel Destek:</w:t>
            </w:r>
            <w:r w:rsidRPr="00DA114E">
              <w:rPr>
                <w:rFonts w:ascii="Times New Roman" w:hAnsi="Times New Roman" w:cs="Times New Roman"/>
              </w:rPr>
              <w:t xml:space="preserve"> Metin okunmadan önce "şömine", "latif", "heybetli", "huzur" ve "kalorifer peteği" gibi metni yansıtan kelimeler listelenir; bu kelimelerin bağlamdaki anlamları görsel araçlar ve şematik düzenleyiciler yardımıyla verilir.</w:t>
            </w:r>
          </w:p>
          <w:p w:rsidR="00830314" w:rsidRPr="00DA114E" w:rsidRDefault="00830314" w:rsidP="00830314">
            <w:pPr>
              <w:pStyle w:val="AralkYok"/>
              <w:rPr>
                <w:rFonts w:ascii="Times New Roman" w:hAnsi="Times New Roman" w:cs="Times New Roman"/>
              </w:rPr>
            </w:pPr>
            <w:r w:rsidRPr="00DA114E">
              <w:rPr>
                <w:rFonts w:ascii="Times New Roman" w:hAnsi="Times New Roman" w:cs="Times New Roman"/>
                <w:b/>
                <w:bCs/>
              </w:rPr>
              <w:t>Kavram ve Hikâye Haritası Çalışması:</w:t>
            </w:r>
            <w:r w:rsidRPr="00DA114E">
              <w:rPr>
                <w:rFonts w:ascii="Times New Roman" w:hAnsi="Times New Roman" w:cs="Times New Roman"/>
              </w:rPr>
              <w:t xml:space="preserve"> Okuma etkinliği öncesinde, Şermin Yaşar'ın "Ev" metnindeki yazarın hayal ettiği ev ortamı, eşyaların hâkimiyeti, mutfaktaki kurabiye kutusu ve aile içi iletişim unsurlarına ilişkin kavram haritaları oluşturulup sunulur.</w:t>
            </w:r>
          </w:p>
          <w:p w:rsidR="00830314" w:rsidRPr="00DA114E" w:rsidRDefault="00830314" w:rsidP="00830314">
            <w:pPr>
              <w:pStyle w:val="AralkYok"/>
              <w:rPr>
                <w:rFonts w:ascii="Times New Roman" w:hAnsi="Times New Roman" w:cs="Times New Roman"/>
              </w:rPr>
            </w:pPr>
            <w:r w:rsidRPr="00DA114E">
              <w:rPr>
                <w:rFonts w:ascii="Times New Roman" w:hAnsi="Times New Roman" w:cs="Times New Roman"/>
                <w:b/>
                <w:bCs/>
              </w:rPr>
              <w:t>Bire Bir Okuma ve Yazma Süreç Yönetimi:</w:t>
            </w:r>
            <w:r w:rsidRPr="00DA114E">
              <w:rPr>
                <w:rFonts w:ascii="Times New Roman" w:hAnsi="Times New Roman" w:cs="Times New Roman"/>
              </w:rPr>
              <w:t xml:space="preserve"> Okuma çalışmalarında vurgu, tonlama ve akıcı okuma basamakları; yazma çalışmalarında ise iletişim kazası anısının kronolojik akışa uygun olarak özetlenip yazılması bire bir anlatılarak süreç öğrenciyle birlikte yürütülür.</w:t>
            </w:r>
          </w:p>
          <w:p w:rsidR="00995DA9" w:rsidRPr="004613C7" w:rsidRDefault="00995DA9" w:rsidP="00830314">
            <w:pPr>
              <w:pStyle w:val="AralkYok"/>
              <w:rPr>
                <w:rFonts w:ascii="Times New Roman" w:hAnsi="Times New Roman" w:cs="Times New Roman"/>
                <w:sz w:val="20"/>
                <w:szCs w:val="20"/>
              </w:rPr>
            </w:pPr>
          </w:p>
        </w:tc>
        <w:tc>
          <w:tcPr>
            <w:tcW w:w="4536" w:type="dxa"/>
            <w:vMerge w:val="restart"/>
          </w:tcPr>
          <w:p w:rsidR="00CF62AC" w:rsidRDefault="00CF62AC" w:rsidP="00CF62AC">
            <w:pPr>
              <w:pStyle w:val="AralkYok"/>
              <w:rPr>
                <w:rFonts w:ascii="Times New Roman" w:eastAsia="Times New Roman" w:hAnsi="Times New Roman" w:cs="Times New Roman"/>
                <w:bCs/>
                <w:color w:val="303030"/>
                <w:lang w:eastAsia="tr-TR"/>
              </w:rPr>
            </w:pPr>
          </w:p>
          <w:p w:rsidR="00CF62AC" w:rsidRPr="00CF62AC" w:rsidRDefault="00CF62AC" w:rsidP="00CF62AC">
            <w:pPr>
              <w:pStyle w:val="AralkYok"/>
              <w:rPr>
                <w:rFonts w:ascii="Times New Roman" w:eastAsia="Times New Roman" w:hAnsi="Times New Roman" w:cs="Times New Roman"/>
                <w:bCs/>
                <w:color w:val="303030"/>
                <w:sz w:val="24"/>
                <w:szCs w:val="24"/>
                <w:lang w:eastAsia="tr-TR"/>
              </w:rPr>
            </w:pPr>
            <w:r w:rsidRPr="00CF62AC">
              <w:rPr>
                <w:rFonts w:ascii="Times New Roman" w:eastAsia="Times New Roman" w:hAnsi="Times New Roman" w:cs="Times New Roman"/>
                <w:b/>
                <w:bCs/>
                <w:color w:val="303030"/>
                <w:sz w:val="24"/>
                <w:szCs w:val="24"/>
                <w:lang w:eastAsia="tr-TR"/>
              </w:rPr>
              <w:t>Metni Anlama ve Ana Fikir Belirleme (Okuma):</w:t>
            </w:r>
            <w:r w:rsidRPr="00CF62AC">
              <w:rPr>
                <w:rFonts w:ascii="Times New Roman" w:eastAsia="Times New Roman" w:hAnsi="Times New Roman" w:cs="Times New Roman"/>
                <w:bCs/>
                <w:color w:val="303030"/>
                <w:sz w:val="24"/>
                <w:szCs w:val="24"/>
                <w:lang w:eastAsia="tr-TR"/>
              </w:rPr>
              <w:t xml:space="preserve"> Okunan "Ev" metninden hareketle mutluluğun sembolünü, yazarın ev betimlemelerini ve eşya-insan dengesine dair metinden çıkarılan kanıtları ilişkilendirerek ana fikri belirleme becerisi, açık uçlu sorularla ölçülebilir. (1</w:t>
            </w:r>
            <w:proofErr w:type="gramStart"/>
            <w:r w:rsidRPr="00CF62AC">
              <w:rPr>
                <w:rFonts w:ascii="Times New Roman" w:eastAsia="Times New Roman" w:hAnsi="Times New Roman" w:cs="Times New Roman"/>
                <w:bCs/>
                <w:color w:val="303030"/>
                <w:sz w:val="24"/>
                <w:szCs w:val="24"/>
                <w:lang w:eastAsia="tr-TR"/>
              </w:rPr>
              <w:t>.,</w:t>
            </w:r>
            <w:proofErr w:type="gramEnd"/>
            <w:r w:rsidRPr="00CF62AC">
              <w:rPr>
                <w:rFonts w:ascii="Times New Roman" w:eastAsia="Times New Roman" w:hAnsi="Times New Roman" w:cs="Times New Roman"/>
                <w:bCs/>
                <w:color w:val="303030"/>
                <w:sz w:val="24"/>
                <w:szCs w:val="24"/>
                <w:lang w:eastAsia="tr-TR"/>
              </w:rPr>
              <w:t xml:space="preserve"> 3. ve 4. Etkinlik)</w:t>
            </w:r>
          </w:p>
          <w:p w:rsidR="00CF62AC" w:rsidRPr="00CF62AC" w:rsidRDefault="00CF62AC" w:rsidP="00CF62AC">
            <w:pPr>
              <w:pStyle w:val="AralkYok"/>
              <w:rPr>
                <w:rFonts w:ascii="Times New Roman" w:eastAsia="Times New Roman" w:hAnsi="Times New Roman" w:cs="Times New Roman"/>
                <w:bCs/>
                <w:color w:val="303030"/>
                <w:sz w:val="24"/>
                <w:szCs w:val="24"/>
                <w:lang w:eastAsia="tr-TR"/>
              </w:rPr>
            </w:pPr>
          </w:p>
          <w:p w:rsidR="00CF62AC" w:rsidRPr="00CF62AC" w:rsidRDefault="00CF62AC" w:rsidP="00CF62AC">
            <w:pPr>
              <w:pStyle w:val="AralkYok"/>
              <w:rPr>
                <w:rFonts w:ascii="Times New Roman" w:eastAsia="Times New Roman" w:hAnsi="Times New Roman" w:cs="Times New Roman"/>
                <w:bCs/>
                <w:color w:val="303030"/>
                <w:sz w:val="24"/>
                <w:szCs w:val="24"/>
                <w:lang w:eastAsia="tr-TR"/>
              </w:rPr>
            </w:pPr>
            <w:r w:rsidRPr="00CF62AC">
              <w:rPr>
                <w:rFonts w:ascii="Times New Roman" w:eastAsia="Times New Roman" w:hAnsi="Times New Roman" w:cs="Times New Roman"/>
                <w:bCs/>
                <w:color w:val="303030"/>
                <w:sz w:val="24"/>
                <w:szCs w:val="24"/>
                <w:lang w:eastAsia="tr-TR"/>
              </w:rPr>
              <w:t xml:space="preserve"> </w:t>
            </w:r>
            <w:r w:rsidRPr="00CF62AC">
              <w:rPr>
                <w:rFonts w:ascii="Times New Roman" w:eastAsia="Times New Roman" w:hAnsi="Times New Roman" w:cs="Times New Roman"/>
                <w:b/>
                <w:bCs/>
                <w:color w:val="303030"/>
                <w:sz w:val="24"/>
                <w:szCs w:val="24"/>
                <w:lang w:eastAsia="tr-TR"/>
              </w:rPr>
              <w:t>İletişim Kazası Özetleme ve Yazma (Yazma):</w:t>
            </w:r>
            <w:r w:rsidRPr="00CF62AC">
              <w:rPr>
                <w:rFonts w:ascii="Times New Roman" w:eastAsia="Times New Roman" w:hAnsi="Times New Roman" w:cs="Times New Roman"/>
                <w:bCs/>
                <w:color w:val="303030"/>
                <w:sz w:val="24"/>
                <w:szCs w:val="24"/>
                <w:lang w:eastAsia="tr-TR"/>
              </w:rPr>
              <w:t xml:space="preserve"> Yaşanan veya tanık olunan bir iletişim kazasını önemli/önemsiz bilgi sınıflandırması yaparak ve kronolojik akışa uygun şekilde özetleyip yazma becerisi, dereceli puanlama anahtarı ile değerlendirilebilir. (11. Etkinlik / Yazalım)</w:t>
            </w:r>
          </w:p>
          <w:p w:rsidR="00117E9A" w:rsidRPr="00CF62AC" w:rsidRDefault="00117E9A" w:rsidP="00117E9A">
            <w:pPr>
              <w:pStyle w:val="AralkYok"/>
              <w:rPr>
                <w:rFonts w:ascii="Times New Roman" w:eastAsia="Times New Roman" w:hAnsi="Times New Roman" w:cs="Times New Roman"/>
                <w:bCs/>
                <w:color w:val="303030"/>
                <w:lang w:eastAsia="tr-TR"/>
              </w:rPr>
            </w:pPr>
          </w:p>
          <w:p w:rsidR="00995DA9" w:rsidRPr="00117E9A" w:rsidRDefault="00995DA9" w:rsidP="00AD1AB5">
            <w:pPr>
              <w:pStyle w:val="AralkYok"/>
              <w:rPr>
                <w:rFonts w:ascii="Times New Roman" w:eastAsia="Times New Roman" w:hAnsi="Times New Roman" w:cs="Times New Roman"/>
                <w:bCs/>
                <w:color w:val="303030"/>
                <w:lang w:eastAsia="tr-TR"/>
              </w:rPr>
            </w:pPr>
          </w:p>
          <w:p w:rsidR="00995DA9" w:rsidRDefault="00995DA9" w:rsidP="00AD1AB5">
            <w:pPr>
              <w:pStyle w:val="AralkYok"/>
              <w:rPr>
                <w:rFonts w:ascii="Times New Roman" w:eastAsia="Times New Roman" w:hAnsi="Times New Roman" w:cs="Times New Roman"/>
                <w:b/>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551" w:type="dxa"/>
            <w:vMerge w:val="restart"/>
            <w:textDirection w:val="btLr"/>
          </w:tcPr>
          <w:p w:rsidR="00545976" w:rsidRPr="00545976" w:rsidRDefault="00545976" w:rsidP="00545976">
            <w:pPr>
              <w:pStyle w:val="AralkYok"/>
              <w:ind w:left="113"/>
              <w:rPr>
                <w:rFonts w:ascii="Times New Roman" w:hAnsi="Times New Roman" w:cs="Times New Roman"/>
                <w:sz w:val="20"/>
                <w:szCs w:val="20"/>
              </w:rPr>
            </w:pPr>
            <w:r w:rsidRPr="00545976">
              <w:rPr>
                <w:rFonts w:ascii="Times New Roman" w:hAnsi="Times New Roman" w:cs="Times New Roman"/>
                <w:b/>
                <w:bCs/>
                <w:sz w:val="20"/>
                <w:szCs w:val="20"/>
              </w:rPr>
              <w:t>İletişim ve Sosyal İlişkiler</w:t>
            </w:r>
            <w:r w:rsidRPr="00545976">
              <w:rPr>
                <w:rFonts w:ascii="Times New Roman" w:hAnsi="Times New Roman" w:cs="Times New Roman"/>
                <w:sz w:val="20"/>
                <w:szCs w:val="20"/>
              </w:rPr>
              <w:t xml:space="preserve"> teması için okul bahçesinde geleneksel çocuk oyunları oynanarak öğrenciler arasında sağlıklı iletişim ve akran ilişkileri canlandırılacaktır. Oyunun ardından okul kütüphanesinde toplanılarak öğrencilerin oyun esnasında yaşadıkları anlaşmazlıkları nasıl çözdüklerini ve arkadaşlığın önemini paylaştıkları kısa bir hazırlıksız konuşma etkinliği yapılacaktır. Etkinlik nisan ayı içerisinde yapılacaktır.</w:t>
            </w:r>
          </w:p>
          <w:p w:rsidR="00545976" w:rsidRPr="00545976" w:rsidRDefault="00545976" w:rsidP="00545976">
            <w:pPr>
              <w:pStyle w:val="AralkYok"/>
              <w:rPr>
                <w:rFonts w:ascii="Times New Roman" w:hAnsi="Times New Roman" w:cs="Times New Roman"/>
                <w:sz w:val="20"/>
                <w:szCs w:val="20"/>
              </w:rPr>
            </w:pPr>
            <w:r w:rsidRPr="00545976">
              <w:rPr>
                <w:rFonts w:ascii="Times New Roman" w:hAnsi="Times New Roman" w:cs="Times New Roman"/>
                <w:sz w:val="20"/>
                <w:szCs w:val="20"/>
              </w:rPr>
              <w:t xml:space="preserve"> </w:t>
            </w:r>
            <w:r w:rsidRPr="00545976">
              <w:rPr>
                <w:rFonts w:ascii="Times New Roman" w:hAnsi="Times New Roman" w:cs="Times New Roman"/>
                <w:b/>
                <w:bCs/>
                <w:sz w:val="20"/>
                <w:szCs w:val="20"/>
              </w:rPr>
              <w:t>İlgili Öğrenme Çıktısı:</w:t>
            </w:r>
            <w:r w:rsidRPr="00545976">
              <w:rPr>
                <w:rFonts w:ascii="Times New Roman" w:hAnsi="Times New Roman" w:cs="Times New Roman"/>
                <w:sz w:val="20"/>
                <w:szCs w:val="20"/>
              </w:rPr>
              <w:t xml:space="preserve"> Konuşma sürecini yönetebilme. Konuşmasında sesini uygun şekilde kullanabilme</w:t>
            </w:r>
          </w:p>
          <w:p w:rsidR="00545976" w:rsidRPr="00545976" w:rsidRDefault="00545976" w:rsidP="00545976">
            <w:pPr>
              <w:pStyle w:val="AralkYok"/>
              <w:rPr>
                <w:rFonts w:ascii="Times New Roman" w:hAnsi="Times New Roman" w:cs="Times New Roman"/>
                <w:sz w:val="20"/>
                <w:szCs w:val="20"/>
              </w:rPr>
            </w:pPr>
            <w:r w:rsidRPr="00545976">
              <w:rPr>
                <w:rFonts w:ascii="Times New Roman" w:hAnsi="Times New Roman" w:cs="Times New Roman"/>
                <w:b/>
                <w:bCs/>
                <w:sz w:val="20"/>
                <w:szCs w:val="20"/>
              </w:rPr>
              <w:t>Etkinlik süresi;</w:t>
            </w:r>
            <w:r w:rsidRPr="00545976">
              <w:rPr>
                <w:rFonts w:ascii="Times New Roman" w:hAnsi="Times New Roman" w:cs="Times New Roman"/>
                <w:sz w:val="20"/>
                <w:szCs w:val="20"/>
              </w:rPr>
              <w:t xml:space="preserve"> okul bahçesinde oyun oynama ve kütüphanede konuşma çalışması şeklinde 2 saat olarak planlanmıştır.</w:t>
            </w:r>
          </w:p>
          <w:p w:rsidR="00995DA9" w:rsidRPr="009B5B32" w:rsidRDefault="00995DA9" w:rsidP="009B5B32">
            <w:pPr>
              <w:pStyle w:val="AralkYok"/>
              <w:rPr>
                <w:rFonts w:ascii="Times New Roman" w:hAnsi="Times New Roman" w:cs="Times New Roman"/>
                <w:sz w:val="20"/>
                <w:szCs w:val="20"/>
              </w:rPr>
            </w:pPr>
          </w:p>
        </w:tc>
        <w:tc>
          <w:tcPr>
            <w:tcW w:w="650" w:type="dxa"/>
            <w:vMerge w:val="restart"/>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995DA9" w:rsidTr="00545976">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Pr="00737F41" w:rsidRDefault="00995DA9" w:rsidP="00AD1AB5">
            <w:pPr>
              <w:pStyle w:val="AralkYok"/>
              <w:jc w:val="center"/>
              <w:rPr>
                <w:rFonts w:ascii="Times New Roman" w:hAnsi="Times New Roman" w:cs="Times New Roman"/>
                <w:b/>
                <w:lang w:eastAsia="tr-TR"/>
              </w:rPr>
            </w:pPr>
            <w:r w:rsidRPr="00737F41">
              <w:rPr>
                <w:rFonts w:ascii="Times New Roman" w:hAnsi="Times New Roman" w:cs="Times New Roman"/>
                <w:b/>
                <w:lang w:eastAsia="tr-TR"/>
              </w:rPr>
              <w:t>Zenginleştirme</w:t>
            </w:r>
          </w:p>
          <w:p w:rsidR="00737F41" w:rsidRPr="00737F41" w:rsidRDefault="00737F41" w:rsidP="00737F41">
            <w:pPr>
              <w:pStyle w:val="AralkYok"/>
              <w:rPr>
                <w:rFonts w:ascii="Times New Roman" w:hAnsi="Times New Roman" w:cs="Times New Roman"/>
                <w:lang w:eastAsia="tr-TR"/>
              </w:rPr>
            </w:pPr>
            <w:r w:rsidRPr="00737F41">
              <w:rPr>
                <w:rFonts w:ascii="Times New Roman" w:hAnsi="Times New Roman" w:cs="Times New Roman"/>
                <w:b/>
                <w:bCs/>
                <w:lang w:eastAsia="tr-TR"/>
              </w:rPr>
              <w:t>Komşuluk ve İletişim Araştırması:</w:t>
            </w:r>
            <w:r w:rsidRPr="00737F41">
              <w:rPr>
                <w:rFonts w:ascii="Times New Roman" w:hAnsi="Times New Roman" w:cs="Times New Roman"/>
                <w:lang w:eastAsia="tr-TR"/>
              </w:rPr>
              <w:t xml:space="preserve"> Türk kültüründe "komşuluk" ilişkileri, arkadaşlık bağları ve iletişimde sevgi dili konularında kısa bir araştırma yapılması ve bu araştırmanın sınıfta dijital sunumlar eşliğinde paylaşılması istenir. (Genel tema zenginleştirmesi)</w:t>
            </w:r>
          </w:p>
          <w:p w:rsidR="00737F41" w:rsidRPr="00737F41" w:rsidRDefault="00737F41" w:rsidP="00737F41">
            <w:pPr>
              <w:pStyle w:val="AralkYok"/>
              <w:rPr>
                <w:rFonts w:ascii="Times New Roman" w:hAnsi="Times New Roman" w:cs="Times New Roman"/>
                <w:lang w:eastAsia="tr-TR"/>
              </w:rPr>
            </w:pPr>
            <w:r w:rsidRPr="00737F41">
              <w:rPr>
                <w:rFonts w:ascii="Times New Roman" w:hAnsi="Times New Roman" w:cs="Times New Roman"/>
                <w:b/>
                <w:bCs/>
                <w:lang w:eastAsia="tr-TR"/>
              </w:rPr>
              <w:t>Empati ve İletişim Skeci:</w:t>
            </w:r>
            <w:r w:rsidRPr="00737F41">
              <w:rPr>
                <w:rFonts w:ascii="Times New Roman" w:hAnsi="Times New Roman" w:cs="Times New Roman"/>
                <w:lang w:eastAsia="tr-TR"/>
              </w:rPr>
              <w:t xml:space="preserve"> İletişim sorunları, </w:t>
            </w:r>
            <w:proofErr w:type="gramStart"/>
            <w:r w:rsidRPr="00737F41">
              <w:rPr>
                <w:rFonts w:ascii="Times New Roman" w:hAnsi="Times New Roman" w:cs="Times New Roman"/>
                <w:lang w:eastAsia="tr-TR"/>
              </w:rPr>
              <w:t>empati</w:t>
            </w:r>
            <w:proofErr w:type="gramEnd"/>
            <w:r w:rsidRPr="00737F41">
              <w:rPr>
                <w:rFonts w:ascii="Times New Roman" w:hAnsi="Times New Roman" w:cs="Times New Roman"/>
                <w:lang w:eastAsia="tr-TR"/>
              </w:rPr>
              <w:t xml:space="preserve"> eksikliği ve sevgi dilinin önemi üzerine özgün kısa bir oyun yazılması ve bu oyunun sınıfta canlandırılması sağlanır. (Genel tema zenginleştirmesi)</w:t>
            </w:r>
          </w:p>
          <w:p w:rsidR="00995DA9" w:rsidRPr="00737F41" w:rsidRDefault="00995DA9" w:rsidP="00737F41">
            <w:pPr>
              <w:pStyle w:val="AralkYok"/>
              <w:rPr>
                <w:rFonts w:ascii="Times New Roman" w:hAnsi="Times New Roman" w:cs="Times New Roman"/>
                <w:sz w:val="20"/>
                <w:szCs w:val="20"/>
                <w:lang w:eastAsia="tr-TR"/>
              </w:rPr>
            </w:pPr>
          </w:p>
          <w:p w:rsidR="00830314" w:rsidRDefault="00F26F26" w:rsidP="00CE54F9">
            <w:pPr>
              <w:pStyle w:val="AralkYok"/>
              <w:rPr>
                <w:rFonts w:ascii="Times New Roman" w:hAnsi="Times New Roman" w:cs="Times New Roman"/>
                <w:b/>
                <w:bCs/>
                <w:sz w:val="20"/>
                <w:szCs w:val="20"/>
                <w:lang w:eastAsia="tr-TR"/>
              </w:rPr>
            </w:pPr>
            <w:r>
              <w:rPr>
                <w:noProof/>
                <w:lang w:eastAsia="tr-TR"/>
              </w:rPr>
              <mc:AlternateContent>
                <mc:Choice Requires="wps">
                  <w:drawing>
                    <wp:anchor distT="0" distB="0" distL="114300" distR="114300" simplePos="0" relativeHeight="251667456" behindDoc="0" locked="0" layoutInCell="1" allowOverlap="1" wp14:anchorId="15780031" wp14:editId="37AC105F">
                      <wp:simplePos x="0" y="0"/>
                      <wp:positionH relativeFrom="column">
                        <wp:posOffset>2710180</wp:posOffset>
                      </wp:positionH>
                      <wp:positionV relativeFrom="paragraph">
                        <wp:posOffset>80645</wp:posOffset>
                      </wp:positionV>
                      <wp:extent cx="2277110" cy="676910"/>
                      <wp:effectExtent l="0" t="0" r="27940" b="27940"/>
                      <wp:wrapNone/>
                      <wp:docPr id="10" name="Dikdörtgen 10"/>
                      <wp:cNvGraphicFramePr/>
                      <a:graphic xmlns:a="http://schemas.openxmlformats.org/drawingml/2006/main">
                        <a:graphicData uri="http://schemas.microsoft.com/office/word/2010/wordprocessingShape">
                          <wps:wsp>
                            <wps:cNvSpPr/>
                            <wps:spPr>
                              <a:xfrm>
                                <a:off x="0" y="0"/>
                                <a:ext cx="2277110" cy="676910"/>
                              </a:xfrm>
                              <a:prstGeom prst="rect">
                                <a:avLst/>
                              </a:prstGeom>
                            </wps:spPr>
                            <wps:style>
                              <a:lnRef idx="2">
                                <a:schemeClr val="accent1"/>
                              </a:lnRef>
                              <a:fillRef idx="1">
                                <a:schemeClr val="lt1"/>
                              </a:fillRef>
                              <a:effectRef idx="0">
                                <a:schemeClr val="accent1"/>
                              </a:effectRef>
                              <a:fontRef idx="minor">
                                <a:schemeClr val="dk1"/>
                              </a:fontRef>
                            </wps:style>
                            <wps:txbx>
                              <w:txbxContent>
                                <w:p w:rsidR="0034023F" w:rsidRDefault="0034023F" w:rsidP="00BB616A">
                                  <w:pPr>
                                    <w:pStyle w:val="AralkYok"/>
                                    <w:jc w:val="center"/>
                                    <w:rPr>
                                      <w:b/>
                                      <w:sz w:val="24"/>
                                      <w:szCs w:val="24"/>
                                    </w:rPr>
                                  </w:pPr>
                                  <w:r>
                                    <w:rPr>
                                      <w:b/>
                                      <w:sz w:val="24"/>
                                      <w:szCs w:val="24"/>
                                    </w:rPr>
                                    <w:t>29 MART - 9</w:t>
                                  </w:r>
                                  <w:r w:rsidRPr="00090203">
                                    <w:rPr>
                                      <w:b/>
                                      <w:sz w:val="24"/>
                                      <w:szCs w:val="24"/>
                                    </w:rPr>
                                    <w:t xml:space="preserve"> </w:t>
                                  </w:r>
                                  <w:r>
                                    <w:rPr>
                                      <w:b/>
                                      <w:sz w:val="24"/>
                                      <w:szCs w:val="24"/>
                                    </w:rPr>
                                    <w:t xml:space="preserve">NİSAN </w:t>
                                  </w:r>
                                </w:p>
                                <w:p w:rsidR="0034023F" w:rsidRPr="00090203" w:rsidRDefault="0034023F" w:rsidP="00BB616A">
                                  <w:pPr>
                                    <w:pStyle w:val="AralkYok"/>
                                    <w:jc w:val="center"/>
                                    <w:rPr>
                                      <w:b/>
                                      <w:sz w:val="24"/>
                                      <w:szCs w:val="24"/>
                                    </w:rPr>
                                  </w:pPr>
                                  <w:r w:rsidRPr="00090203">
                                    <w:rPr>
                                      <w:b/>
                                      <w:sz w:val="24"/>
                                      <w:szCs w:val="24"/>
                                    </w:rPr>
                                    <w:t>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0" o:spid="_x0000_s1029" style="position:absolute;margin-left:213.4pt;margin-top:6.35pt;width:179.3pt;height:5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" fillcolor="white [3201]" strokecolor="#4f81bd [3204]" strokeweight="2pt">
                      <v:textbox>
                        <w:txbxContent>
                          <w:p w:rsidR="0034023F" w:rsidRDefault="0034023F" w:rsidP="00BB616A">
                            <w:pPr>
                              <w:pStyle w:val="AralkYok"/>
                              <w:jc w:val="center"/>
                              <w:rPr>
                                <w:b/>
                                <w:sz w:val="24"/>
                                <w:szCs w:val="24"/>
                              </w:rPr>
                            </w:pPr>
                            <w:r>
                              <w:rPr>
                                <w:b/>
                                <w:sz w:val="24"/>
                                <w:szCs w:val="24"/>
                              </w:rPr>
                              <w:t>29 MART - 9</w:t>
                            </w:r>
                            <w:r w:rsidRPr="00090203">
                              <w:rPr>
                                <w:b/>
                                <w:sz w:val="24"/>
                                <w:szCs w:val="24"/>
                              </w:rPr>
                              <w:t xml:space="preserve"> </w:t>
                            </w:r>
                            <w:r>
                              <w:rPr>
                                <w:b/>
                                <w:sz w:val="24"/>
                                <w:szCs w:val="24"/>
                              </w:rPr>
                              <w:t xml:space="preserve">NİSAN </w:t>
                            </w:r>
                          </w:p>
                          <w:p w:rsidR="0034023F" w:rsidRPr="00090203" w:rsidRDefault="0034023F" w:rsidP="00BB616A">
                            <w:pPr>
                              <w:pStyle w:val="AralkYok"/>
                              <w:jc w:val="center"/>
                              <w:rPr>
                                <w:b/>
                                <w:sz w:val="24"/>
                                <w:szCs w:val="24"/>
                              </w:rPr>
                            </w:pPr>
                            <w:r w:rsidRPr="00090203">
                              <w:rPr>
                                <w:b/>
                                <w:sz w:val="24"/>
                                <w:szCs w:val="24"/>
                              </w:rPr>
                              <w:t>SINAV HAFTASI</w:t>
                            </w:r>
                          </w:p>
                        </w:txbxContent>
                      </v:textbox>
                    </v:rect>
                  </w:pict>
                </mc:Fallback>
              </mc:AlternateContent>
            </w:r>
          </w:p>
          <w:p w:rsidR="00830314" w:rsidRDefault="00830314" w:rsidP="00CE54F9">
            <w:pPr>
              <w:pStyle w:val="AralkYok"/>
              <w:rPr>
                <w:rFonts w:ascii="Times New Roman" w:hAnsi="Times New Roman" w:cs="Times New Roman"/>
                <w:b/>
                <w:bCs/>
                <w:sz w:val="20"/>
                <w:szCs w:val="20"/>
                <w:lang w:eastAsia="tr-TR"/>
              </w:rPr>
            </w:pPr>
          </w:p>
          <w:p w:rsidR="00830314" w:rsidRDefault="00830314" w:rsidP="00CE54F9">
            <w:pPr>
              <w:pStyle w:val="AralkYok"/>
              <w:rPr>
                <w:rFonts w:ascii="Times New Roman" w:hAnsi="Times New Roman" w:cs="Times New Roman"/>
                <w:b/>
                <w:bCs/>
                <w:sz w:val="20"/>
                <w:szCs w:val="20"/>
                <w:lang w:eastAsia="tr-TR"/>
              </w:rPr>
            </w:pPr>
          </w:p>
          <w:p w:rsidR="00830314" w:rsidRDefault="00830314" w:rsidP="00CE54F9">
            <w:pPr>
              <w:pStyle w:val="AralkYok"/>
              <w:rPr>
                <w:rFonts w:ascii="Times New Roman" w:hAnsi="Times New Roman" w:cs="Times New Roman"/>
                <w:b/>
                <w:bCs/>
                <w:sz w:val="20"/>
                <w:szCs w:val="20"/>
                <w:lang w:eastAsia="tr-TR"/>
              </w:rPr>
            </w:pPr>
          </w:p>
          <w:p w:rsidR="00830314" w:rsidRDefault="00830314" w:rsidP="00CE54F9">
            <w:pPr>
              <w:pStyle w:val="AralkYok"/>
              <w:rPr>
                <w:rFonts w:ascii="Times New Roman" w:hAnsi="Times New Roman" w:cs="Times New Roman"/>
                <w:b/>
                <w:bCs/>
                <w:sz w:val="20"/>
                <w:szCs w:val="20"/>
                <w:lang w:eastAsia="tr-TR"/>
              </w:rPr>
            </w:pPr>
          </w:p>
          <w:p w:rsidR="00BB616A" w:rsidRPr="00CE54F9" w:rsidRDefault="00BB616A" w:rsidP="00CE54F9">
            <w:pPr>
              <w:pStyle w:val="AralkYok"/>
              <w:rPr>
                <w:rFonts w:ascii="Times New Roman" w:hAnsi="Times New Roman" w:cs="Times New Roman"/>
                <w:sz w:val="20"/>
                <w:szCs w:val="20"/>
                <w:lang w:eastAsia="tr-TR"/>
              </w:rPr>
            </w:pPr>
          </w:p>
        </w:tc>
        <w:tc>
          <w:tcPr>
            <w:tcW w:w="4536"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551"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AD1AB5">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D75341">
        <w:trPr>
          <w:cantSplit/>
          <w:trHeight w:val="3522"/>
        </w:trPr>
        <w:tc>
          <w:tcPr>
            <w:tcW w:w="817" w:type="dxa"/>
            <w:vMerge w:val="restart"/>
            <w:textDirection w:val="btLr"/>
          </w:tcPr>
          <w:p w:rsidR="00995DA9" w:rsidRPr="0060468D" w:rsidRDefault="0002605D"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7-14 NİSAN 8</w:t>
            </w:r>
            <w:r w:rsidR="00F61BBD">
              <w:rPr>
                <w:rFonts w:ascii="Times New Roman" w:hAnsi="Times New Roman" w:cs="Times New Roman"/>
                <w:b/>
                <w:sz w:val="20"/>
                <w:szCs w:val="20"/>
              </w:rPr>
              <w:t xml:space="preserve"> SAAT</w:t>
            </w:r>
          </w:p>
        </w:tc>
        <w:tc>
          <w:tcPr>
            <w:tcW w:w="992" w:type="dxa"/>
            <w:vMerge w:val="restart"/>
            <w:textDirection w:val="btLr"/>
          </w:tcPr>
          <w:p w:rsidR="00995DA9" w:rsidRDefault="00830314"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995DA9" w:rsidRPr="009A34F0" w:rsidRDefault="0002605D"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 TATLI GÜNLER</w:t>
            </w:r>
          </w:p>
        </w:tc>
        <w:tc>
          <w:tcPr>
            <w:tcW w:w="6096" w:type="dxa"/>
          </w:tcPr>
          <w:p w:rsidR="00995DA9" w:rsidRDefault="00995DA9"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D75341" w:rsidRPr="00DA4C95" w:rsidRDefault="00D75341" w:rsidP="00AD1AB5">
            <w:pPr>
              <w:pStyle w:val="AralkYok"/>
              <w:jc w:val="center"/>
              <w:rPr>
                <w:rFonts w:ascii="Times New Roman" w:hAnsi="Times New Roman" w:cs="Times New Roman"/>
                <w:b/>
                <w:sz w:val="19"/>
                <w:szCs w:val="19"/>
              </w:rPr>
            </w:pPr>
          </w:p>
          <w:p w:rsidR="0002281C" w:rsidRPr="0002281C" w:rsidRDefault="0002281C" w:rsidP="0002281C">
            <w:pPr>
              <w:pStyle w:val="AralkYok"/>
              <w:rPr>
                <w:rFonts w:ascii="Times New Roman" w:hAnsi="Times New Roman" w:cs="Times New Roman"/>
                <w:sz w:val="20"/>
                <w:szCs w:val="20"/>
              </w:rPr>
            </w:pPr>
            <w:r w:rsidRPr="0002281C">
              <w:rPr>
                <w:rFonts w:ascii="Times New Roman" w:hAnsi="Times New Roman" w:cs="Times New Roman"/>
                <w:b/>
                <w:bCs/>
                <w:sz w:val="20"/>
                <w:szCs w:val="20"/>
              </w:rPr>
              <w:t>Kelime ve Kavram Listesi ile Görsel Destek:</w:t>
            </w:r>
            <w:r w:rsidRPr="0002281C">
              <w:rPr>
                <w:rFonts w:ascii="Times New Roman" w:hAnsi="Times New Roman" w:cs="Times New Roman"/>
                <w:sz w:val="20"/>
                <w:szCs w:val="20"/>
              </w:rPr>
              <w:t xml:space="preserve"> Metin okunmadan önce "kuluçka", "kerpiç", "çıkrık" ve "sedir" gibi metni yansıtan yöresel ve kültürel kelimeler listelenir; bu kelimelerin bağlamdaki anlamları görsel araçlar ve şematik düzenleyiciler yardımıyla verilir.</w:t>
            </w:r>
          </w:p>
          <w:p w:rsidR="0002281C" w:rsidRPr="0002281C" w:rsidRDefault="0002281C" w:rsidP="0002281C">
            <w:pPr>
              <w:pStyle w:val="AralkYok"/>
              <w:rPr>
                <w:rFonts w:ascii="Times New Roman" w:hAnsi="Times New Roman" w:cs="Times New Roman"/>
                <w:sz w:val="20"/>
                <w:szCs w:val="20"/>
              </w:rPr>
            </w:pPr>
            <w:r w:rsidRPr="0002281C">
              <w:rPr>
                <w:rFonts w:ascii="Times New Roman" w:hAnsi="Times New Roman" w:cs="Times New Roman"/>
                <w:b/>
                <w:bCs/>
                <w:sz w:val="20"/>
                <w:szCs w:val="20"/>
              </w:rPr>
              <w:t>Kavram ve Hikâye Haritası Çalışması:</w:t>
            </w:r>
            <w:r w:rsidRPr="0002281C">
              <w:rPr>
                <w:rFonts w:ascii="Times New Roman" w:hAnsi="Times New Roman" w:cs="Times New Roman"/>
                <w:sz w:val="20"/>
                <w:szCs w:val="20"/>
              </w:rPr>
              <w:t xml:space="preserve"> Okuma etkinliği öncesinde, Ahmet Yılmaz Boyunağa'nın "Tatlı Günler" metnindeki kişi kadrosu (Mehmet, annesi, babası, kardeşi Hatice), yer (Doğu Anadolu'da bir dağ köyü, kerpiç ev) ve zaman unsurlarına ilişkin kavram haritaları oluşturulup sunulur.</w:t>
            </w:r>
          </w:p>
          <w:p w:rsidR="0002281C" w:rsidRPr="0002281C" w:rsidRDefault="0002281C" w:rsidP="0002281C">
            <w:pPr>
              <w:pStyle w:val="AralkYok"/>
              <w:rPr>
                <w:rFonts w:ascii="Times New Roman" w:hAnsi="Times New Roman" w:cs="Times New Roman"/>
                <w:sz w:val="20"/>
                <w:szCs w:val="20"/>
              </w:rPr>
            </w:pPr>
            <w:r w:rsidRPr="0002281C">
              <w:rPr>
                <w:rFonts w:ascii="Times New Roman" w:hAnsi="Times New Roman" w:cs="Times New Roman"/>
                <w:b/>
                <w:bCs/>
                <w:sz w:val="20"/>
                <w:szCs w:val="20"/>
              </w:rPr>
              <w:t>Bire Bir Okuma ve Özetleme Süreç Yönetimi:</w:t>
            </w:r>
            <w:r w:rsidRPr="0002281C">
              <w:rPr>
                <w:rFonts w:ascii="Times New Roman" w:hAnsi="Times New Roman" w:cs="Times New Roman"/>
                <w:sz w:val="20"/>
                <w:szCs w:val="20"/>
              </w:rPr>
              <w:t xml:space="preserve"> Okuma öncesi amaç belirleme stratejileri ile "Mırnav Dostlar" dinleme metninin önemli/önemsiz olay sınıflandırması ve kronolojik özetleme basamakları bire bir anlatılarak süreç öğrenciyle birlikte yürütülür.</w:t>
            </w:r>
          </w:p>
          <w:p w:rsidR="00995DA9" w:rsidRPr="004613C7" w:rsidRDefault="00995DA9" w:rsidP="00D75341">
            <w:pPr>
              <w:pStyle w:val="AralkYok"/>
              <w:rPr>
                <w:rFonts w:ascii="Times New Roman" w:hAnsi="Times New Roman" w:cs="Times New Roman"/>
                <w:sz w:val="20"/>
                <w:szCs w:val="20"/>
              </w:rPr>
            </w:pPr>
          </w:p>
        </w:tc>
        <w:tc>
          <w:tcPr>
            <w:tcW w:w="4819" w:type="dxa"/>
            <w:vMerge w:val="restart"/>
          </w:tcPr>
          <w:p w:rsidR="00995DA9" w:rsidRPr="00D75341" w:rsidRDefault="00995DA9" w:rsidP="00AD1AB5">
            <w:pPr>
              <w:rPr>
                <w:rFonts w:ascii="Times New Roman" w:eastAsia="Times New Roman" w:hAnsi="Times New Roman" w:cs="Times New Roman"/>
                <w:bCs/>
                <w:color w:val="303030"/>
                <w:lang w:eastAsia="tr-TR"/>
              </w:rPr>
            </w:pPr>
          </w:p>
          <w:p w:rsidR="00A134F1" w:rsidRPr="00A134F1" w:rsidRDefault="00A134F1" w:rsidP="00A134F1">
            <w:pPr>
              <w:pStyle w:val="AralkYok"/>
              <w:rPr>
                <w:rFonts w:ascii="Times New Roman" w:eastAsia="Times New Roman" w:hAnsi="Times New Roman" w:cs="Times New Roman"/>
                <w:bCs/>
                <w:color w:val="303030"/>
                <w:sz w:val="24"/>
                <w:szCs w:val="24"/>
                <w:lang w:eastAsia="tr-TR"/>
              </w:rPr>
            </w:pPr>
            <w:r w:rsidRPr="00A134F1">
              <w:rPr>
                <w:rFonts w:ascii="Times New Roman" w:eastAsia="Times New Roman" w:hAnsi="Times New Roman" w:cs="Times New Roman"/>
                <w:b/>
                <w:bCs/>
                <w:color w:val="303030"/>
                <w:sz w:val="24"/>
                <w:szCs w:val="24"/>
                <w:lang w:eastAsia="tr-TR"/>
              </w:rPr>
              <w:t>Metni Anlama ve Karakter Analizi (Okuma):</w:t>
            </w:r>
            <w:r w:rsidRPr="00A134F1">
              <w:rPr>
                <w:rFonts w:ascii="Times New Roman" w:eastAsia="Times New Roman" w:hAnsi="Times New Roman" w:cs="Times New Roman"/>
                <w:bCs/>
                <w:color w:val="303030"/>
                <w:sz w:val="24"/>
                <w:szCs w:val="24"/>
                <w:lang w:eastAsia="tr-TR"/>
              </w:rPr>
              <w:t xml:space="preserve"> "Tatlı Günler" metninden hareketle çocukların köydeki yaz günlerini, anne ve babanın ortak kişilik özelliklerini, Mehmet'in kitap okuma anındaki aile tepkilerini ve karakterlerin özelliklerini belirleme becerisi, açık uçlu sorular ve yapılandırılmış tablolarla ölçülebilir. (3. ve 6. Etkinlik)</w:t>
            </w:r>
          </w:p>
          <w:p w:rsidR="00A134F1" w:rsidRPr="00A134F1" w:rsidRDefault="00A134F1" w:rsidP="00A134F1">
            <w:pPr>
              <w:pStyle w:val="AralkYok"/>
              <w:rPr>
                <w:rFonts w:ascii="Times New Roman" w:eastAsia="Times New Roman" w:hAnsi="Times New Roman" w:cs="Times New Roman"/>
                <w:bCs/>
                <w:color w:val="303030"/>
                <w:sz w:val="24"/>
                <w:szCs w:val="24"/>
                <w:lang w:eastAsia="tr-TR"/>
              </w:rPr>
            </w:pPr>
          </w:p>
          <w:p w:rsidR="00A134F1" w:rsidRPr="00A134F1" w:rsidRDefault="00A134F1" w:rsidP="00A134F1">
            <w:pPr>
              <w:pStyle w:val="AralkYok"/>
              <w:rPr>
                <w:rFonts w:ascii="Times New Roman" w:eastAsia="Times New Roman" w:hAnsi="Times New Roman" w:cs="Times New Roman"/>
                <w:bCs/>
                <w:color w:val="303030"/>
                <w:sz w:val="24"/>
                <w:szCs w:val="24"/>
                <w:lang w:eastAsia="tr-TR"/>
              </w:rPr>
            </w:pPr>
            <w:r w:rsidRPr="00A134F1">
              <w:rPr>
                <w:rFonts w:ascii="Times New Roman" w:eastAsia="Times New Roman" w:hAnsi="Times New Roman" w:cs="Times New Roman"/>
                <w:b/>
                <w:bCs/>
                <w:color w:val="303030"/>
                <w:sz w:val="24"/>
                <w:szCs w:val="24"/>
                <w:lang w:eastAsia="tr-TR"/>
              </w:rPr>
              <w:t>Metin Dinleme, Sınıflandırma ve Özetleme (Dinleme / Yazma):</w:t>
            </w:r>
            <w:r w:rsidRPr="00A134F1">
              <w:rPr>
                <w:rFonts w:ascii="Times New Roman" w:eastAsia="Times New Roman" w:hAnsi="Times New Roman" w:cs="Times New Roman"/>
                <w:bCs/>
                <w:color w:val="303030"/>
                <w:sz w:val="24"/>
                <w:szCs w:val="24"/>
                <w:lang w:eastAsia="tr-TR"/>
              </w:rPr>
              <w:t xml:space="preserve"> "Mırnav Dostlar" metnini dinledikten sonra olay, konu ve durum bakımından inceleme, önemli/önemsiz olayları listeleyerek oluş sırasına uygun biçimde özet ifade eden söz varlıklarıyla (özetle, kısacası vb.) özetleme becerisi, dereceli puanlama anahtarı ile değerlendirilebilir. (9. Etkinlik / Yazalım)</w:t>
            </w:r>
          </w:p>
          <w:p w:rsidR="00995DA9" w:rsidRPr="00A134F1"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268"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995DA9" w:rsidTr="00AD1AB5">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Default="00995DA9"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995DA9" w:rsidRPr="00754B33" w:rsidRDefault="00995DA9" w:rsidP="00AD1AB5">
            <w:pPr>
              <w:pStyle w:val="AralkYok"/>
              <w:jc w:val="center"/>
              <w:rPr>
                <w:rFonts w:ascii="Times New Roman" w:hAnsi="Times New Roman" w:cs="Times New Roman"/>
                <w:b/>
                <w:sz w:val="20"/>
                <w:szCs w:val="20"/>
                <w:lang w:eastAsia="tr-TR"/>
              </w:rPr>
            </w:pPr>
          </w:p>
          <w:p w:rsidR="00995DA9" w:rsidRPr="00797EE0" w:rsidRDefault="00797EE0" w:rsidP="00797EE0">
            <w:pPr>
              <w:pStyle w:val="AralkYok"/>
              <w:rPr>
                <w:rFonts w:ascii="Times New Roman" w:hAnsi="Times New Roman" w:cs="Times New Roman"/>
                <w:sz w:val="16"/>
                <w:szCs w:val="16"/>
                <w:lang w:eastAsia="tr-TR"/>
              </w:rPr>
            </w:pPr>
            <w:r w:rsidRPr="00797EE0">
              <w:rPr>
                <w:rFonts w:ascii="Times New Roman" w:hAnsi="Times New Roman" w:cs="Times New Roman"/>
                <w:b/>
                <w:bCs/>
              </w:rPr>
              <w:t>Kültürel Değerler ve İletişim Sergisi:</w:t>
            </w:r>
            <w:r w:rsidRPr="00797EE0">
              <w:rPr>
                <w:rFonts w:ascii="Times New Roman" w:hAnsi="Times New Roman" w:cs="Times New Roman"/>
              </w:rPr>
              <w:t xml:space="preserve"> Metinde geçen imece kültürü, aile içi sevgi bağı, komşuluk ilişkileri (hasta komşuya çorba gönderilmesi vb.) üzerine öğrencilerin kendi aile büyüklerinden derledikleri anıları bir araya getirerek sınıfta "Sıcak Yuvalar" temalı dijital veya pano sergisi hazırlaması istenir.</w:t>
            </w:r>
          </w:p>
        </w:tc>
        <w:tc>
          <w:tcPr>
            <w:tcW w:w="4819"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268"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541B9F" w:rsidRDefault="00541B9F"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995DA9" w:rsidTr="00AD1AB5">
        <w:trPr>
          <w:cantSplit/>
          <w:trHeight w:val="1135"/>
        </w:trPr>
        <w:tc>
          <w:tcPr>
            <w:tcW w:w="817" w:type="dxa"/>
            <w:textDirection w:val="btLr"/>
          </w:tcPr>
          <w:p w:rsidR="00995DA9"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995DA9" w:rsidRPr="00B50972" w:rsidRDefault="00995DA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995DA9" w:rsidRDefault="00995DA9"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995DA9" w:rsidRPr="00956265" w:rsidRDefault="00995DA9"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995DA9" w:rsidRDefault="00995DA9" w:rsidP="00AD1AB5">
            <w:pPr>
              <w:rPr>
                <w:rFonts w:ascii="Times New Roman" w:hAnsi="Times New Roman" w:cs="Times New Roman"/>
                <w:b/>
                <w:sz w:val="24"/>
                <w:szCs w:val="24"/>
              </w:rPr>
            </w:pPr>
          </w:p>
          <w:p w:rsidR="00995DA9" w:rsidRDefault="00995DA9" w:rsidP="00AD1AB5">
            <w:pPr>
              <w:rPr>
                <w:rFonts w:ascii="Times New Roman" w:hAnsi="Times New Roman" w:cs="Times New Roman"/>
                <w:b/>
                <w:sz w:val="24"/>
                <w:szCs w:val="24"/>
              </w:rPr>
            </w:pPr>
          </w:p>
          <w:p w:rsidR="00995DA9" w:rsidRDefault="00995DA9" w:rsidP="00AD1AB5">
            <w:pPr>
              <w:jc w:val="center"/>
              <w:rPr>
                <w:b/>
              </w:rPr>
            </w:pPr>
            <w:r w:rsidRPr="00DA1122">
              <w:rPr>
                <w:rFonts w:ascii="Times New Roman" w:hAnsi="Times New Roman" w:cs="Times New Roman"/>
                <w:b/>
                <w:sz w:val="24"/>
                <w:szCs w:val="24"/>
              </w:rPr>
              <w:t>FARKLILAŞTIRMA</w:t>
            </w:r>
          </w:p>
        </w:tc>
        <w:tc>
          <w:tcPr>
            <w:tcW w:w="4819" w:type="dxa"/>
          </w:tcPr>
          <w:p w:rsidR="00995DA9" w:rsidRDefault="00995DA9"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995DA9" w:rsidRDefault="00995DA9" w:rsidP="00AD1AB5">
            <w:pPr>
              <w:jc w:val="center"/>
              <w:rPr>
                <w:rFonts w:ascii="Times New Roman" w:hAnsi="Times New Roman" w:cs="Times New Roman"/>
                <w:b/>
                <w:sz w:val="20"/>
                <w:szCs w:val="20"/>
              </w:rPr>
            </w:pPr>
          </w:p>
          <w:p w:rsidR="00995DA9" w:rsidRDefault="00995DA9"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AD1AB5">
            <w:pPr>
              <w:jc w:val="center"/>
              <w:rPr>
                <w:b/>
                <w:sz w:val="20"/>
                <w:szCs w:val="20"/>
              </w:rPr>
            </w:pPr>
          </w:p>
        </w:tc>
        <w:tc>
          <w:tcPr>
            <w:tcW w:w="2268" w:type="dxa"/>
          </w:tcPr>
          <w:p w:rsidR="00995DA9" w:rsidRDefault="00995DA9" w:rsidP="00AD1AB5">
            <w:pPr>
              <w:jc w:val="center"/>
              <w:rPr>
                <w:rFonts w:ascii="Times New Roman" w:hAnsi="Times New Roman" w:cs="Times New Roman"/>
                <w:b/>
                <w:color w:val="FF0000"/>
                <w:sz w:val="19"/>
                <w:szCs w:val="19"/>
              </w:rPr>
            </w:pPr>
          </w:p>
          <w:p w:rsidR="00995DA9" w:rsidRDefault="00995DA9" w:rsidP="00AD1AB5">
            <w:pPr>
              <w:jc w:val="center"/>
              <w:rPr>
                <w:rFonts w:ascii="Times New Roman" w:hAnsi="Times New Roman" w:cs="Times New Roman"/>
                <w:b/>
                <w:color w:val="FF0000"/>
                <w:sz w:val="19"/>
                <w:szCs w:val="19"/>
              </w:rPr>
            </w:pPr>
          </w:p>
          <w:p w:rsidR="00995DA9" w:rsidRPr="00C61F3E" w:rsidRDefault="00995DA9"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995DA9" w:rsidRPr="0060468D" w:rsidRDefault="00995DA9" w:rsidP="00AD1AB5">
            <w:pPr>
              <w:jc w:val="center"/>
              <w:rPr>
                <w:b/>
                <w:sz w:val="20"/>
                <w:szCs w:val="20"/>
              </w:rPr>
            </w:pPr>
          </w:p>
        </w:tc>
        <w:tc>
          <w:tcPr>
            <w:tcW w:w="650" w:type="dxa"/>
            <w:textDirection w:val="btLr"/>
          </w:tcPr>
          <w:p w:rsidR="00995DA9" w:rsidRPr="00533EA8" w:rsidRDefault="00995DA9" w:rsidP="00AD1AB5">
            <w:pPr>
              <w:ind w:left="113" w:right="113"/>
              <w:rPr>
                <w:b/>
                <w:sz w:val="16"/>
                <w:szCs w:val="16"/>
              </w:rPr>
            </w:pPr>
            <w:r w:rsidRPr="00533EA8">
              <w:rPr>
                <w:rFonts w:ascii="Times New Roman" w:hAnsi="Times New Roman" w:cs="Times New Roman"/>
                <w:b/>
                <w:sz w:val="16"/>
                <w:szCs w:val="16"/>
              </w:rPr>
              <w:t>BELİRLİ GÜN VE HAFTALAR</w:t>
            </w:r>
          </w:p>
        </w:tc>
      </w:tr>
      <w:tr w:rsidR="00995DA9" w:rsidTr="00AD1AB5">
        <w:trPr>
          <w:cantSplit/>
          <w:trHeight w:val="4085"/>
        </w:trPr>
        <w:tc>
          <w:tcPr>
            <w:tcW w:w="817" w:type="dxa"/>
            <w:vMerge w:val="restart"/>
            <w:textDirection w:val="btLr"/>
          </w:tcPr>
          <w:p w:rsidR="00995DA9" w:rsidRPr="0060468D" w:rsidRDefault="00B75676"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15-23 NİSAN 8</w:t>
            </w:r>
            <w:r w:rsidR="00F61BBD">
              <w:rPr>
                <w:rFonts w:ascii="Times New Roman" w:hAnsi="Times New Roman" w:cs="Times New Roman"/>
                <w:b/>
                <w:sz w:val="20"/>
                <w:szCs w:val="20"/>
              </w:rPr>
              <w:t xml:space="preserve"> SAAT</w:t>
            </w:r>
          </w:p>
        </w:tc>
        <w:tc>
          <w:tcPr>
            <w:tcW w:w="992" w:type="dxa"/>
            <w:vMerge w:val="restart"/>
            <w:textDirection w:val="btLr"/>
          </w:tcPr>
          <w:p w:rsidR="00995DA9" w:rsidRDefault="00830314"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995DA9" w:rsidRPr="009A34F0" w:rsidRDefault="00995DA9"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CA308C">
              <w:rPr>
                <w:rFonts w:ascii="Times New Roman" w:hAnsi="Times New Roman" w:cs="Times New Roman"/>
                <w:b/>
                <w:sz w:val="24"/>
                <w:szCs w:val="24"/>
              </w:rPr>
              <w:t>GÜLÜ İNCİTME GÖNÜL</w:t>
            </w:r>
          </w:p>
        </w:tc>
        <w:tc>
          <w:tcPr>
            <w:tcW w:w="6096" w:type="dxa"/>
          </w:tcPr>
          <w:p w:rsidR="00995DA9" w:rsidRPr="00CA308C" w:rsidRDefault="00995DA9" w:rsidP="00AD1AB5">
            <w:pPr>
              <w:pStyle w:val="AralkYok"/>
              <w:jc w:val="center"/>
              <w:rPr>
                <w:rFonts w:ascii="Times New Roman" w:hAnsi="Times New Roman" w:cs="Times New Roman"/>
                <w:b/>
              </w:rPr>
            </w:pPr>
            <w:r w:rsidRPr="00CA308C">
              <w:rPr>
                <w:rFonts w:ascii="Times New Roman" w:hAnsi="Times New Roman" w:cs="Times New Roman"/>
                <w:b/>
              </w:rPr>
              <w:t>Destekleme</w:t>
            </w:r>
          </w:p>
          <w:p w:rsidR="00CA308C" w:rsidRDefault="00CA308C" w:rsidP="00CA308C">
            <w:pPr>
              <w:pStyle w:val="AralkYok"/>
              <w:rPr>
                <w:rFonts w:ascii="Times New Roman" w:hAnsi="Times New Roman" w:cs="Times New Roman"/>
              </w:rPr>
            </w:pPr>
            <w:r w:rsidRPr="00CA308C">
              <w:rPr>
                <w:rFonts w:ascii="Times New Roman" w:hAnsi="Times New Roman" w:cs="Times New Roman"/>
                <w:b/>
                <w:bCs/>
              </w:rPr>
              <w:t>Kelime ve Kavram Listesi ile Görsel Destek:</w:t>
            </w:r>
            <w:r w:rsidRPr="00CA308C">
              <w:rPr>
                <w:rFonts w:ascii="Times New Roman" w:hAnsi="Times New Roman" w:cs="Times New Roman"/>
              </w:rPr>
              <w:t xml:space="preserve"> Şiir okunmadan önce "geçinmek", "mahsus", "hayır" ve "engin" gibi şiirde geçen kritik kelimeler listelenir; bu kelimelerin bağlamdaki anlamları görsel araçlar ve şematik düzenleyiciler yardımıyla verilir.</w:t>
            </w:r>
          </w:p>
          <w:p w:rsidR="00FB1031" w:rsidRPr="00CA308C" w:rsidRDefault="00FB1031" w:rsidP="00CA308C">
            <w:pPr>
              <w:pStyle w:val="AralkYok"/>
              <w:rPr>
                <w:rFonts w:ascii="Times New Roman" w:hAnsi="Times New Roman" w:cs="Times New Roman"/>
              </w:rPr>
            </w:pPr>
          </w:p>
          <w:p w:rsidR="00CA308C" w:rsidRDefault="00CA308C" w:rsidP="00CA308C">
            <w:pPr>
              <w:pStyle w:val="AralkYok"/>
              <w:rPr>
                <w:rFonts w:ascii="Times New Roman" w:hAnsi="Times New Roman" w:cs="Times New Roman"/>
              </w:rPr>
            </w:pPr>
            <w:r w:rsidRPr="00CA308C">
              <w:rPr>
                <w:rFonts w:ascii="Times New Roman" w:hAnsi="Times New Roman" w:cs="Times New Roman"/>
                <w:b/>
                <w:bCs/>
              </w:rPr>
              <w:t>Kavram ve Hikâye Haritası Çalışması:</w:t>
            </w:r>
            <w:r w:rsidRPr="00CA308C">
              <w:rPr>
                <w:rFonts w:ascii="Times New Roman" w:hAnsi="Times New Roman" w:cs="Times New Roman"/>
              </w:rPr>
              <w:t xml:space="preserve"> Okuma etkinliği öncesinde, Bestami Yazgan'ın "Gülü İncitme Gönül" şiirindeki ana temalar (gönül kırmamak, nazik dil, sevgi ve alçak gönüllülük) ile ilgili unsurların yer aldığı kavram haritaları oluşturulup sunulur.</w:t>
            </w:r>
          </w:p>
          <w:p w:rsidR="00FB1031" w:rsidRPr="00CA308C" w:rsidRDefault="00FB1031" w:rsidP="00CA308C">
            <w:pPr>
              <w:pStyle w:val="AralkYok"/>
              <w:rPr>
                <w:rFonts w:ascii="Times New Roman" w:hAnsi="Times New Roman" w:cs="Times New Roman"/>
              </w:rPr>
            </w:pPr>
          </w:p>
          <w:p w:rsidR="00CA308C" w:rsidRPr="00CA308C" w:rsidRDefault="00CA308C" w:rsidP="00CA308C">
            <w:pPr>
              <w:pStyle w:val="AralkYok"/>
              <w:rPr>
                <w:rFonts w:ascii="Times New Roman" w:hAnsi="Times New Roman" w:cs="Times New Roman"/>
              </w:rPr>
            </w:pPr>
            <w:r w:rsidRPr="00CA308C">
              <w:rPr>
                <w:rFonts w:ascii="Times New Roman" w:hAnsi="Times New Roman" w:cs="Times New Roman"/>
                <w:b/>
                <w:bCs/>
              </w:rPr>
              <w:t>Bire Bir Okuma ve Yazma Süreç Yönetimi:</w:t>
            </w:r>
            <w:r w:rsidRPr="00CA308C">
              <w:rPr>
                <w:rFonts w:ascii="Times New Roman" w:hAnsi="Times New Roman" w:cs="Times New Roman"/>
              </w:rPr>
              <w:t xml:space="preserve"> Şiirin doğru vurgu, tonlama ve tür özelliklerine uygun seslendirilmesi basamakları ile iki kişilik gruplar halinde karşılıklı düşünce yazma ve cevaplama adımları bire bir anlatılarak süreç öğrenciyle birlikte yürütülür.</w:t>
            </w:r>
          </w:p>
          <w:p w:rsidR="00995DA9" w:rsidRPr="00CA308C" w:rsidRDefault="00995DA9" w:rsidP="00AD1AB5">
            <w:pPr>
              <w:pStyle w:val="AralkYok"/>
              <w:rPr>
                <w:rFonts w:ascii="Times New Roman" w:hAnsi="Times New Roman" w:cs="Times New Roman"/>
                <w:sz w:val="20"/>
                <w:szCs w:val="20"/>
              </w:rPr>
            </w:pPr>
          </w:p>
        </w:tc>
        <w:tc>
          <w:tcPr>
            <w:tcW w:w="4819" w:type="dxa"/>
            <w:vMerge w:val="restart"/>
          </w:tcPr>
          <w:p w:rsidR="00995DA9" w:rsidRPr="00CD3E99" w:rsidRDefault="00995DA9" w:rsidP="00AD1AB5">
            <w:pPr>
              <w:rPr>
                <w:rFonts w:ascii="Times New Roman" w:eastAsia="Times New Roman" w:hAnsi="Times New Roman" w:cs="Times New Roman"/>
                <w:b/>
                <w:bCs/>
                <w:color w:val="303030"/>
                <w:lang w:eastAsia="tr-TR"/>
              </w:rPr>
            </w:pPr>
          </w:p>
          <w:p w:rsidR="00E40147" w:rsidRPr="00E40147" w:rsidRDefault="00E40147" w:rsidP="00E40147">
            <w:pPr>
              <w:spacing w:before="100" w:beforeAutospacing="1" w:after="100" w:afterAutospacing="1"/>
              <w:rPr>
                <w:rFonts w:ascii="Times New Roman" w:eastAsia="Times New Roman" w:hAnsi="Times New Roman" w:cs="Times New Roman"/>
                <w:sz w:val="24"/>
                <w:szCs w:val="24"/>
                <w:lang w:eastAsia="tr-TR"/>
              </w:rPr>
            </w:pPr>
            <w:r w:rsidRPr="00E40147">
              <w:rPr>
                <w:rFonts w:ascii="Times New Roman" w:eastAsia="Times New Roman" w:hAnsi="Times New Roman" w:cs="Times New Roman"/>
                <w:b/>
                <w:bCs/>
                <w:sz w:val="24"/>
                <w:szCs w:val="24"/>
                <w:lang w:eastAsia="tr-TR"/>
              </w:rPr>
              <w:t>Şiiri Anlama ve Mesaj Çıkarma (Okuma):</w:t>
            </w:r>
            <w:r w:rsidRPr="00E40147">
              <w:rPr>
                <w:rFonts w:ascii="Times New Roman" w:eastAsia="Times New Roman" w:hAnsi="Times New Roman" w:cs="Times New Roman"/>
                <w:sz w:val="24"/>
                <w:szCs w:val="24"/>
                <w:lang w:eastAsia="tr-TR"/>
              </w:rPr>
              <w:t xml:space="preserve"> "Gülü İncitme Gönül" şiirinden hareketle şairin incitilmemesini istediği unsurları, "güzel bir süs" olarak nitelendirdiği özelliği ve dörtlüklerin verdiği temel öğütleri eşleştirme ve açıklama becerisi, açık uçlu sorular ve yapılandırılmış tablolarla ölçülebilir. (3</w:t>
            </w:r>
            <w:proofErr w:type="gramStart"/>
            <w:r w:rsidRPr="00E40147">
              <w:rPr>
                <w:rFonts w:ascii="Times New Roman" w:eastAsia="Times New Roman" w:hAnsi="Times New Roman" w:cs="Times New Roman"/>
                <w:sz w:val="24"/>
                <w:szCs w:val="24"/>
                <w:lang w:eastAsia="tr-TR"/>
              </w:rPr>
              <w:t>.,</w:t>
            </w:r>
            <w:proofErr w:type="gramEnd"/>
            <w:r w:rsidRPr="00E40147">
              <w:rPr>
                <w:rFonts w:ascii="Times New Roman" w:eastAsia="Times New Roman" w:hAnsi="Times New Roman" w:cs="Times New Roman"/>
                <w:sz w:val="24"/>
                <w:szCs w:val="24"/>
                <w:lang w:eastAsia="tr-TR"/>
              </w:rPr>
              <w:t xml:space="preserve"> 4. ve 5. Etkinlik)</w:t>
            </w:r>
          </w:p>
          <w:p w:rsidR="00E40147" w:rsidRPr="00E40147" w:rsidRDefault="00E40147" w:rsidP="00E40147">
            <w:pPr>
              <w:spacing w:before="100" w:beforeAutospacing="1" w:after="100" w:afterAutospacing="1"/>
              <w:rPr>
                <w:rFonts w:ascii="Times New Roman" w:eastAsia="Times New Roman" w:hAnsi="Times New Roman" w:cs="Times New Roman"/>
                <w:sz w:val="24"/>
                <w:szCs w:val="24"/>
                <w:lang w:eastAsia="tr-TR"/>
              </w:rPr>
            </w:pPr>
            <w:r w:rsidRPr="00E40147">
              <w:rPr>
                <w:rFonts w:ascii="Times New Roman" w:eastAsia="Times New Roman" w:hAnsi="Times New Roman" w:cs="Times New Roman"/>
                <w:b/>
                <w:bCs/>
                <w:sz w:val="24"/>
                <w:szCs w:val="24"/>
                <w:lang w:eastAsia="tr-TR"/>
              </w:rPr>
              <w:t>Yazılı Yorumlama ve Açık/Örtük İfade Kullanımı (Yazma):</w:t>
            </w:r>
            <w:r w:rsidRPr="00E40147">
              <w:rPr>
                <w:rFonts w:ascii="Times New Roman" w:eastAsia="Times New Roman" w:hAnsi="Times New Roman" w:cs="Times New Roman"/>
                <w:sz w:val="24"/>
                <w:szCs w:val="24"/>
                <w:lang w:eastAsia="tr-TR"/>
              </w:rPr>
              <w:t xml:space="preserve"> Verilen bir yargıdan hareketle düşünceleri açık ve örtük ifadeler (söz sanatları, mecaz, deyimler) kullanarak yazma ve arkadaşının yazdığı yazıya gerekçeli cevap oluşturma becerisi, akran/öz değerlendirme ölçeği ile değerlendirilebilir. (8. Etkinlik / Yazalım)</w:t>
            </w:r>
          </w:p>
          <w:p w:rsidR="00995DA9" w:rsidRPr="00E40147" w:rsidRDefault="00995DA9" w:rsidP="00AD1AB5">
            <w:pPr>
              <w:pStyle w:val="AralkYok"/>
              <w:rPr>
                <w:rFonts w:ascii="Times New Roman" w:eastAsia="Times New Roman" w:hAnsi="Times New Roman" w:cs="Times New Roman"/>
                <w:bCs/>
                <w:color w:val="303030"/>
                <w:lang w:eastAsia="tr-TR"/>
              </w:rPr>
            </w:pPr>
          </w:p>
          <w:p w:rsidR="00995DA9" w:rsidRPr="004613C7" w:rsidRDefault="00995DA9" w:rsidP="00AD1AB5">
            <w:pPr>
              <w:pStyle w:val="AralkYok"/>
              <w:rPr>
                <w:rFonts w:ascii="Times New Roman" w:eastAsia="Times New Roman" w:hAnsi="Times New Roman" w:cs="Times New Roman"/>
                <w:bCs/>
                <w:color w:val="303030"/>
                <w:lang w:eastAsia="tr-TR"/>
              </w:rPr>
            </w:pPr>
          </w:p>
          <w:p w:rsidR="00995DA9" w:rsidRPr="00DA4C95" w:rsidRDefault="00995DA9" w:rsidP="00AD1AB5">
            <w:pPr>
              <w:pStyle w:val="AralkYok"/>
            </w:pPr>
          </w:p>
        </w:tc>
        <w:tc>
          <w:tcPr>
            <w:tcW w:w="2268"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4325C5" w:rsidRPr="004325C5" w:rsidRDefault="004325C5" w:rsidP="004325C5">
            <w:pPr>
              <w:jc w:val="center"/>
              <w:rPr>
                <w:rFonts w:ascii="Times New Roman" w:hAnsi="Times New Roman" w:cs="Times New Roman"/>
                <w:b/>
              </w:rPr>
            </w:pPr>
            <w:r w:rsidRPr="004325C5">
              <w:rPr>
                <w:rFonts w:ascii="Times New Roman" w:hAnsi="Times New Roman" w:cs="Times New Roman"/>
                <w:b/>
              </w:rPr>
              <w:t>23 Nisan Ulusal Egemenlik ve Çocuk Bayramı</w:t>
            </w:r>
          </w:p>
          <w:p w:rsidR="00995DA9" w:rsidRPr="00C224ED" w:rsidRDefault="00995DA9" w:rsidP="004325C5">
            <w:pPr>
              <w:pStyle w:val="AralkYok"/>
              <w:ind w:left="113" w:right="113"/>
              <w:jc w:val="center"/>
              <w:rPr>
                <w:rFonts w:ascii="Times New Roman" w:hAnsi="Times New Roman" w:cs="Times New Roman"/>
                <w:b/>
              </w:rPr>
            </w:pPr>
          </w:p>
        </w:tc>
      </w:tr>
      <w:tr w:rsidR="00995DA9" w:rsidTr="00AD1AB5">
        <w:trPr>
          <w:cantSplit/>
          <w:trHeight w:val="3536"/>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096" w:type="dxa"/>
          </w:tcPr>
          <w:p w:rsidR="00995DA9" w:rsidRPr="002E3720" w:rsidRDefault="00995DA9" w:rsidP="00AD1AB5">
            <w:pPr>
              <w:pStyle w:val="AralkYok"/>
              <w:jc w:val="center"/>
              <w:rPr>
                <w:rFonts w:ascii="Times New Roman" w:hAnsi="Times New Roman" w:cs="Times New Roman"/>
                <w:b/>
                <w:lang w:eastAsia="tr-TR"/>
              </w:rPr>
            </w:pPr>
            <w:r w:rsidRPr="002E3720">
              <w:rPr>
                <w:rFonts w:ascii="Times New Roman" w:hAnsi="Times New Roman" w:cs="Times New Roman"/>
                <w:b/>
                <w:lang w:eastAsia="tr-TR"/>
              </w:rPr>
              <w:t>Zenginleştirme</w:t>
            </w:r>
          </w:p>
          <w:p w:rsidR="002E3720" w:rsidRDefault="002E3720" w:rsidP="002E3720">
            <w:pPr>
              <w:pStyle w:val="AralkYok"/>
              <w:rPr>
                <w:rFonts w:ascii="Times New Roman" w:hAnsi="Times New Roman" w:cs="Times New Roman"/>
                <w:lang w:eastAsia="tr-TR"/>
              </w:rPr>
            </w:pPr>
            <w:r w:rsidRPr="002E3720">
              <w:rPr>
                <w:rFonts w:ascii="Times New Roman" w:hAnsi="Times New Roman" w:cs="Times New Roman"/>
                <w:b/>
                <w:bCs/>
                <w:lang w:eastAsia="tr-TR"/>
              </w:rPr>
              <w:t>Gönül Pınarı ve Değerler Panosu:</w:t>
            </w:r>
            <w:r w:rsidRPr="002E3720">
              <w:rPr>
                <w:rFonts w:ascii="Times New Roman" w:hAnsi="Times New Roman" w:cs="Times New Roman"/>
                <w:lang w:eastAsia="tr-TR"/>
              </w:rPr>
              <w:t xml:space="preserve"> Öğrencilerin şiirde verilen öğütlerden (gülü incitmemek, dili korumak, kibirli olmamak) hareketle hazırladıkları "İyi İnsan Olma Kuralları" veya özlü sözleri resimli kartlara yazarak sınıfta ortak bir "Gönül Pınarı Panosu" oluşturması sağlanır. (5. Etkinlik)</w:t>
            </w:r>
          </w:p>
          <w:p w:rsidR="002E3720" w:rsidRPr="002E3720" w:rsidRDefault="002E3720" w:rsidP="002E3720">
            <w:pPr>
              <w:pStyle w:val="AralkYok"/>
              <w:rPr>
                <w:rFonts w:ascii="Times New Roman" w:hAnsi="Times New Roman" w:cs="Times New Roman"/>
                <w:lang w:eastAsia="tr-TR"/>
              </w:rPr>
            </w:pPr>
          </w:p>
          <w:p w:rsidR="002E3720" w:rsidRPr="002E3720" w:rsidRDefault="002E3720" w:rsidP="002E3720">
            <w:pPr>
              <w:pStyle w:val="AralkYok"/>
              <w:rPr>
                <w:rFonts w:ascii="Times New Roman" w:hAnsi="Times New Roman" w:cs="Times New Roman"/>
                <w:lang w:eastAsia="tr-TR"/>
              </w:rPr>
            </w:pPr>
            <w:r w:rsidRPr="002E3720">
              <w:rPr>
                <w:rFonts w:ascii="Times New Roman" w:hAnsi="Times New Roman" w:cs="Times New Roman"/>
                <w:lang w:eastAsia="tr-TR"/>
              </w:rPr>
              <w:t xml:space="preserve"> </w:t>
            </w:r>
            <w:r w:rsidRPr="002E3720">
              <w:rPr>
                <w:rFonts w:ascii="Times New Roman" w:hAnsi="Times New Roman" w:cs="Times New Roman"/>
                <w:b/>
                <w:bCs/>
                <w:lang w:eastAsia="tr-TR"/>
              </w:rPr>
              <w:t>Duygu ve Beden Dili Canlandırma Atölyesi:</w:t>
            </w:r>
            <w:r w:rsidRPr="002E3720">
              <w:rPr>
                <w:rFonts w:ascii="Times New Roman" w:hAnsi="Times New Roman" w:cs="Times New Roman"/>
                <w:lang w:eastAsia="tr-TR"/>
              </w:rPr>
              <w:t xml:space="preserve"> Verilen bir olay metnindeki anlık duygu değişimlerini (öfke, şaşkınlık, sevinç, rahatlama) beden dili ve yüz ifadeleriyle eşleştirerek küçük doğaçlama canlandırmalar yapılması istenir. (6. Etkinlik)</w:t>
            </w:r>
          </w:p>
          <w:p w:rsidR="00995DA9" w:rsidRPr="002E3720" w:rsidRDefault="00995DA9" w:rsidP="002E3720">
            <w:pPr>
              <w:pStyle w:val="AralkYok"/>
              <w:rPr>
                <w:rFonts w:ascii="Times New Roman" w:hAnsi="Times New Roman" w:cs="Times New Roman"/>
                <w:sz w:val="16"/>
                <w:szCs w:val="16"/>
                <w:lang w:eastAsia="tr-TR"/>
              </w:rPr>
            </w:pPr>
          </w:p>
        </w:tc>
        <w:tc>
          <w:tcPr>
            <w:tcW w:w="4819"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2268"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bl>
    <w:p w:rsidR="00995DA9" w:rsidRDefault="00995DA9" w:rsidP="00995DA9">
      <w:pPr>
        <w:pStyle w:val="AralkYok"/>
        <w:rPr>
          <w:b/>
          <w:sz w:val="24"/>
          <w:szCs w:val="24"/>
        </w:rPr>
      </w:pPr>
    </w:p>
    <w:p w:rsidR="00995DA9" w:rsidRDefault="00995DA9" w:rsidP="003B01F6">
      <w:pPr>
        <w:pStyle w:val="AralkYok"/>
        <w:rPr>
          <w:b/>
          <w:sz w:val="24"/>
          <w:szCs w:val="24"/>
        </w:rPr>
      </w:pPr>
    </w:p>
    <w:p w:rsidR="00FB1031" w:rsidRDefault="00FB1031" w:rsidP="003B01F6">
      <w:pPr>
        <w:pStyle w:val="AralkYok"/>
        <w:rPr>
          <w:b/>
          <w:sz w:val="24"/>
          <w:szCs w:val="24"/>
        </w:rPr>
      </w:pPr>
    </w:p>
    <w:p w:rsidR="00995DA9" w:rsidRDefault="00995DA9" w:rsidP="003B01F6">
      <w:pPr>
        <w:pStyle w:val="AralkYok"/>
        <w:rPr>
          <w:b/>
          <w:sz w:val="24"/>
          <w:szCs w:val="24"/>
        </w:rPr>
      </w:pPr>
    </w:p>
    <w:p w:rsidR="00995DA9" w:rsidRDefault="00995DA9" w:rsidP="003B01F6">
      <w:pPr>
        <w:pStyle w:val="AralkYok"/>
        <w:rPr>
          <w:b/>
          <w:sz w:val="24"/>
          <w:szCs w:val="24"/>
        </w:rPr>
      </w:pPr>
    </w:p>
    <w:p w:rsidR="00995DA9" w:rsidRPr="00BC6185" w:rsidRDefault="00995DA9" w:rsidP="00995DA9">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4"/>
        <w:gridCol w:w="990"/>
        <w:gridCol w:w="6334"/>
        <w:gridCol w:w="4786"/>
        <w:gridCol w:w="1976"/>
        <w:gridCol w:w="742"/>
      </w:tblGrid>
      <w:tr w:rsidR="00995DA9" w:rsidTr="00A84C2A">
        <w:trPr>
          <w:cantSplit/>
          <w:trHeight w:val="851"/>
        </w:trPr>
        <w:tc>
          <w:tcPr>
            <w:tcW w:w="817" w:type="dxa"/>
            <w:textDirection w:val="btLr"/>
          </w:tcPr>
          <w:p w:rsidR="00995DA9" w:rsidRPr="00736616" w:rsidRDefault="00995DA9" w:rsidP="00AD1AB5">
            <w:pPr>
              <w:ind w:left="113" w:right="113"/>
              <w:jc w:val="center"/>
              <w:rPr>
                <w:rFonts w:ascii="Times New Roman" w:hAnsi="Times New Roman" w:cs="Times New Roman"/>
                <w:b/>
                <w:sz w:val="16"/>
                <w:szCs w:val="16"/>
              </w:rPr>
            </w:pPr>
            <w:r w:rsidRPr="00736616">
              <w:rPr>
                <w:rFonts w:ascii="Times New Roman" w:hAnsi="Times New Roman" w:cs="Times New Roman"/>
                <w:b/>
                <w:sz w:val="16"/>
                <w:szCs w:val="16"/>
              </w:rPr>
              <w:t>AY / HAFTA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SÜRE</w:t>
            </w:r>
          </w:p>
        </w:tc>
        <w:tc>
          <w:tcPr>
            <w:tcW w:w="992" w:type="dxa"/>
            <w:textDirection w:val="btLr"/>
          </w:tcPr>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TEMA</w:t>
            </w:r>
          </w:p>
          <w:p w:rsidR="00995DA9" w:rsidRPr="00736616" w:rsidRDefault="00995DA9" w:rsidP="00AD1AB5">
            <w:pPr>
              <w:ind w:left="113" w:right="113"/>
              <w:jc w:val="center"/>
              <w:rPr>
                <w:rFonts w:ascii="Times New Roman" w:hAnsi="Times New Roman" w:cs="Times New Roman"/>
                <w:b/>
                <w:sz w:val="18"/>
                <w:szCs w:val="18"/>
              </w:rPr>
            </w:pPr>
            <w:r w:rsidRPr="00736616">
              <w:rPr>
                <w:rFonts w:ascii="Times New Roman" w:hAnsi="Times New Roman" w:cs="Times New Roman"/>
                <w:b/>
                <w:sz w:val="18"/>
                <w:szCs w:val="18"/>
              </w:rPr>
              <w:t>METİN</w:t>
            </w:r>
          </w:p>
        </w:tc>
        <w:tc>
          <w:tcPr>
            <w:tcW w:w="6379" w:type="dxa"/>
          </w:tcPr>
          <w:p w:rsidR="00995DA9" w:rsidRDefault="00995DA9" w:rsidP="00736616">
            <w:pPr>
              <w:jc w:val="center"/>
              <w:rPr>
                <w:rFonts w:ascii="Times New Roman" w:hAnsi="Times New Roman" w:cs="Times New Roman"/>
                <w:b/>
                <w:sz w:val="24"/>
                <w:szCs w:val="24"/>
              </w:rPr>
            </w:pPr>
          </w:p>
          <w:p w:rsidR="00995DA9" w:rsidRDefault="00995DA9" w:rsidP="00736616">
            <w:pPr>
              <w:jc w:val="center"/>
              <w:rPr>
                <w:b/>
              </w:rPr>
            </w:pPr>
            <w:r w:rsidRPr="00DA1122">
              <w:rPr>
                <w:rFonts w:ascii="Times New Roman" w:hAnsi="Times New Roman" w:cs="Times New Roman"/>
                <w:b/>
                <w:sz w:val="24"/>
                <w:szCs w:val="24"/>
              </w:rPr>
              <w:t>FARKLILAŞTIRMA</w:t>
            </w:r>
          </w:p>
        </w:tc>
        <w:tc>
          <w:tcPr>
            <w:tcW w:w="4820" w:type="dxa"/>
          </w:tcPr>
          <w:p w:rsidR="00995DA9" w:rsidRDefault="00995DA9" w:rsidP="00736616">
            <w:pPr>
              <w:jc w:val="center"/>
              <w:rPr>
                <w:rFonts w:ascii="Times New Roman" w:hAnsi="Times New Roman" w:cs="Times New Roman"/>
                <w:b/>
                <w:sz w:val="20"/>
                <w:szCs w:val="20"/>
              </w:rPr>
            </w:pPr>
          </w:p>
          <w:p w:rsidR="00995DA9" w:rsidRDefault="00995DA9" w:rsidP="00736616">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995DA9" w:rsidRPr="0060468D" w:rsidRDefault="00995DA9" w:rsidP="00736616">
            <w:pPr>
              <w:jc w:val="center"/>
              <w:rPr>
                <w:b/>
                <w:sz w:val="20"/>
                <w:szCs w:val="20"/>
              </w:rPr>
            </w:pPr>
          </w:p>
        </w:tc>
        <w:tc>
          <w:tcPr>
            <w:tcW w:w="1984" w:type="dxa"/>
          </w:tcPr>
          <w:p w:rsidR="00995DA9" w:rsidRDefault="00995DA9" w:rsidP="00736616">
            <w:pPr>
              <w:jc w:val="center"/>
              <w:rPr>
                <w:rFonts w:ascii="Times New Roman" w:hAnsi="Times New Roman" w:cs="Times New Roman"/>
                <w:b/>
                <w:color w:val="FF0000"/>
                <w:sz w:val="19"/>
                <w:szCs w:val="19"/>
              </w:rPr>
            </w:pPr>
          </w:p>
          <w:p w:rsidR="00995DA9" w:rsidRPr="005B64D0" w:rsidRDefault="00995DA9" w:rsidP="00736616">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995DA9" w:rsidRPr="005B64D0" w:rsidRDefault="00995DA9" w:rsidP="00AD1AB5">
            <w:pPr>
              <w:ind w:left="113" w:right="113"/>
              <w:rPr>
                <w:b/>
                <w:sz w:val="14"/>
                <w:szCs w:val="14"/>
              </w:rPr>
            </w:pPr>
            <w:r w:rsidRPr="005B64D0">
              <w:rPr>
                <w:rFonts w:ascii="Times New Roman" w:hAnsi="Times New Roman" w:cs="Times New Roman"/>
                <w:b/>
                <w:sz w:val="14"/>
                <w:szCs w:val="14"/>
              </w:rPr>
              <w:t>BELİRLİ GÜN VE HAFTALAR</w:t>
            </w:r>
          </w:p>
        </w:tc>
      </w:tr>
      <w:tr w:rsidR="00995DA9" w:rsidTr="00A84C2A">
        <w:trPr>
          <w:cantSplit/>
          <w:trHeight w:val="2388"/>
        </w:trPr>
        <w:tc>
          <w:tcPr>
            <w:tcW w:w="817" w:type="dxa"/>
            <w:vMerge w:val="restart"/>
            <w:textDirection w:val="btLr"/>
          </w:tcPr>
          <w:p w:rsidR="00995DA9" w:rsidRPr="0060468D" w:rsidRDefault="00F67126"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26</w:t>
            </w:r>
            <w:r w:rsidR="008B0279">
              <w:rPr>
                <w:rFonts w:ascii="Times New Roman" w:hAnsi="Times New Roman" w:cs="Times New Roman"/>
                <w:b/>
                <w:sz w:val="20"/>
                <w:szCs w:val="20"/>
              </w:rPr>
              <w:t xml:space="preserve"> NİSAN- 4 MAYIS</w:t>
            </w:r>
            <w:r>
              <w:rPr>
                <w:rFonts w:ascii="Times New Roman" w:hAnsi="Times New Roman" w:cs="Times New Roman"/>
                <w:b/>
                <w:sz w:val="20"/>
                <w:szCs w:val="20"/>
              </w:rPr>
              <w:t xml:space="preserve"> 8</w:t>
            </w:r>
            <w:r w:rsidR="00F61BBD">
              <w:rPr>
                <w:rFonts w:ascii="Times New Roman" w:hAnsi="Times New Roman" w:cs="Times New Roman"/>
                <w:b/>
                <w:sz w:val="20"/>
                <w:szCs w:val="20"/>
              </w:rPr>
              <w:t xml:space="preserve"> SAAT</w:t>
            </w:r>
          </w:p>
        </w:tc>
        <w:tc>
          <w:tcPr>
            <w:tcW w:w="992" w:type="dxa"/>
            <w:vMerge w:val="restart"/>
            <w:textDirection w:val="btLr"/>
          </w:tcPr>
          <w:p w:rsidR="00995DA9" w:rsidRDefault="00830314"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İLETİŞİM VE SOSYAL İLİŞKİLER</w:t>
            </w:r>
          </w:p>
          <w:p w:rsidR="00995DA9" w:rsidRPr="009A34F0" w:rsidRDefault="00995DA9" w:rsidP="0062476A">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w:t>
            </w:r>
            <w:r w:rsidR="00504636">
              <w:rPr>
                <w:rFonts w:ascii="Times New Roman" w:hAnsi="Times New Roman" w:cs="Times New Roman"/>
                <w:b/>
                <w:sz w:val="24"/>
                <w:szCs w:val="24"/>
              </w:rPr>
              <w:t xml:space="preserve"> </w:t>
            </w:r>
            <w:r w:rsidR="0062476A">
              <w:rPr>
                <w:rFonts w:ascii="Times New Roman" w:hAnsi="Times New Roman" w:cs="Times New Roman"/>
                <w:b/>
                <w:sz w:val="24"/>
                <w:szCs w:val="24"/>
              </w:rPr>
              <w:t>KOMŞUMUZ NERGİS TEYZE ÇİÇEK DAYANIŞMASI</w:t>
            </w:r>
          </w:p>
        </w:tc>
        <w:tc>
          <w:tcPr>
            <w:tcW w:w="6379" w:type="dxa"/>
          </w:tcPr>
          <w:p w:rsidR="00995DA9" w:rsidRPr="00736616" w:rsidRDefault="00995DA9" w:rsidP="00AD1AB5">
            <w:pPr>
              <w:pStyle w:val="AralkYok"/>
              <w:jc w:val="center"/>
              <w:rPr>
                <w:rFonts w:ascii="Times New Roman" w:hAnsi="Times New Roman" w:cs="Times New Roman"/>
                <w:b/>
                <w:bCs/>
                <w:sz w:val="18"/>
                <w:szCs w:val="18"/>
              </w:rPr>
            </w:pPr>
            <w:r w:rsidRPr="00736616">
              <w:rPr>
                <w:rFonts w:ascii="Times New Roman" w:hAnsi="Times New Roman" w:cs="Times New Roman"/>
                <w:b/>
                <w:bCs/>
                <w:sz w:val="18"/>
                <w:szCs w:val="18"/>
              </w:rPr>
              <w:t>Destekleme</w:t>
            </w:r>
          </w:p>
          <w:p w:rsidR="000C2E0A" w:rsidRPr="000C2E0A" w:rsidRDefault="00995DA9" w:rsidP="000C2E0A">
            <w:pPr>
              <w:pStyle w:val="AralkYok"/>
              <w:rPr>
                <w:rFonts w:ascii="Times New Roman" w:hAnsi="Times New Roman" w:cs="Times New Roman"/>
                <w:sz w:val="20"/>
                <w:szCs w:val="20"/>
              </w:rPr>
            </w:pPr>
            <w:r w:rsidRPr="00736616">
              <w:rPr>
                <w:rFonts w:ascii="Times New Roman" w:hAnsi="Times New Roman" w:cs="Times New Roman"/>
                <w:sz w:val="18"/>
                <w:szCs w:val="18"/>
              </w:rPr>
              <w:t xml:space="preserve"> </w:t>
            </w:r>
            <w:r w:rsidR="000C2E0A" w:rsidRPr="000C2E0A">
              <w:rPr>
                <w:rFonts w:ascii="Times New Roman" w:hAnsi="Times New Roman" w:cs="Times New Roman"/>
                <w:b/>
                <w:bCs/>
                <w:sz w:val="20"/>
                <w:szCs w:val="20"/>
              </w:rPr>
              <w:t>Kelime ve Kavram Listesi ile Görsel Destek:</w:t>
            </w:r>
            <w:r w:rsidR="000C2E0A" w:rsidRPr="000C2E0A">
              <w:rPr>
                <w:rFonts w:ascii="Times New Roman" w:hAnsi="Times New Roman" w:cs="Times New Roman"/>
                <w:sz w:val="20"/>
                <w:szCs w:val="20"/>
              </w:rPr>
              <w:t xml:space="preserve"> Dinleme metni dinlenmeden önce "</w:t>
            </w:r>
            <w:proofErr w:type="spellStart"/>
            <w:r w:rsidR="000C2E0A" w:rsidRPr="000C2E0A">
              <w:rPr>
                <w:rFonts w:ascii="Times New Roman" w:hAnsi="Times New Roman" w:cs="Times New Roman"/>
                <w:sz w:val="20"/>
                <w:szCs w:val="20"/>
              </w:rPr>
              <w:t>şemiy</w:t>
            </w:r>
            <w:proofErr w:type="spellEnd"/>
            <w:r w:rsidR="000C2E0A" w:rsidRPr="000C2E0A">
              <w:rPr>
                <w:rFonts w:ascii="Times New Roman" w:hAnsi="Times New Roman" w:cs="Times New Roman"/>
                <w:sz w:val="20"/>
                <w:szCs w:val="20"/>
              </w:rPr>
              <w:t>", "</w:t>
            </w:r>
            <w:proofErr w:type="spellStart"/>
            <w:r w:rsidR="000C2E0A" w:rsidRPr="000C2E0A">
              <w:rPr>
                <w:rFonts w:ascii="Times New Roman" w:hAnsi="Times New Roman" w:cs="Times New Roman"/>
                <w:sz w:val="20"/>
                <w:szCs w:val="20"/>
              </w:rPr>
              <w:t>nerevidey</w:t>
            </w:r>
            <w:proofErr w:type="spellEnd"/>
            <w:r w:rsidR="000C2E0A" w:rsidRPr="000C2E0A">
              <w:rPr>
                <w:rFonts w:ascii="Times New Roman" w:hAnsi="Times New Roman" w:cs="Times New Roman"/>
                <w:sz w:val="20"/>
                <w:szCs w:val="20"/>
              </w:rPr>
              <w:t>", "</w:t>
            </w:r>
            <w:proofErr w:type="spellStart"/>
            <w:r w:rsidR="000C2E0A" w:rsidRPr="000C2E0A">
              <w:rPr>
                <w:rFonts w:ascii="Times New Roman" w:hAnsi="Times New Roman" w:cs="Times New Roman"/>
                <w:sz w:val="20"/>
                <w:szCs w:val="20"/>
              </w:rPr>
              <w:t>diran</w:t>
            </w:r>
            <w:proofErr w:type="spellEnd"/>
            <w:r w:rsidR="000C2E0A" w:rsidRPr="000C2E0A">
              <w:rPr>
                <w:rFonts w:ascii="Times New Roman" w:hAnsi="Times New Roman" w:cs="Times New Roman"/>
                <w:sz w:val="20"/>
                <w:szCs w:val="20"/>
              </w:rPr>
              <w:t>" ve "</w:t>
            </w:r>
            <w:proofErr w:type="spellStart"/>
            <w:r w:rsidR="000C2E0A" w:rsidRPr="000C2E0A">
              <w:rPr>
                <w:rFonts w:ascii="Times New Roman" w:hAnsi="Times New Roman" w:cs="Times New Roman"/>
                <w:sz w:val="20"/>
                <w:szCs w:val="20"/>
              </w:rPr>
              <w:t>uhmot</w:t>
            </w:r>
            <w:proofErr w:type="spellEnd"/>
            <w:r w:rsidR="000C2E0A" w:rsidRPr="000C2E0A">
              <w:rPr>
                <w:rFonts w:ascii="Times New Roman" w:hAnsi="Times New Roman" w:cs="Times New Roman"/>
                <w:sz w:val="20"/>
                <w:szCs w:val="20"/>
              </w:rPr>
              <w:t>" gibi harfleri karışık verilen kelimeler ile meyve, asma, tohum gibi kavramlar listelenir; bu kelimelerin bağlamdaki anlamları görsel araçlar ve şematik düzenleyiciler yardımıyla verilir.</w:t>
            </w:r>
          </w:p>
          <w:p w:rsidR="000C2E0A" w:rsidRPr="000C2E0A" w:rsidRDefault="000C2E0A" w:rsidP="000C2E0A">
            <w:pPr>
              <w:pStyle w:val="AralkYok"/>
              <w:rPr>
                <w:rFonts w:ascii="Times New Roman" w:hAnsi="Times New Roman" w:cs="Times New Roman"/>
                <w:sz w:val="20"/>
                <w:szCs w:val="20"/>
              </w:rPr>
            </w:pPr>
            <w:r w:rsidRPr="000C2E0A">
              <w:rPr>
                <w:rFonts w:ascii="Times New Roman" w:hAnsi="Times New Roman" w:cs="Times New Roman"/>
                <w:b/>
                <w:bCs/>
                <w:sz w:val="20"/>
                <w:szCs w:val="20"/>
              </w:rPr>
              <w:t>Kavram ve Hikâye Haritası Çalışması:</w:t>
            </w:r>
            <w:r w:rsidRPr="000C2E0A">
              <w:rPr>
                <w:rFonts w:ascii="Times New Roman" w:hAnsi="Times New Roman" w:cs="Times New Roman"/>
                <w:sz w:val="20"/>
                <w:szCs w:val="20"/>
              </w:rPr>
              <w:t xml:space="preserve"> Dinleme etkinliği öncesinde, Ardıç Sokağı'ndaki komşuluk ilişkileri, Nergis Teyze'nin çiçek dayanışması ve Bahri amcanın kişilik özelliklerine ilişkin unsurların yer aldığı kavram haritaları oluşturulup sunulur.</w:t>
            </w:r>
          </w:p>
          <w:p w:rsidR="000C2E0A" w:rsidRPr="000C2E0A" w:rsidRDefault="000C2E0A" w:rsidP="000C2E0A">
            <w:pPr>
              <w:pStyle w:val="AralkYok"/>
              <w:rPr>
                <w:rFonts w:ascii="Times New Roman" w:hAnsi="Times New Roman" w:cs="Times New Roman"/>
                <w:sz w:val="18"/>
                <w:szCs w:val="18"/>
              </w:rPr>
            </w:pPr>
            <w:r w:rsidRPr="000C2E0A">
              <w:rPr>
                <w:rFonts w:ascii="Times New Roman" w:hAnsi="Times New Roman" w:cs="Times New Roman"/>
                <w:b/>
                <w:bCs/>
                <w:sz w:val="20"/>
                <w:szCs w:val="20"/>
              </w:rPr>
              <w:t>Bire Bir Dinleme ve Özetleme Süreç Yönetimi:</w:t>
            </w:r>
            <w:r w:rsidRPr="000C2E0A">
              <w:rPr>
                <w:rFonts w:ascii="Times New Roman" w:hAnsi="Times New Roman" w:cs="Times New Roman"/>
                <w:sz w:val="20"/>
                <w:szCs w:val="20"/>
              </w:rPr>
              <w:t xml:space="preserve"> Dinleme stratejilerini uygulama basamakları ile metindeki önemli/önemsiz bilgileri sınıflandırıp kronolojik akışa uygun olarak yazılı özetleme adımları bire bir anlatılarak süreç öğrenciyle birlikte yürütülür.</w:t>
            </w:r>
          </w:p>
          <w:p w:rsidR="000C2E0A" w:rsidRPr="000C2E0A" w:rsidRDefault="000C2E0A" w:rsidP="000C2E0A">
            <w:pPr>
              <w:pStyle w:val="AralkYok"/>
              <w:rPr>
                <w:rFonts w:ascii="Times New Roman" w:hAnsi="Times New Roman" w:cs="Times New Roman"/>
                <w:bCs/>
                <w:sz w:val="18"/>
                <w:szCs w:val="18"/>
              </w:rPr>
            </w:pPr>
          </w:p>
          <w:p w:rsidR="00995DA9" w:rsidRPr="00736616" w:rsidRDefault="00995DA9" w:rsidP="00AD1AB5">
            <w:pPr>
              <w:pStyle w:val="AralkYok"/>
              <w:rPr>
                <w:rFonts w:ascii="Times New Roman" w:hAnsi="Times New Roman" w:cs="Times New Roman"/>
                <w:bCs/>
                <w:sz w:val="18"/>
                <w:szCs w:val="18"/>
              </w:rPr>
            </w:pPr>
          </w:p>
        </w:tc>
        <w:tc>
          <w:tcPr>
            <w:tcW w:w="4820" w:type="dxa"/>
            <w:vMerge w:val="restart"/>
          </w:tcPr>
          <w:p w:rsidR="000C2E0A" w:rsidRPr="00F31922" w:rsidRDefault="000C2E0A" w:rsidP="000C2E0A">
            <w:pPr>
              <w:pStyle w:val="AralkYok"/>
              <w:rPr>
                <w:rFonts w:ascii="Times New Roman" w:hAnsi="Times New Roman" w:cs="Times New Roman"/>
              </w:rPr>
            </w:pPr>
            <w:r w:rsidRPr="00F31922">
              <w:rPr>
                <w:rFonts w:ascii="Times New Roman" w:hAnsi="Times New Roman" w:cs="Times New Roman"/>
                <w:b/>
                <w:bCs/>
              </w:rPr>
              <w:t>Dinlediğini Anlama ve Karakter Analizi (Dinleme):</w:t>
            </w:r>
            <w:r w:rsidRPr="00F31922">
              <w:rPr>
                <w:rFonts w:ascii="Times New Roman" w:hAnsi="Times New Roman" w:cs="Times New Roman"/>
              </w:rPr>
              <w:t xml:space="preserve"> Dinlenen "Komşumuz Nergis Teyze 'Çiçek Dayanışması'" metninden hareketle Ardıç Sokağı sakinlerinin karşılamalarını, İhsan ağabeyin rolünü ve Bahri amcanın kişilik özelliklerini metinden kanıtlarla belirleme becerisi, açık uçlu sorular ve eşleştirme çalışmalarıyla ölçülebilir. (3. ve 4. Etkinlik)</w:t>
            </w:r>
          </w:p>
          <w:p w:rsidR="00F31922" w:rsidRPr="00F31922" w:rsidRDefault="00F31922" w:rsidP="000C2E0A">
            <w:pPr>
              <w:pStyle w:val="AralkYok"/>
              <w:rPr>
                <w:rFonts w:ascii="Times New Roman" w:hAnsi="Times New Roman" w:cs="Times New Roman"/>
              </w:rPr>
            </w:pPr>
          </w:p>
          <w:p w:rsidR="000C2E0A" w:rsidRPr="00F31922" w:rsidRDefault="000C2E0A" w:rsidP="000C2E0A">
            <w:pPr>
              <w:pStyle w:val="AralkYok"/>
              <w:rPr>
                <w:rFonts w:ascii="Times New Roman" w:hAnsi="Times New Roman" w:cs="Times New Roman"/>
              </w:rPr>
            </w:pPr>
            <w:r w:rsidRPr="00F31922">
              <w:rPr>
                <w:rFonts w:ascii="Times New Roman" w:hAnsi="Times New Roman" w:cs="Times New Roman"/>
                <w:b/>
                <w:bCs/>
              </w:rPr>
              <w:t>Metinleri Karşılaştırma Analizi (Dinleme / Okuma):</w:t>
            </w:r>
            <w:r w:rsidRPr="00F31922">
              <w:rPr>
                <w:rFonts w:ascii="Times New Roman" w:hAnsi="Times New Roman" w:cs="Times New Roman"/>
              </w:rPr>
              <w:t xml:space="preserve"> "Komşumuz Nergis Teyze" ile daha önce dinlenen "Sevgili Günlük" metnini olaylar, kahramanlar ve kahramanların davranış/karakter özellikleri bakımından karşılaştırarak benzerlik ve farklılıklarını listeleme becerisi, yapılandırılmış karşılaştırma tabloları ile değerlendirilebilir. (7. Etkinlik)</w:t>
            </w:r>
          </w:p>
          <w:p w:rsidR="00995DA9" w:rsidRPr="000C2E0A" w:rsidRDefault="00995DA9" w:rsidP="000C2E0A">
            <w:pPr>
              <w:pStyle w:val="AralkYok"/>
              <w:rPr>
                <w:rFonts w:ascii="Times New Roman" w:hAnsi="Times New Roman" w:cs="Times New Roman"/>
                <w:sz w:val="20"/>
                <w:szCs w:val="20"/>
              </w:rPr>
            </w:pPr>
          </w:p>
        </w:tc>
        <w:tc>
          <w:tcPr>
            <w:tcW w:w="1984" w:type="dxa"/>
            <w:vMerge w:val="restart"/>
            <w:textDirection w:val="btLr"/>
          </w:tcPr>
          <w:p w:rsidR="00995DA9" w:rsidRPr="00C224ED" w:rsidRDefault="00995DA9" w:rsidP="00AD1AB5">
            <w:pPr>
              <w:pStyle w:val="AralkYok"/>
              <w:rPr>
                <w:rFonts w:ascii="Times New Roman" w:hAnsi="Times New Roman" w:cs="Times New Roman"/>
                <w:b/>
              </w:rPr>
            </w:pPr>
          </w:p>
        </w:tc>
        <w:tc>
          <w:tcPr>
            <w:tcW w:w="650" w:type="dxa"/>
            <w:vMerge w:val="restart"/>
            <w:textDirection w:val="btLr"/>
          </w:tcPr>
          <w:p w:rsidR="004325C5" w:rsidRPr="004325C5" w:rsidRDefault="004325C5" w:rsidP="004325C5">
            <w:pPr>
              <w:pStyle w:val="AralkYok"/>
              <w:ind w:left="113" w:right="113"/>
              <w:jc w:val="center"/>
              <w:rPr>
                <w:rFonts w:ascii="Times New Roman" w:hAnsi="Times New Roman" w:cs="Times New Roman"/>
                <w:b/>
              </w:rPr>
            </w:pPr>
            <w:r w:rsidRPr="004325C5">
              <w:rPr>
                <w:rFonts w:ascii="Times New Roman" w:hAnsi="Times New Roman" w:cs="Times New Roman"/>
                <w:b/>
              </w:rPr>
              <w:t xml:space="preserve">Kût'ül Amâre Zaferi (29 Nisan)    </w:t>
            </w:r>
          </w:p>
          <w:p w:rsidR="004325C5" w:rsidRPr="00C224ED" w:rsidRDefault="004325C5" w:rsidP="004325C5">
            <w:pPr>
              <w:pStyle w:val="AralkYok"/>
              <w:ind w:left="113" w:right="113"/>
              <w:jc w:val="center"/>
              <w:rPr>
                <w:rFonts w:ascii="Times New Roman" w:hAnsi="Times New Roman" w:cs="Times New Roman"/>
                <w:b/>
              </w:rPr>
            </w:pPr>
            <w:r w:rsidRPr="004325C5">
              <w:rPr>
                <w:rFonts w:ascii="Times New Roman" w:hAnsi="Times New Roman" w:cs="Times New Roman"/>
                <w:b/>
              </w:rPr>
              <w:t xml:space="preserve"> 1 Mayıs Emek ve Dayanışma Günü"</w:t>
            </w:r>
          </w:p>
        </w:tc>
      </w:tr>
      <w:tr w:rsidR="00995DA9" w:rsidTr="000C2E0A">
        <w:trPr>
          <w:cantSplit/>
          <w:trHeight w:val="1468"/>
        </w:trPr>
        <w:tc>
          <w:tcPr>
            <w:tcW w:w="817" w:type="dxa"/>
            <w:vMerge/>
            <w:textDirection w:val="btLr"/>
          </w:tcPr>
          <w:p w:rsidR="00995DA9" w:rsidRPr="0060468D" w:rsidRDefault="00995DA9" w:rsidP="00AD1AB5">
            <w:pPr>
              <w:ind w:left="113" w:right="113"/>
              <w:jc w:val="center"/>
              <w:rPr>
                <w:rFonts w:ascii="Times New Roman" w:hAnsi="Times New Roman" w:cs="Times New Roman"/>
                <w:b/>
                <w:sz w:val="20"/>
                <w:szCs w:val="20"/>
              </w:rPr>
            </w:pPr>
          </w:p>
        </w:tc>
        <w:tc>
          <w:tcPr>
            <w:tcW w:w="992" w:type="dxa"/>
            <w:vMerge/>
            <w:textDirection w:val="btLr"/>
          </w:tcPr>
          <w:p w:rsidR="00995DA9" w:rsidRDefault="00995DA9" w:rsidP="00AD1AB5">
            <w:pPr>
              <w:ind w:left="113" w:right="113"/>
              <w:jc w:val="center"/>
              <w:rPr>
                <w:rFonts w:ascii="Times New Roman" w:hAnsi="Times New Roman" w:cs="Times New Roman"/>
                <w:b/>
                <w:sz w:val="24"/>
                <w:szCs w:val="24"/>
              </w:rPr>
            </w:pPr>
          </w:p>
        </w:tc>
        <w:tc>
          <w:tcPr>
            <w:tcW w:w="6379" w:type="dxa"/>
          </w:tcPr>
          <w:p w:rsidR="00995DA9" w:rsidRPr="000C2E0A" w:rsidRDefault="00995DA9" w:rsidP="00AD1AB5">
            <w:pPr>
              <w:pStyle w:val="AralkYok"/>
              <w:jc w:val="center"/>
              <w:rPr>
                <w:rFonts w:ascii="Times New Roman" w:hAnsi="Times New Roman" w:cs="Times New Roman"/>
                <w:b/>
                <w:bCs/>
                <w:sz w:val="20"/>
                <w:szCs w:val="20"/>
                <w:lang w:eastAsia="tr-TR"/>
              </w:rPr>
            </w:pPr>
            <w:r w:rsidRPr="000C2E0A">
              <w:rPr>
                <w:rFonts w:ascii="Times New Roman" w:hAnsi="Times New Roman" w:cs="Times New Roman"/>
                <w:b/>
                <w:bCs/>
                <w:sz w:val="20"/>
                <w:szCs w:val="20"/>
                <w:lang w:eastAsia="tr-TR"/>
              </w:rPr>
              <w:t>Zenginleştirme</w:t>
            </w:r>
          </w:p>
          <w:p w:rsidR="00995DA9" w:rsidRPr="000C2E0A" w:rsidRDefault="000C2E0A" w:rsidP="00AD1AB5">
            <w:pPr>
              <w:pStyle w:val="AralkYok"/>
              <w:rPr>
                <w:rFonts w:ascii="Times New Roman" w:hAnsi="Times New Roman" w:cs="Times New Roman"/>
                <w:sz w:val="18"/>
                <w:szCs w:val="18"/>
                <w:lang w:eastAsia="tr-TR"/>
              </w:rPr>
            </w:pPr>
            <w:r w:rsidRPr="000C2E0A">
              <w:rPr>
                <w:rFonts w:ascii="Times New Roman" w:hAnsi="Times New Roman" w:cs="Times New Roman"/>
                <w:b/>
                <w:bCs/>
                <w:sz w:val="20"/>
                <w:szCs w:val="20"/>
                <w:lang w:eastAsia="tr-TR"/>
              </w:rPr>
              <w:t>Dijital Gizlilik ve Mahremiyet Afişi:</w:t>
            </w:r>
            <w:r w:rsidRPr="000C2E0A">
              <w:rPr>
                <w:rFonts w:ascii="Times New Roman" w:hAnsi="Times New Roman" w:cs="Times New Roman"/>
                <w:sz w:val="20"/>
                <w:szCs w:val="20"/>
                <w:lang w:eastAsia="tr-TR"/>
              </w:rPr>
              <w:t xml:space="preserve"> Furkan'ın dijital ortamda kişisel bilgilerini paylaşmasıyla ilgili örnek metinden hareketle, internette bilgi güvenliği ve mahremiyet kurallarını anlatan özgün uyarı afişleri hazırlanması ve sınıfta sergilenmesi istenir. (8. Etkinlik)</w:t>
            </w:r>
          </w:p>
        </w:tc>
        <w:tc>
          <w:tcPr>
            <w:tcW w:w="4820" w:type="dxa"/>
            <w:vMerge/>
          </w:tcPr>
          <w:p w:rsidR="00995DA9" w:rsidRPr="00CD3E99" w:rsidRDefault="00995DA9" w:rsidP="00AD1AB5">
            <w:pPr>
              <w:rPr>
                <w:rFonts w:ascii="Times New Roman" w:eastAsia="Times New Roman" w:hAnsi="Times New Roman" w:cs="Times New Roman"/>
                <w:b/>
                <w:bCs/>
                <w:color w:val="303030"/>
                <w:lang w:eastAsia="tr-TR"/>
              </w:rPr>
            </w:pPr>
          </w:p>
        </w:tc>
        <w:tc>
          <w:tcPr>
            <w:tcW w:w="1984" w:type="dxa"/>
            <w:vMerge/>
            <w:textDirection w:val="btLr"/>
          </w:tcPr>
          <w:p w:rsidR="00995DA9" w:rsidRPr="00C224ED" w:rsidRDefault="00995DA9" w:rsidP="00AD1AB5">
            <w:pPr>
              <w:pStyle w:val="AralkYok"/>
              <w:rPr>
                <w:rFonts w:ascii="Times New Roman" w:hAnsi="Times New Roman" w:cs="Times New Roman"/>
                <w:b/>
              </w:rPr>
            </w:pPr>
          </w:p>
        </w:tc>
        <w:tc>
          <w:tcPr>
            <w:tcW w:w="650" w:type="dxa"/>
            <w:vMerge/>
            <w:textDirection w:val="btLr"/>
          </w:tcPr>
          <w:p w:rsidR="00995DA9" w:rsidRPr="00C224ED" w:rsidRDefault="00995DA9" w:rsidP="00AD1AB5">
            <w:pPr>
              <w:pStyle w:val="AralkYok"/>
              <w:ind w:left="113" w:right="113"/>
              <w:jc w:val="center"/>
              <w:rPr>
                <w:rFonts w:ascii="Times New Roman" w:hAnsi="Times New Roman" w:cs="Times New Roman"/>
                <w:b/>
              </w:rPr>
            </w:pPr>
          </w:p>
        </w:tc>
      </w:tr>
      <w:tr w:rsidR="00736616" w:rsidTr="00A84C2A">
        <w:trPr>
          <w:cantSplit/>
          <w:trHeight w:val="1557"/>
        </w:trPr>
        <w:tc>
          <w:tcPr>
            <w:tcW w:w="817" w:type="dxa"/>
            <w:textDirection w:val="btLr"/>
          </w:tcPr>
          <w:p w:rsidR="00736616"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5-7 MAYIS</w:t>
            </w:r>
            <w:r w:rsidR="00F61BBD">
              <w:rPr>
                <w:rFonts w:ascii="Times New Roman" w:hAnsi="Times New Roman" w:cs="Times New Roman"/>
                <w:b/>
                <w:sz w:val="20"/>
                <w:szCs w:val="20"/>
              </w:rPr>
              <w:t xml:space="preserve"> 3 SAAT</w:t>
            </w:r>
          </w:p>
        </w:tc>
        <w:tc>
          <w:tcPr>
            <w:tcW w:w="992" w:type="dxa"/>
            <w:textDirection w:val="btLr"/>
          </w:tcPr>
          <w:p w:rsidR="00736616" w:rsidRDefault="00736616"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379" w:type="dxa"/>
          </w:tcPr>
          <w:p w:rsidR="00D17D89" w:rsidRDefault="00D17D89" w:rsidP="00AD1AB5">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A.</w:t>
            </w:r>
            <w:r w:rsidRPr="00D17D89">
              <w:rPr>
                <w:rFonts w:ascii="Times New Roman" w:hAnsi="Times New Roman" w:cs="Times New Roman"/>
                <w:b/>
                <w:sz w:val="20"/>
                <w:szCs w:val="20"/>
                <w:lang w:eastAsia="tr-TR"/>
              </w:rPr>
              <w:t>YAZMANIN PLANLANMASI VE ÜRETİMİ: E-posta ile Sofra Adabı Paylaşımı</w:t>
            </w:r>
            <w:r w:rsidRPr="00D17D89">
              <w:rPr>
                <w:rFonts w:ascii="Times New Roman" w:hAnsi="Times New Roman" w:cs="Times New Roman"/>
                <w:sz w:val="20"/>
                <w:szCs w:val="20"/>
                <w:lang w:eastAsia="tr-TR"/>
              </w:rPr>
              <w:t xml:space="preserve"> </w:t>
            </w:r>
          </w:p>
          <w:p w:rsid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b/>
                <w:sz w:val="20"/>
                <w:szCs w:val="20"/>
                <w:lang w:eastAsia="tr-TR"/>
              </w:rPr>
              <w:t>Öğrenme Çıktıları:</w:t>
            </w:r>
            <w:r w:rsidRPr="00D17D89">
              <w:rPr>
                <w:rFonts w:ascii="Times New Roman" w:hAnsi="Times New Roman" w:cs="Times New Roman"/>
                <w:sz w:val="20"/>
                <w:szCs w:val="20"/>
                <w:lang w:eastAsia="tr-TR"/>
              </w:rPr>
              <w:t xml:space="preserve"> Yazmada strateji ve yöntem seçimlerini yönetebilme / Yazısında içerik ve yapıya yönelik seç</w:t>
            </w:r>
            <w:r>
              <w:rPr>
                <w:rFonts w:ascii="Times New Roman" w:hAnsi="Times New Roman" w:cs="Times New Roman"/>
                <w:sz w:val="20"/>
                <w:szCs w:val="20"/>
                <w:lang w:eastAsia="tr-TR"/>
              </w:rPr>
              <w:t xml:space="preserve">imlerini yönetebilme /  </w:t>
            </w:r>
            <w:r w:rsidRPr="00D17D89">
              <w:rPr>
                <w:rFonts w:ascii="Times New Roman" w:hAnsi="Times New Roman" w:cs="Times New Roman"/>
                <w:sz w:val="20"/>
                <w:szCs w:val="20"/>
                <w:lang w:eastAsia="tr-TR"/>
              </w:rPr>
              <w:t>Yazma sürecini değerlendirebilme</w:t>
            </w:r>
          </w:p>
          <w:p w:rsid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sz w:val="20"/>
                <w:szCs w:val="20"/>
                <w:lang w:eastAsia="tr-TR"/>
              </w:rPr>
              <w:t xml:space="preserve"> </w:t>
            </w:r>
            <w:r w:rsidRPr="00D17D89">
              <w:rPr>
                <w:rFonts w:ascii="Times New Roman" w:hAnsi="Times New Roman" w:cs="Times New Roman"/>
                <w:b/>
                <w:sz w:val="20"/>
                <w:szCs w:val="20"/>
                <w:lang w:eastAsia="tr-TR"/>
              </w:rPr>
              <w:t>Gereksinimler ve Hazırlık:</w:t>
            </w:r>
            <w:r w:rsidRPr="00D17D89">
              <w:rPr>
                <w:rFonts w:ascii="Times New Roman" w:hAnsi="Times New Roman" w:cs="Times New Roman"/>
                <w:sz w:val="20"/>
                <w:szCs w:val="20"/>
                <w:lang w:eastAsia="tr-TR"/>
              </w:rPr>
              <w:t xml:space="preserve"> Öğrenciler, uluslararası proje kapsamında Azerbaycanlı bir öğrencinin iletisine karşılık vererek Türk kültüründeki sofra adabını (yemek öncesi, sırası ve sonrasındaki görgü kurallarını) ön bilgilerinden hareketle planlarlar. </w:t>
            </w:r>
          </w:p>
          <w:p w:rsidR="00736616" w:rsidRPr="00D17D89" w:rsidRDefault="00D17D89" w:rsidP="00D17D89">
            <w:pPr>
              <w:pStyle w:val="AralkYok"/>
              <w:rPr>
                <w:rFonts w:ascii="Times New Roman" w:hAnsi="Times New Roman" w:cs="Times New Roman"/>
                <w:sz w:val="20"/>
                <w:szCs w:val="20"/>
                <w:lang w:eastAsia="tr-TR"/>
              </w:rPr>
            </w:pPr>
            <w:r w:rsidRPr="00D17D89">
              <w:rPr>
                <w:rFonts w:ascii="Times New Roman" w:hAnsi="Times New Roman" w:cs="Times New Roman"/>
                <w:b/>
                <w:sz w:val="20"/>
                <w:szCs w:val="20"/>
                <w:lang w:eastAsia="tr-TR"/>
              </w:rPr>
              <w:t>Planlama:</w:t>
            </w:r>
            <w:r w:rsidRPr="00D17D89">
              <w:rPr>
                <w:rFonts w:ascii="Times New Roman" w:hAnsi="Times New Roman" w:cs="Times New Roman"/>
                <w:sz w:val="20"/>
                <w:szCs w:val="20"/>
                <w:lang w:eastAsia="tr-TR"/>
              </w:rPr>
              <w:t xml:space="preserve"> Uygun selam ve hitap ifadeleriyle (örneğin; "Sevgili </w:t>
            </w:r>
            <w:proofErr w:type="gramStart"/>
            <w:r w:rsidRPr="00D17D89">
              <w:rPr>
                <w:rFonts w:ascii="Times New Roman" w:hAnsi="Times New Roman" w:cs="Times New Roman"/>
                <w:sz w:val="20"/>
                <w:szCs w:val="20"/>
                <w:lang w:eastAsia="tr-TR"/>
              </w:rPr>
              <w:t>Dostum,</w:t>
            </w:r>
            <w:proofErr w:type="gramEnd"/>
            <w:r w:rsidRPr="00D17D89">
              <w:rPr>
                <w:rFonts w:ascii="Times New Roman" w:hAnsi="Times New Roman" w:cs="Times New Roman"/>
                <w:sz w:val="20"/>
                <w:szCs w:val="20"/>
                <w:lang w:eastAsia="tr-TR"/>
              </w:rPr>
              <w:t>" veya "Değerli Arkadaşım,") başlanarak kendini tanır. Yemekten önce (ellerin yıkanması, sofra düzeni), yemek sırasında (sağ elle yemek, lokmayı çiğnerken konuşmamak, başkalarını rahatsız etmemek) ve sonrasında (sofra duası, büyüklere saygı, teşekkür etme) yapılması gerekenleri nezaket kuralları çerçevesinde açıklar. Uygun sonlandırma cümleleriyle (örneğin; "Selam ve sevgilerimle...") e-postayı tamamlar.</w:t>
            </w:r>
          </w:p>
        </w:tc>
        <w:tc>
          <w:tcPr>
            <w:tcW w:w="7454" w:type="dxa"/>
            <w:gridSpan w:val="3"/>
          </w:tcPr>
          <w:p w:rsidR="00107399" w:rsidRDefault="00107399" w:rsidP="00107399">
            <w:pPr>
              <w:pStyle w:val="AralkYok"/>
              <w:rPr>
                <w:rFonts w:ascii="Times New Roman" w:hAnsi="Times New Roman" w:cs="Times New Roman"/>
                <w:sz w:val="20"/>
                <w:szCs w:val="20"/>
              </w:rPr>
            </w:pPr>
            <w:r>
              <w:rPr>
                <w:rFonts w:ascii="Times New Roman" w:hAnsi="Times New Roman" w:cs="Times New Roman"/>
                <w:b/>
                <w:sz w:val="20"/>
                <w:szCs w:val="20"/>
              </w:rPr>
              <w:t>B.</w:t>
            </w:r>
            <w:r w:rsidRPr="00107399">
              <w:rPr>
                <w:rFonts w:ascii="Times New Roman" w:hAnsi="Times New Roman" w:cs="Times New Roman"/>
                <w:b/>
                <w:sz w:val="20"/>
                <w:szCs w:val="20"/>
              </w:rPr>
              <w:t>KONUŞMANIN PLANLANMASI VE UYGULAMA: Eğlenceli Bir Günü Özetleme Konuşması</w:t>
            </w:r>
            <w:r w:rsidRPr="00107399">
              <w:rPr>
                <w:rFonts w:ascii="Times New Roman" w:hAnsi="Times New Roman" w:cs="Times New Roman"/>
                <w:sz w:val="20"/>
                <w:szCs w:val="20"/>
              </w:rPr>
              <w:t xml:space="preserve"> </w:t>
            </w:r>
          </w:p>
          <w:p w:rsidR="00107399" w:rsidRDefault="00107399" w:rsidP="00107399">
            <w:pPr>
              <w:pStyle w:val="AralkYok"/>
              <w:rPr>
                <w:rFonts w:ascii="Times New Roman" w:hAnsi="Times New Roman" w:cs="Times New Roman"/>
                <w:sz w:val="20"/>
                <w:szCs w:val="20"/>
              </w:rPr>
            </w:pPr>
            <w:r w:rsidRPr="00107399">
              <w:rPr>
                <w:rFonts w:ascii="Times New Roman" w:hAnsi="Times New Roman" w:cs="Times New Roman"/>
                <w:b/>
                <w:sz w:val="20"/>
                <w:szCs w:val="20"/>
              </w:rPr>
              <w:t>Öğrenme Çıktıları</w:t>
            </w:r>
            <w:r w:rsidRPr="00107399">
              <w:rPr>
                <w:rFonts w:ascii="Times New Roman" w:hAnsi="Times New Roman" w:cs="Times New Roman"/>
                <w:sz w:val="20"/>
                <w:szCs w:val="20"/>
              </w:rPr>
              <w:t xml:space="preserve">: Konuşmada sözlü olarak özetleyebilme / Uygun bağlantı ifadelerini kullanabilme / Konuşmada sesini ve beden dilini uygun şekilde kullanabilme </w:t>
            </w:r>
            <w:r w:rsidRPr="00107399">
              <w:rPr>
                <w:rFonts w:ascii="Times New Roman" w:hAnsi="Times New Roman" w:cs="Times New Roman"/>
                <w:b/>
                <w:sz w:val="20"/>
                <w:szCs w:val="20"/>
              </w:rPr>
              <w:t>Gereksinimler ve Hazırlık:</w:t>
            </w:r>
            <w:r w:rsidRPr="00107399">
              <w:rPr>
                <w:rFonts w:ascii="Times New Roman" w:hAnsi="Times New Roman" w:cs="Times New Roman"/>
                <w:sz w:val="20"/>
                <w:szCs w:val="20"/>
              </w:rPr>
              <w:t xml:space="preserve"> Öğrenciler, çok eğlendikleri bir günü hatırlayarak bu güne ait anıları ve olayları analiz eder; önemli ve önemsiz durumları birbirinden ayırarak sınıflandırırlar. </w:t>
            </w:r>
          </w:p>
          <w:p w:rsidR="00736616" w:rsidRPr="00107399" w:rsidRDefault="00107399" w:rsidP="00107399">
            <w:pPr>
              <w:pStyle w:val="AralkYok"/>
              <w:rPr>
                <w:rFonts w:ascii="Times New Roman" w:hAnsi="Times New Roman" w:cs="Times New Roman"/>
                <w:sz w:val="20"/>
                <w:szCs w:val="20"/>
              </w:rPr>
            </w:pPr>
            <w:r w:rsidRPr="00107399">
              <w:rPr>
                <w:rFonts w:ascii="Times New Roman" w:hAnsi="Times New Roman" w:cs="Times New Roman"/>
                <w:b/>
                <w:sz w:val="20"/>
                <w:szCs w:val="20"/>
              </w:rPr>
              <w:t>Planlama:</w:t>
            </w:r>
            <w:r w:rsidRPr="00107399">
              <w:rPr>
                <w:rFonts w:ascii="Times New Roman" w:hAnsi="Times New Roman" w:cs="Times New Roman"/>
                <w:sz w:val="20"/>
                <w:szCs w:val="20"/>
              </w:rPr>
              <w:t xml:space="preserve"> Önemli olay ve durumlar kronolojik akışa (oluş sırasına) uygun olarak sıralanır. Konuşma sırasında zaman bildiren uygun bağlantı ifadeleri (</w:t>
            </w:r>
            <w:r w:rsidRPr="00107399">
              <w:rPr>
                <w:rFonts w:ascii="Times New Roman" w:hAnsi="Times New Roman" w:cs="Times New Roman"/>
                <w:i/>
                <w:iCs/>
                <w:sz w:val="20"/>
                <w:szCs w:val="20"/>
              </w:rPr>
              <w:t>ilk olarak, önce, ardından, sonra, son olarak, aynı zamanda</w:t>
            </w:r>
            <w:r w:rsidRPr="00107399">
              <w:rPr>
                <w:rFonts w:ascii="Times New Roman" w:hAnsi="Times New Roman" w:cs="Times New Roman"/>
                <w:sz w:val="20"/>
                <w:szCs w:val="20"/>
              </w:rPr>
              <w:t xml:space="preserve"> vb.) etkin bir şekilde kullanılır. Ses tonu sınıfın büyüklüğüne göre ayarlanır ve anlatım beden diliyle desteklenir.</w:t>
            </w:r>
          </w:p>
        </w:tc>
      </w:tr>
    </w:tbl>
    <w:p w:rsidR="002B020F" w:rsidRDefault="002B020F" w:rsidP="003B01F6">
      <w:pPr>
        <w:pStyle w:val="AralkYok"/>
        <w:rPr>
          <w:b/>
          <w:sz w:val="24"/>
          <w:szCs w:val="24"/>
        </w:rPr>
      </w:pPr>
    </w:p>
    <w:p w:rsidR="002459D9" w:rsidRDefault="002459D9" w:rsidP="003B01F6">
      <w:pPr>
        <w:pStyle w:val="AralkYok"/>
        <w:rPr>
          <w:b/>
          <w:sz w:val="24"/>
          <w:szCs w:val="24"/>
        </w:rPr>
      </w:pPr>
    </w:p>
    <w:p w:rsidR="002B020F" w:rsidRPr="0034023F" w:rsidRDefault="00633058" w:rsidP="0034023F">
      <w:pPr>
        <w:pStyle w:val="AralkYok"/>
        <w:jc w:val="center"/>
        <w:rPr>
          <w:rFonts w:ascii="Times New Roman" w:hAnsi="Times New Roman" w:cs="Times New Roman"/>
          <w:b/>
        </w:rPr>
      </w:pPr>
      <w:r w:rsidRPr="0034023F">
        <w:rPr>
          <w:rFonts w:ascii="Times New Roman" w:hAnsi="Times New Roman" w:cs="Times New Roman"/>
          <w:b/>
        </w:rPr>
        <w:lastRenderedPageBreak/>
        <w:t xml:space="preserve">2027 </w:t>
      </w:r>
      <w:r w:rsidR="002B020F" w:rsidRPr="0034023F">
        <w:rPr>
          <w:rFonts w:ascii="Times New Roman" w:hAnsi="Times New Roman" w:cs="Times New Roman"/>
          <w:b/>
        </w:rPr>
        <w:t xml:space="preserve">EĞİTİM ÖĞRETİM YILI ATATÜRK ORTAOKULU </w:t>
      </w:r>
      <w:r w:rsidR="00383C64" w:rsidRPr="0034023F">
        <w:rPr>
          <w:rFonts w:ascii="Times New Roman" w:hAnsi="Times New Roman" w:cs="Times New Roman"/>
          <w:b/>
        </w:rPr>
        <w:t>5. SINIF</w:t>
      </w:r>
      <w:r w:rsidR="002B020F" w:rsidRPr="0034023F">
        <w:rPr>
          <w:rFonts w:ascii="Times New Roman" w:hAnsi="Times New Roman" w:cs="Times New Roman"/>
          <w:b/>
        </w:rPr>
        <w:t xml:space="preserve"> TÜRKÇE D</w:t>
      </w:r>
      <w:r w:rsidR="00CC5A30" w:rsidRPr="0034023F">
        <w:rPr>
          <w:rFonts w:ascii="Times New Roman" w:hAnsi="Times New Roman" w:cs="Times New Roman"/>
          <w:b/>
        </w:rPr>
        <w:t>ERSİ YILLIK PLANI</w:t>
      </w:r>
    </w:p>
    <w:p w:rsidR="002B020F" w:rsidRPr="0034023F" w:rsidRDefault="0034023F" w:rsidP="0034023F">
      <w:pPr>
        <w:pStyle w:val="AralkYok"/>
        <w:jc w:val="center"/>
        <w:rPr>
          <w:rFonts w:ascii="Times New Roman" w:hAnsi="Times New Roman" w:cs="Times New Roman"/>
          <w:b/>
        </w:rPr>
      </w:pPr>
      <w:r>
        <w:rPr>
          <w:rFonts w:ascii="Times New Roman" w:hAnsi="Times New Roman" w:cs="Times New Roman"/>
          <w:b/>
        </w:rPr>
        <w:t>6.</w:t>
      </w:r>
      <w:r w:rsidR="002B020F" w:rsidRPr="0034023F">
        <w:rPr>
          <w:rFonts w:ascii="Times New Roman" w:hAnsi="Times New Roman" w:cs="Times New Roman"/>
          <w:b/>
        </w:rPr>
        <w:t xml:space="preserve">TEMA: </w:t>
      </w:r>
      <w:r w:rsidR="00383C64" w:rsidRPr="0034023F">
        <w:rPr>
          <w:rFonts w:ascii="Times New Roman" w:hAnsi="Times New Roman" w:cs="Times New Roman"/>
          <w:b/>
        </w:rPr>
        <w:t>SAĞLIKLI YAŞIYORUM GENEL ÇERÇEVE</w:t>
      </w:r>
    </w:p>
    <w:p w:rsidR="002B020F" w:rsidRPr="00196654" w:rsidRDefault="002B020F" w:rsidP="002B020F">
      <w:pPr>
        <w:pStyle w:val="AralkYok"/>
        <w:ind w:left="720"/>
        <w:rPr>
          <w:rFonts w:ascii="Times New Roman" w:hAnsi="Times New Roman" w:cs="Times New Roman"/>
          <w:b/>
        </w:rPr>
      </w:pPr>
    </w:p>
    <w:tbl>
      <w:tblPr>
        <w:tblStyle w:val="TabloKlavuzu"/>
        <w:tblW w:w="17671" w:type="dxa"/>
        <w:tblLook w:val="04A0" w:firstRow="1" w:lastRow="0" w:firstColumn="1" w:lastColumn="0" w:noHBand="0" w:noVBand="1"/>
      </w:tblPr>
      <w:tblGrid>
        <w:gridCol w:w="2603"/>
        <w:gridCol w:w="601"/>
        <w:gridCol w:w="4965"/>
        <w:gridCol w:w="7258"/>
        <w:gridCol w:w="2244"/>
      </w:tblGrid>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ALAN BECERİLERİ</w:t>
            </w:r>
          </w:p>
        </w:tc>
        <w:tc>
          <w:tcPr>
            <w:tcW w:w="12223" w:type="dxa"/>
            <w:gridSpan w:val="2"/>
          </w:tcPr>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Anlama</w:t>
            </w:r>
            <w:r w:rsidRPr="00196654">
              <w:rPr>
                <w:sz w:val="22"/>
                <w:szCs w:val="22"/>
              </w:rPr>
              <w:t>: TAB1. Dinleme/İzleme, TAB2. Okuma</w:t>
            </w:r>
          </w:p>
          <w:p w:rsidR="002B020F" w:rsidRPr="00196654" w:rsidRDefault="002B020F" w:rsidP="00AD1AB5">
            <w:pPr>
              <w:pStyle w:val="NormalWeb"/>
              <w:shd w:val="clear" w:color="auto" w:fill="FFFFFF"/>
              <w:spacing w:before="0" w:beforeAutospacing="0" w:after="0" w:afterAutospacing="0"/>
              <w:rPr>
                <w:sz w:val="22"/>
                <w:szCs w:val="22"/>
              </w:rPr>
            </w:pPr>
            <w:r w:rsidRPr="00196654">
              <w:rPr>
                <w:rStyle w:val="Gl"/>
                <w:rFonts w:eastAsiaTheme="majorEastAsia"/>
                <w:sz w:val="22"/>
                <w:szCs w:val="22"/>
              </w:rPr>
              <w:t>Anlatma</w:t>
            </w:r>
            <w:r w:rsidRPr="00196654">
              <w:rPr>
                <w:sz w:val="22"/>
                <w:szCs w:val="22"/>
              </w:rPr>
              <w:t>: TAB3. Konuşma, TAB4. Yazma</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Pr>
                <w:rFonts w:ascii="Times New Roman" w:hAnsi="Times New Roman" w:cs="Times New Roman"/>
                <w:b/>
              </w:rPr>
              <w:t>İÇERİK ÇERÇEVESİ</w:t>
            </w:r>
          </w:p>
        </w:tc>
        <w:tc>
          <w:tcPr>
            <w:tcW w:w="12223" w:type="dxa"/>
            <w:gridSpan w:val="2"/>
            <w:vAlign w:val="center"/>
          </w:tcPr>
          <w:p w:rsidR="002B020F" w:rsidRPr="00196654" w:rsidRDefault="00F5475A" w:rsidP="00AD1AB5">
            <w:pPr>
              <w:rPr>
                <w:rFonts w:ascii="Times New Roman" w:hAnsi="Times New Roman" w:cs="Times New Roman"/>
                <w:color w:val="000000"/>
              </w:rPr>
            </w:pPr>
            <w:r w:rsidRPr="00F5475A">
              <w:rPr>
                <w:rFonts w:ascii="Times New Roman" w:hAnsi="Times New Roman" w:cs="Times New Roman"/>
                <w:color w:val="000000"/>
              </w:rPr>
              <w:t>Materyal seçimi / Strateji, yöntem ve teknik / Söz varlığı / Söz sanatları / Derin anlam / Soru sorma / Yazıda içerik ve yapı / Açık ve örtük ifade / Özetleme / Bağlantı ifadeleri / Yazım kuralları / Noktalama işaretleri / Dil yapıları ve söz varlığı</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SOSYAL DUYGUSAL BECERİLER</w:t>
            </w:r>
          </w:p>
        </w:tc>
        <w:tc>
          <w:tcPr>
            <w:tcW w:w="12223" w:type="dxa"/>
            <w:gridSpan w:val="2"/>
            <w:vAlign w:val="center"/>
          </w:tcPr>
          <w:p w:rsidR="001F7197" w:rsidRPr="001F7197" w:rsidRDefault="001F7197" w:rsidP="001F7197">
            <w:pPr>
              <w:rPr>
                <w:rFonts w:ascii="Times New Roman" w:hAnsi="Times New Roman" w:cs="Times New Roman"/>
                <w:color w:val="000000"/>
              </w:rPr>
            </w:pPr>
            <w:r w:rsidRPr="001F7197">
              <w:rPr>
                <w:rFonts w:ascii="Times New Roman" w:hAnsi="Times New Roman" w:cs="Times New Roman"/>
                <w:color w:val="000000"/>
              </w:rPr>
              <w:t>SDB1.2. Kendini Düzenleme (Öz Düzenleme Becerisi), SDB2.1. İletişim</w:t>
            </w:r>
          </w:p>
          <w:p w:rsidR="002B020F" w:rsidRPr="00196654" w:rsidRDefault="002B020F" w:rsidP="00AD1AB5">
            <w:pPr>
              <w:rPr>
                <w:rFonts w:ascii="Times New Roman" w:hAnsi="Times New Roman" w:cs="Times New Roman"/>
                <w:color w:val="000000"/>
              </w:rPr>
            </w:pP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 xml:space="preserve">DEĞERLER </w:t>
            </w:r>
          </w:p>
        </w:tc>
        <w:tc>
          <w:tcPr>
            <w:tcW w:w="12223" w:type="dxa"/>
            <w:gridSpan w:val="2"/>
            <w:vAlign w:val="center"/>
          </w:tcPr>
          <w:p w:rsidR="002B020F" w:rsidRPr="00196654" w:rsidRDefault="001F7197" w:rsidP="00AD1AB5">
            <w:pPr>
              <w:rPr>
                <w:rFonts w:ascii="Times New Roman" w:hAnsi="Times New Roman" w:cs="Times New Roman"/>
                <w:color w:val="000000"/>
              </w:rPr>
            </w:pPr>
            <w:r w:rsidRPr="001F7197">
              <w:rPr>
                <w:rFonts w:ascii="Times New Roman" w:hAnsi="Times New Roman" w:cs="Times New Roman"/>
                <w:color w:val="000000"/>
              </w:rPr>
              <w:t>D5. Duyarlılık, D13. Sağlıklı Yaşam, D16. Sorumluluk, D17. Tasarruf, D18. Temizlik</w:t>
            </w:r>
          </w:p>
        </w:tc>
      </w:tr>
      <w:tr w:rsidR="002B020F" w:rsidRPr="00196654" w:rsidTr="00AD1AB5">
        <w:trPr>
          <w:gridAfter w:val="1"/>
          <w:trHeight w:val="61"/>
        </w:trPr>
        <w:tc>
          <w:tcPr>
            <w:tcW w:w="3204" w:type="dxa"/>
            <w:gridSpan w:val="2"/>
          </w:tcPr>
          <w:p w:rsidR="002B020F" w:rsidRPr="00196654" w:rsidRDefault="002B020F" w:rsidP="00AD1AB5">
            <w:pPr>
              <w:rPr>
                <w:rFonts w:ascii="Times New Roman" w:hAnsi="Times New Roman" w:cs="Times New Roman"/>
                <w:b/>
              </w:rPr>
            </w:pPr>
            <w:r w:rsidRPr="00196654">
              <w:rPr>
                <w:rFonts w:ascii="Times New Roman" w:hAnsi="Times New Roman" w:cs="Times New Roman"/>
                <w:b/>
              </w:rPr>
              <w:t>OKURYAZARLIK BECERİLERİ</w:t>
            </w:r>
          </w:p>
        </w:tc>
        <w:tc>
          <w:tcPr>
            <w:tcW w:w="12223" w:type="dxa"/>
            <w:gridSpan w:val="2"/>
            <w:vAlign w:val="center"/>
          </w:tcPr>
          <w:p w:rsidR="001F7197" w:rsidRPr="00196654" w:rsidRDefault="001F7197" w:rsidP="00AD1AB5">
            <w:pPr>
              <w:rPr>
                <w:rFonts w:ascii="Times New Roman" w:hAnsi="Times New Roman" w:cs="Times New Roman"/>
                <w:color w:val="000000"/>
              </w:rPr>
            </w:pPr>
            <w:r w:rsidRPr="001F7197">
              <w:rPr>
                <w:rFonts w:ascii="Times New Roman" w:hAnsi="Times New Roman" w:cs="Times New Roman"/>
                <w:color w:val="000000"/>
              </w:rPr>
              <w:t>OB7. Veri Okuryazarlığı, OB8. Sürdürülebilirlik Okuryazarlığı</w:t>
            </w:r>
          </w:p>
        </w:tc>
      </w:tr>
      <w:tr w:rsidR="002B020F" w:rsidRPr="00196654" w:rsidTr="00AD1AB5">
        <w:trPr>
          <w:trHeight w:val="117"/>
        </w:trPr>
        <w:tc>
          <w:tcPr>
            <w:tcW w:w="15427" w:type="dxa"/>
            <w:gridSpan w:val="4"/>
          </w:tcPr>
          <w:p w:rsidR="002B020F" w:rsidRPr="0034023F" w:rsidRDefault="002B020F" w:rsidP="00AD1AB5">
            <w:pPr>
              <w:pStyle w:val="AralkYok"/>
              <w:jc w:val="center"/>
              <w:rPr>
                <w:rFonts w:ascii="Times New Roman" w:hAnsi="Times New Roman" w:cs="Times New Roman"/>
                <w:sz w:val="20"/>
                <w:szCs w:val="20"/>
              </w:rPr>
            </w:pPr>
            <w:r w:rsidRPr="0034023F">
              <w:rPr>
                <w:rStyle w:val="Gl"/>
                <w:rFonts w:ascii="Times New Roman" w:hAnsi="Times New Roman" w:cs="Times New Roman"/>
                <w:sz w:val="20"/>
                <w:szCs w:val="20"/>
              </w:rPr>
              <w:t>TEMANIN ÖĞRENME ÇIKTILARI</w:t>
            </w:r>
          </w:p>
        </w:tc>
        <w:tc>
          <w:tcPr>
            <w:tcW w:w="0" w:type="auto"/>
            <w:tcBorders>
              <w:top w:val="nil"/>
            </w:tcBorders>
            <w:vAlign w:val="center"/>
          </w:tcPr>
          <w:p w:rsidR="002B020F" w:rsidRPr="00196654" w:rsidRDefault="002B020F" w:rsidP="00AD1AB5">
            <w:pPr>
              <w:rPr>
                <w:rFonts w:ascii="Times New Roman" w:hAnsi="Times New Roman" w:cs="Times New Roman"/>
                <w:color w:val="000000"/>
              </w:rPr>
            </w:pPr>
          </w:p>
        </w:tc>
      </w:tr>
      <w:tr w:rsidR="002B020F" w:rsidRPr="00196654" w:rsidTr="00AD1AB5">
        <w:trPr>
          <w:gridAfter w:val="1"/>
          <w:trHeight w:val="2668"/>
        </w:trPr>
        <w:tc>
          <w:tcPr>
            <w:tcW w:w="8169" w:type="dxa"/>
            <w:gridSpan w:val="3"/>
          </w:tcPr>
          <w:p w:rsidR="00D67C07" w:rsidRPr="0034023F" w:rsidRDefault="00D67C07" w:rsidP="00AD1AB5">
            <w:pPr>
              <w:rPr>
                <w:rFonts w:ascii="Times New Roman" w:hAnsi="Times New Roman" w:cs="Times New Roman"/>
                <w:b/>
                <w:color w:val="000000"/>
                <w:sz w:val="20"/>
                <w:szCs w:val="20"/>
              </w:rPr>
            </w:pP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b/>
                <w:bCs/>
                <w:color w:val="000000"/>
                <w:sz w:val="20"/>
                <w:szCs w:val="20"/>
              </w:rPr>
              <w:t>Dinleme/İzleme</w:t>
            </w:r>
            <w:r w:rsidRPr="0034023F">
              <w:rPr>
                <w:rFonts w:ascii="Times New Roman" w:hAnsi="Times New Roman" w:cs="Times New Roman"/>
                <w:color w:val="000000"/>
                <w:sz w:val="20"/>
                <w:szCs w:val="20"/>
              </w:rPr>
              <w:br/>
              <w:t>T.D.</w:t>
            </w:r>
            <w:proofErr w:type="gramStart"/>
            <w:r w:rsidRPr="0034023F">
              <w:rPr>
                <w:rFonts w:ascii="Times New Roman" w:hAnsi="Times New Roman" w:cs="Times New Roman"/>
                <w:color w:val="000000"/>
                <w:sz w:val="20"/>
                <w:szCs w:val="20"/>
              </w:rPr>
              <w:t>5.1</w:t>
            </w:r>
            <w:proofErr w:type="gramEnd"/>
            <w:r w:rsidRPr="0034023F">
              <w:rPr>
                <w:rFonts w:ascii="Times New Roman" w:hAnsi="Times New Roman" w:cs="Times New Roman"/>
                <w:color w:val="000000"/>
                <w:sz w:val="20"/>
                <w:szCs w:val="20"/>
              </w:rPr>
              <w:t>. Dinlemede/izlemede materyal seçimini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w:t>
            </w:r>
            <w:proofErr w:type="gramStart"/>
            <w:r w:rsidRPr="0034023F">
              <w:rPr>
                <w:rFonts w:ascii="Times New Roman" w:hAnsi="Times New Roman" w:cs="Times New Roman"/>
                <w:color w:val="000000"/>
                <w:sz w:val="20"/>
                <w:szCs w:val="20"/>
              </w:rPr>
              <w:t>5.4</w:t>
            </w:r>
            <w:proofErr w:type="gramEnd"/>
            <w:r w:rsidRPr="0034023F">
              <w:rPr>
                <w:rFonts w:ascii="Times New Roman" w:hAnsi="Times New Roman" w:cs="Times New Roman"/>
                <w:color w:val="000000"/>
                <w:sz w:val="20"/>
                <w:szCs w:val="20"/>
              </w:rPr>
              <w:t>. Dinlediğinde/izlediğinde geçen anlamını bilmediği söz varlığı unsurlarının anlamını tahmin edebilme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w:t>
            </w:r>
            <w:proofErr w:type="gramStart"/>
            <w:r w:rsidRPr="0034023F">
              <w:rPr>
                <w:rFonts w:ascii="Times New Roman" w:hAnsi="Times New Roman" w:cs="Times New Roman"/>
                <w:color w:val="000000"/>
                <w:sz w:val="20"/>
                <w:szCs w:val="20"/>
              </w:rPr>
              <w:t>5.7</w:t>
            </w:r>
            <w:proofErr w:type="gramEnd"/>
            <w:r w:rsidRPr="0034023F">
              <w:rPr>
                <w:rFonts w:ascii="Times New Roman" w:hAnsi="Times New Roman" w:cs="Times New Roman"/>
                <w:color w:val="000000"/>
                <w:sz w:val="20"/>
                <w:szCs w:val="20"/>
              </w:rPr>
              <w:t>. Üst düzey çıkarımlar yoluyla dinlediğinin/izlediğinin derin anlamını belirleyebilme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T.D.5.12. Bilgilendirici metinde metin yapılarından hareketle önemli bilgileri belirlemeye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T.D.5.17. Dinlediğinden/izlediğinden hareketle söz varlığını geliştirmeye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T.D.5.20. Dinleme/izleme sürecini değerlendirebilme</w:t>
            </w:r>
            <w:r w:rsidRPr="0034023F">
              <w:rPr>
                <w:rFonts w:ascii="Times New Roman" w:hAnsi="Times New Roman" w:cs="Times New Roman"/>
                <w:color w:val="000000"/>
                <w:sz w:val="20"/>
                <w:szCs w:val="20"/>
              </w:rPr>
              <w:br/>
            </w:r>
            <w:r w:rsidRPr="0034023F">
              <w:rPr>
                <w:rFonts w:ascii="Times New Roman" w:hAnsi="Times New Roman" w:cs="Times New Roman"/>
                <w:b/>
                <w:bCs/>
                <w:color w:val="000000"/>
                <w:sz w:val="20"/>
                <w:szCs w:val="20"/>
              </w:rPr>
              <w:t>Okuma</w:t>
            </w:r>
            <w:r w:rsidRPr="0034023F">
              <w:rPr>
                <w:rFonts w:ascii="Times New Roman" w:hAnsi="Times New Roman" w:cs="Times New Roman"/>
                <w:color w:val="000000"/>
                <w:sz w:val="20"/>
                <w:szCs w:val="20"/>
              </w:rPr>
              <w:br/>
              <w:t>T.O.</w:t>
            </w:r>
            <w:proofErr w:type="gramStart"/>
            <w:r w:rsidRPr="0034023F">
              <w:rPr>
                <w:rFonts w:ascii="Times New Roman" w:hAnsi="Times New Roman" w:cs="Times New Roman"/>
                <w:color w:val="000000"/>
                <w:sz w:val="20"/>
                <w:szCs w:val="20"/>
              </w:rPr>
              <w:t>5.3</w:t>
            </w:r>
            <w:proofErr w:type="gramEnd"/>
            <w:r w:rsidRPr="0034023F">
              <w:rPr>
                <w:rFonts w:ascii="Times New Roman" w:hAnsi="Times New Roman" w:cs="Times New Roman"/>
                <w:color w:val="000000"/>
                <w:sz w:val="20"/>
                <w:szCs w:val="20"/>
              </w:rPr>
              <w:t>. Okumada strateji, yöntem ve teknik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w:t>
            </w:r>
            <w:proofErr w:type="gramStart"/>
            <w:r w:rsidRPr="0034023F">
              <w:rPr>
                <w:rFonts w:ascii="Times New Roman" w:hAnsi="Times New Roman" w:cs="Times New Roman"/>
                <w:color w:val="000000"/>
                <w:sz w:val="20"/>
                <w:szCs w:val="20"/>
              </w:rPr>
              <w:t>5.5</w:t>
            </w:r>
            <w:proofErr w:type="gramEnd"/>
            <w:r w:rsidRPr="0034023F">
              <w:rPr>
                <w:rFonts w:ascii="Times New Roman" w:hAnsi="Times New Roman" w:cs="Times New Roman"/>
                <w:color w:val="000000"/>
                <w:sz w:val="20"/>
                <w:szCs w:val="20"/>
              </w:rPr>
              <w:t>. Metinde geçen anlamını bilmediği söz varlığı unsurlarının anlamını tahmin edebilme </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T.O.5.5.14. Bilgilendirici metinde metin yapılarından hareketle önemli bilgileri belirlemeye yönelik çözümleme yapabilme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T.O.5.20. Metinden hareketle söz varlığını geliştirmeye yönelik çözümleme yapabilme</w:t>
            </w:r>
          </w:p>
          <w:p w:rsidR="00D67C07"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T.O.5.22. Okuma sürecini değerlendirebilme</w:t>
            </w:r>
          </w:p>
          <w:p w:rsidR="008469E6" w:rsidRPr="0034023F" w:rsidRDefault="008469E6" w:rsidP="001E44D6">
            <w:pPr>
              <w:rPr>
                <w:rFonts w:ascii="Times New Roman" w:hAnsi="Times New Roman" w:cs="Times New Roman"/>
                <w:color w:val="000000"/>
                <w:sz w:val="20"/>
                <w:szCs w:val="20"/>
              </w:rPr>
            </w:pPr>
          </w:p>
        </w:tc>
        <w:tc>
          <w:tcPr>
            <w:tcW w:w="7258" w:type="dxa"/>
          </w:tcPr>
          <w:p w:rsidR="00D67C07" w:rsidRPr="0034023F" w:rsidRDefault="00D67C07" w:rsidP="00AD1AB5">
            <w:pPr>
              <w:rPr>
                <w:rFonts w:ascii="Times New Roman" w:hAnsi="Times New Roman" w:cs="Times New Roman"/>
                <w:b/>
                <w:color w:val="000000"/>
                <w:sz w:val="20"/>
                <w:szCs w:val="20"/>
              </w:rPr>
            </w:pP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b/>
                <w:bCs/>
                <w:color w:val="000000"/>
                <w:sz w:val="20"/>
                <w:szCs w:val="20"/>
              </w:rPr>
              <w:t>Konuşma</w:t>
            </w:r>
            <w:r w:rsidRPr="0034023F">
              <w:rPr>
                <w:rFonts w:ascii="Times New Roman" w:hAnsi="Times New Roman" w:cs="Times New Roman"/>
                <w:color w:val="000000"/>
                <w:sz w:val="20"/>
                <w:szCs w:val="20"/>
              </w:rPr>
              <w:br/>
              <w:t>T.K.5.14. Sözlü olarak tartışabilme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T.K.5.15. Hazırlıklı konuşmasını yapılandırabilme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T.K.5.17. Konuşmasını zenginleştirecek biçimde söz varlığını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T.K.5.21. Konuşma sürecini değerlendirebilme</w:t>
            </w:r>
            <w:r w:rsidRPr="0034023F">
              <w:rPr>
                <w:rFonts w:ascii="Times New Roman" w:hAnsi="Times New Roman" w:cs="Times New Roman"/>
                <w:color w:val="000000"/>
                <w:sz w:val="20"/>
                <w:szCs w:val="20"/>
              </w:rPr>
              <w:br/>
            </w:r>
            <w:r w:rsidRPr="0034023F">
              <w:rPr>
                <w:rFonts w:ascii="Times New Roman" w:hAnsi="Times New Roman" w:cs="Times New Roman"/>
                <w:b/>
                <w:bCs/>
                <w:color w:val="000000"/>
                <w:sz w:val="20"/>
                <w:szCs w:val="20"/>
              </w:rPr>
              <w:t>Yazma</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w:t>
            </w:r>
            <w:proofErr w:type="gramStart"/>
            <w:r w:rsidRPr="0034023F">
              <w:rPr>
                <w:rFonts w:ascii="Times New Roman" w:hAnsi="Times New Roman" w:cs="Times New Roman"/>
                <w:color w:val="000000"/>
                <w:sz w:val="20"/>
                <w:szCs w:val="20"/>
              </w:rPr>
              <w:t>5.1</w:t>
            </w:r>
            <w:proofErr w:type="gramEnd"/>
            <w:r w:rsidRPr="0034023F">
              <w:rPr>
                <w:rFonts w:ascii="Times New Roman" w:hAnsi="Times New Roman" w:cs="Times New Roman"/>
                <w:color w:val="000000"/>
                <w:sz w:val="20"/>
                <w:szCs w:val="20"/>
              </w:rPr>
              <w:t>. Yazma sürecini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w:t>
            </w:r>
            <w:proofErr w:type="gramStart"/>
            <w:r w:rsidRPr="0034023F">
              <w:rPr>
                <w:rFonts w:ascii="Times New Roman" w:hAnsi="Times New Roman" w:cs="Times New Roman"/>
                <w:color w:val="000000"/>
                <w:sz w:val="20"/>
                <w:szCs w:val="20"/>
              </w:rPr>
              <w:t>5.2</w:t>
            </w:r>
            <w:proofErr w:type="gramEnd"/>
            <w:r w:rsidRPr="0034023F">
              <w:rPr>
                <w:rFonts w:ascii="Times New Roman" w:hAnsi="Times New Roman" w:cs="Times New Roman"/>
                <w:color w:val="000000"/>
                <w:sz w:val="20"/>
                <w:szCs w:val="20"/>
              </w:rPr>
              <w:t>. Yazmada strateji, yöntem ve teknik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w:t>
            </w:r>
            <w:proofErr w:type="gramStart"/>
            <w:r w:rsidRPr="0034023F">
              <w:rPr>
                <w:rFonts w:ascii="Times New Roman" w:hAnsi="Times New Roman" w:cs="Times New Roman"/>
                <w:color w:val="000000"/>
                <w:sz w:val="20"/>
                <w:szCs w:val="20"/>
              </w:rPr>
              <w:t>5.3</w:t>
            </w:r>
            <w:proofErr w:type="gramEnd"/>
            <w:r w:rsidRPr="0034023F">
              <w:rPr>
                <w:rFonts w:ascii="Times New Roman" w:hAnsi="Times New Roman" w:cs="Times New Roman"/>
                <w:color w:val="000000"/>
                <w:sz w:val="20"/>
                <w:szCs w:val="20"/>
              </w:rPr>
              <w:t>. Yazısında içerik ve yapıya yönelik seçimlerini yönetebilme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T.Y.5.11. Yazılı üretiminde ve yazılı etkileşiminde tartışabilme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T.Y.5.13. Yazısını zenginleştirecek biçimde söz varlığını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T.Y.5.15. Uygun bağlantı ifadelerini kullanabilme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T.Y.5.16. Yazım ve noktalama işaretleriyle ilgili kuralları uygulayabilme</w:t>
            </w:r>
          </w:p>
          <w:p w:rsidR="001E44D6" w:rsidRPr="0034023F" w:rsidRDefault="001E44D6" w:rsidP="001E44D6">
            <w:pPr>
              <w:rPr>
                <w:rFonts w:ascii="Times New Roman" w:hAnsi="Times New Roman" w:cs="Times New Roman"/>
                <w:color w:val="000000"/>
                <w:sz w:val="20"/>
                <w:szCs w:val="20"/>
              </w:rPr>
            </w:pPr>
            <w:r w:rsidRPr="0034023F">
              <w:rPr>
                <w:rFonts w:ascii="Times New Roman" w:hAnsi="Times New Roman" w:cs="Times New Roman"/>
                <w:color w:val="000000"/>
                <w:sz w:val="20"/>
                <w:szCs w:val="20"/>
              </w:rPr>
              <w:t>T.Y.5.17. Yazma sürecini değerlendirebilme</w:t>
            </w:r>
          </w:p>
          <w:p w:rsidR="002B020F" w:rsidRPr="0034023F" w:rsidRDefault="002B020F" w:rsidP="00AD1AB5">
            <w:pPr>
              <w:rPr>
                <w:rFonts w:ascii="Times New Roman" w:hAnsi="Times New Roman" w:cs="Times New Roman"/>
                <w:color w:val="000000"/>
                <w:sz w:val="20"/>
                <w:szCs w:val="20"/>
              </w:rPr>
            </w:pPr>
          </w:p>
          <w:p w:rsidR="002B020F" w:rsidRPr="0034023F" w:rsidRDefault="002B020F" w:rsidP="00AD1AB5">
            <w:pPr>
              <w:rPr>
                <w:rFonts w:ascii="Times New Roman" w:hAnsi="Times New Roman" w:cs="Times New Roman"/>
                <w:color w:val="000000"/>
                <w:sz w:val="20"/>
                <w:szCs w:val="20"/>
              </w:rPr>
            </w:pPr>
          </w:p>
          <w:p w:rsidR="002B020F" w:rsidRPr="0034023F" w:rsidRDefault="002B020F" w:rsidP="00AD1AB5">
            <w:pPr>
              <w:rPr>
                <w:rFonts w:ascii="Times New Roman" w:hAnsi="Times New Roman" w:cs="Times New Roman"/>
                <w:color w:val="000000"/>
                <w:sz w:val="20"/>
                <w:szCs w:val="20"/>
              </w:rPr>
            </w:pPr>
          </w:p>
        </w:tc>
      </w:tr>
      <w:tr w:rsidR="008A61F4" w:rsidRPr="00196654" w:rsidTr="008A61F4">
        <w:trPr>
          <w:gridAfter w:val="1"/>
          <w:trHeight w:val="1340"/>
        </w:trPr>
        <w:tc>
          <w:tcPr>
            <w:tcW w:w="2603" w:type="dxa"/>
          </w:tcPr>
          <w:p w:rsidR="008A61F4" w:rsidRDefault="008A61F4" w:rsidP="008A61F4">
            <w:pPr>
              <w:jc w:val="center"/>
              <w:rPr>
                <w:rFonts w:ascii="Times New Roman" w:hAnsi="Times New Roman" w:cs="Times New Roman"/>
                <w:b/>
                <w:color w:val="000000"/>
                <w:sz w:val="20"/>
                <w:szCs w:val="20"/>
              </w:rPr>
            </w:pPr>
          </w:p>
          <w:p w:rsidR="008A61F4" w:rsidRPr="0034023F" w:rsidRDefault="008A61F4" w:rsidP="008A61F4">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6.TEMA PERFORMANS GÖREVİ</w:t>
            </w:r>
          </w:p>
        </w:tc>
        <w:tc>
          <w:tcPr>
            <w:tcW w:w="12824" w:type="dxa"/>
            <w:gridSpan w:val="3"/>
          </w:tcPr>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Ölçülecek Öğrenme Çıktısı (Kazanım):</w:t>
            </w:r>
            <w:r w:rsidRPr="008A61F4">
              <w:rPr>
                <w:rFonts w:ascii="Times New Roman" w:hAnsi="Times New Roman" w:cs="Times New Roman"/>
                <w:color w:val="000000"/>
                <w:sz w:val="20"/>
                <w:szCs w:val="20"/>
              </w:rPr>
              <w:t xml:space="preserve"> T.K.5.14. Sözlü olarak tartışabilme / T.K.5.15. Hazırlıklı konuşmasını yapılandırabilme.</w:t>
            </w:r>
          </w:p>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Görev Adı:</w:t>
            </w:r>
            <w:r w:rsidRPr="008A61F4">
              <w:rPr>
                <w:rFonts w:ascii="Times New Roman" w:hAnsi="Times New Roman" w:cs="Times New Roman"/>
                <w:color w:val="000000"/>
                <w:sz w:val="20"/>
                <w:szCs w:val="20"/>
              </w:rPr>
              <w:t xml:space="preserve"> </w:t>
            </w:r>
            <w:r w:rsidRPr="008A61F4">
              <w:rPr>
                <w:rFonts w:ascii="Times New Roman" w:hAnsi="Times New Roman" w:cs="Times New Roman"/>
                <w:i/>
                <w:iCs/>
                <w:color w:val="000000"/>
                <w:sz w:val="20"/>
                <w:szCs w:val="20"/>
              </w:rPr>
              <w:t>"Sağlıklı Yaşam Müzakeresi"</w:t>
            </w:r>
          </w:p>
          <w:p w:rsidR="008A61F4" w:rsidRPr="008A61F4" w:rsidRDefault="008A61F4" w:rsidP="008A61F4">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Görev Tanımı:</w:t>
            </w:r>
            <w:r w:rsidRPr="008A61F4">
              <w:rPr>
                <w:rFonts w:ascii="Times New Roman" w:hAnsi="Times New Roman" w:cs="Times New Roman"/>
                <w:color w:val="000000"/>
                <w:sz w:val="20"/>
                <w:szCs w:val="20"/>
              </w:rPr>
              <w:t xml:space="preserve"> Öğrencilerden, geleneksel/tamamlayıcı tıp uygulamaları ile modern tıp veya hazır gıdalar ile ev yemekleri arasındaki dengenin ele alındığı bir konuda ön hazırlık yaparak, görüşlerini kanıtlarla savundukları ve karşıt görüşleri önyargısız şekilde eleştirerek tartışabildikleri kurallı bir sınıf içi münazara/tartışma gerçekleştirmesi istenir.</w:t>
            </w:r>
          </w:p>
          <w:p w:rsidR="008A61F4" w:rsidRPr="008A61F4" w:rsidRDefault="008A61F4" w:rsidP="00AD1AB5">
            <w:pPr>
              <w:rPr>
                <w:rFonts w:ascii="Times New Roman" w:hAnsi="Times New Roman" w:cs="Times New Roman"/>
                <w:color w:val="000000"/>
                <w:sz w:val="20"/>
                <w:szCs w:val="20"/>
              </w:rPr>
            </w:pPr>
            <w:r w:rsidRPr="008A61F4">
              <w:rPr>
                <w:rFonts w:ascii="Times New Roman" w:hAnsi="Times New Roman" w:cs="Times New Roman"/>
                <w:b/>
                <w:bCs/>
                <w:color w:val="000000"/>
                <w:sz w:val="20"/>
                <w:szCs w:val="20"/>
              </w:rPr>
              <w:t>Ürün/Çıktı:</w:t>
            </w:r>
            <w:r w:rsidRPr="008A61F4">
              <w:rPr>
                <w:rFonts w:ascii="Times New Roman" w:hAnsi="Times New Roman" w:cs="Times New Roman"/>
                <w:color w:val="000000"/>
                <w:sz w:val="20"/>
                <w:szCs w:val="20"/>
              </w:rPr>
              <w:t xml:space="preserve"> Sözlü Üretim (Yapılandırılmış Tartışma / Münazara Sunumu).</w:t>
            </w:r>
          </w:p>
        </w:tc>
      </w:tr>
    </w:tbl>
    <w:p w:rsidR="002B020F" w:rsidRDefault="002B020F" w:rsidP="002B020F">
      <w:pPr>
        <w:pStyle w:val="AralkYok"/>
        <w:jc w:val="center"/>
        <w:rPr>
          <w:b/>
          <w:sz w:val="24"/>
          <w:szCs w:val="24"/>
        </w:rPr>
      </w:pPr>
    </w:p>
    <w:p w:rsidR="002B020F" w:rsidRDefault="002B020F" w:rsidP="002B020F">
      <w:pPr>
        <w:pStyle w:val="AralkYok"/>
        <w:rPr>
          <w:rFonts w:ascii="Times New Roman" w:hAnsi="Times New Roman" w:cs="Times New Roman"/>
          <w:b/>
          <w:sz w:val="24"/>
          <w:szCs w:val="24"/>
        </w:rPr>
      </w:pPr>
      <w:r w:rsidRPr="0099562F">
        <w:rPr>
          <w:rFonts w:ascii="Times New Roman" w:hAnsi="Times New Roman" w:cs="Times New Roman"/>
          <w:b/>
          <w:sz w:val="24"/>
          <w:szCs w:val="24"/>
        </w:rPr>
        <w:t xml:space="preserve">NOT: Tema boyunca bu öğrenme çıktılarına dikkat edilecek ancak kullanılan metin izin verdiğinde farklı öğrenme çıktıları da öğrencilerin deneyimini zenginleştirmek ve pekiştirmek için işletilmektedir. </w:t>
      </w:r>
    </w:p>
    <w:p w:rsidR="008469E6" w:rsidRDefault="008469E6" w:rsidP="002B020F">
      <w:pPr>
        <w:pStyle w:val="AralkYok"/>
        <w:rPr>
          <w:rFonts w:ascii="Times New Roman" w:hAnsi="Times New Roman" w:cs="Times New Roman"/>
          <w:b/>
          <w:sz w:val="24"/>
          <w:szCs w:val="24"/>
        </w:rPr>
      </w:pPr>
    </w:p>
    <w:p w:rsidR="00D67C07" w:rsidRPr="0099562F" w:rsidRDefault="00D67C07" w:rsidP="002B020F">
      <w:pPr>
        <w:pStyle w:val="AralkYok"/>
        <w:rPr>
          <w:rFonts w:ascii="Times New Roman" w:hAnsi="Times New Roman" w:cs="Times New Roman"/>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536"/>
        <w:gridCol w:w="2551"/>
        <w:gridCol w:w="650"/>
      </w:tblGrid>
      <w:tr w:rsidR="002B020F" w:rsidTr="009A063A">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536"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551"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9A063A">
        <w:trPr>
          <w:cantSplit/>
          <w:trHeight w:val="3660"/>
        </w:trPr>
        <w:tc>
          <w:tcPr>
            <w:tcW w:w="817" w:type="dxa"/>
            <w:vMerge w:val="restart"/>
            <w:textDirection w:val="btLr"/>
          </w:tcPr>
          <w:p w:rsidR="002B020F" w:rsidRPr="0060468D" w:rsidRDefault="003C2B8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10-21 MAYIS 8</w:t>
            </w:r>
            <w:r w:rsidR="003F6CF7">
              <w:rPr>
                <w:rFonts w:ascii="Times New Roman" w:hAnsi="Times New Roman" w:cs="Times New Roman"/>
                <w:b/>
                <w:sz w:val="20"/>
                <w:szCs w:val="20"/>
              </w:rPr>
              <w:t xml:space="preserve"> SAAT</w:t>
            </w:r>
          </w:p>
        </w:tc>
        <w:tc>
          <w:tcPr>
            <w:tcW w:w="992" w:type="dxa"/>
            <w:vMerge w:val="restart"/>
            <w:textDirection w:val="btLr"/>
          </w:tcPr>
          <w:p w:rsidR="002B020F" w:rsidRDefault="00C67201"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F0582E">
              <w:rPr>
                <w:rFonts w:ascii="Times New Roman" w:hAnsi="Times New Roman" w:cs="Times New Roman"/>
                <w:b/>
                <w:sz w:val="24"/>
                <w:szCs w:val="24"/>
              </w:rPr>
              <w:t>HAYDİ DOĞA YÜRÜYÜŞÜNE</w:t>
            </w:r>
          </w:p>
        </w:tc>
        <w:tc>
          <w:tcPr>
            <w:tcW w:w="6096" w:type="dxa"/>
          </w:tcPr>
          <w:p w:rsidR="002B020F" w:rsidRPr="00DA4C95" w:rsidRDefault="002B020F"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88196C" w:rsidRDefault="0088196C" w:rsidP="0088196C">
            <w:pPr>
              <w:pStyle w:val="AralkYok"/>
              <w:rPr>
                <w:rFonts w:ascii="Times New Roman" w:hAnsi="Times New Roman" w:cs="Times New Roman"/>
              </w:rPr>
            </w:pPr>
            <w:r w:rsidRPr="0088196C">
              <w:rPr>
                <w:rFonts w:ascii="Times New Roman" w:hAnsi="Times New Roman" w:cs="Times New Roman"/>
                <w:b/>
                <w:bCs/>
              </w:rPr>
              <w:t>Kelime ve Kavram Listesi ile Görsel Destek:</w:t>
            </w:r>
            <w:r w:rsidRPr="0088196C">
              <w:rPr>
                <w:rFonts w:ascii="Times New Roman" w:hAnsi="Times New Roman" w:cs="Times New Roman"/>
              </w:rPr>
              <w:t xml:space="preserve"> Metin okunmadan önce "vadi", "alerji", "dürbün", "yamaç", "rota" ve "</w:t>
            </w:r>
            <w:proofErr w:type="spellStart"/>
            <w:r w:rsidRPr="0088196C">
              <w:rPr>
                <w:rFonts w:ascii="Times New Roman" w:hAnsi="Times New Roman" w:cs="Times New Roman"/>
              </w:rPr>
              <w:t>baton</w:t>
            </w:r>
            <w:proofErr w:type="spellEnd"/>
            <w:r w:rsidRPr="0088196C">
              <w:rPr>
                <w:rFonts w:ascii="Times New Roman" w:hAnsi="Times New Roman" w:cs="Times New Roman"/>
              </w:rPr>
              <w:t>" gibi doğa yürüyüşü ve spor terimleri listelenir; bu kelimelerin bağlamdaki anlamları görsel araçlar ve şematik düzenleyiciler yardımıyla verilir.</w:t>
            </w:r>
          </w:p>
          <w:p w:rsidR="00934FA4" w:rsidRPr="0088196C" w:rsidRDefault="00934FA4" w:rsidP="0088196C">
            <w:pPr>
              <w:pStyle w:val="AralkYok"/>
              <w:rPr>
                <w:rFonts w:ascii="Times New Roman" w:hAnsi="Times New Roman" w:cs="Times New Roman"/>
              </w:rPr>
            </w:pPr>
          </w:p>
          <w:p w:rsidR="0088196C" w:rsidRDefault="0088196C" w:rsidP="0088196C">
            <w:pPr>
              <w:pStyle w:val="AralkYok"/>
              <w:rPr>
                <w:rFonts w:ascii="Times New Roman" w:hAnsi="Times New Roman" w:cs="Times New Roman"/>
              </w:rPr>
            </w:pPr>
            <w:r w:rsidRPr="0088196C">
              <w:rPr>
                <w:rFonts w:ascii="Times New Roman" w:hAnsi="Times New Roman" w:cs="Times New Roman"/>
                <w:b/>
                <w:bCs/>
              </w:rPr>
              <w:t>Kavram ve Hikâye Haritası Çalışması:</w:t>
            </w:r>
            <w:r w:rsidRPr="0088196C">
              <w:rPr>
                <w:rFonts w:ascii="Times New Roman" w:hAnsi="Times New Roman" w:cs="Times New Roman"/>
              </w:rPr>
              <w:t xml:space="preserve"> Okuma ve izleme etkinlikleri öncesinde, doğa yürüyüşü yapılacak uygun mekânlar, hava koşulları, gerekli </w:t>
            </w:r>
            <w:proofErr w:type="gramStart"/>
            <w:r w:rsidRPr="0088196C">
              <w:rPr>
                <w:rFonts w:ascii="Times New Roman" w:hAnsi="Times New Roman" w:cs="Times New Roman"/>
              </w:rPr>
              <w:t>ekipmanlar</w:t>
            </w:r>
            <w:proofErr w:type="gramEnd"/>
            <w:r w:rsidRPr="0088196C">
              <w:rPr>
                <w:rFonts w:ascii="Times New Roman" w:hAnsi="Times New Roman" w:cs="Times New Roman"/>
              </w:rPr>
              <w:t xml:space="preserve"> (sırt çantası, ilk yardım çantası, </w:t>
            </w:r>
            <w:proofErr w:type="spellStart"/>
            <w:r w:rsidRPr="0088196C">
              <w:rPr>
                <w:rFonts w:ascii="Times New Roman" w:hAnsi="Times New Roman" w:cs="Times New Roman"/>
              </w:rPr>
              <w:t>baton</w:t>
            </w:r>
            <w:proofErr w:type="spellEnd"/>
            <w:r w:rsidRPr="0088196C">
              <w:rPr>
                <w:rFonts w:ascii="Times New Roman" w:hAnsi="Times New Roman" w:cs="Times New Roman"/>
              </w:rPr>
              <w:t xml:space="preserve"> vb.) ve güvenlik önlemlerine ilişkin kavram haritaları oluşturulup sunulur.</w:t>
            </w:r>
          </w:p>
          <w:p w:rsidR="00934FA4" w:rsidRPr="0088196C" w:rsidRDefault="00934FA4" w:rsidP="0088196C">
            <w:pPr>
              <w:pStyle w:val="AralkYok"/>
              <w:rPr>
                <w:rFonts w:ascii="Times New Roman" w:hAnsi="Times New Roman" w:cs="Times New Roman"/>
              </w:rPr>
            </w:pPr>
          </w:p>
          <w:p w:rsidR="0088196C" w:rsidRPr="0088196C" w:rsidRDefault="0088196C" w:rsidP="0088196C">
            <w:pPr>
              <w:pStyle w:val="AralkYok"/>
              <w:rPr>
                <w:rFonts w:ascii="Times New Roman" w:hAnsi="Times New Roman" w:cs="Times New Roman"/>
              </w:rPr>
            </w:pPr>
            <w:r w:rsidRPr="0088196C">
              <w:rPr>
                <w:rFonts w:ascii="Times New Roman" w:hAnsi="Times New Roman" w:cs="Times New Roman"/>
                <w:b/>
                <w:bCs/>
              </w:rPr>
              <w:t>Bire Bir Okuma ve Yazma Süreç Yönetimi:</w:t>
            </w:r>
            <w:r w:rsidRPr="0088196C">
              <w:rPr>
                <w:rFonts w:ascii="Times New Roman" w:hAnsi="Times New Roman" w:cs="Times New Roman"/>
              </w:rPr>
              <w:t xml:space="preserve"> Bilgilendirici metinlerde metin yapılarından hareketle önemli bilgileri belirleme, hedef kitleye uygun broşür/afiş veya metin yazma aşamaları bire bir anlatılarak süreç öğrenciyle birlikte yürütülür.</w:t>
            </w:r>
          </w:p>
          <w:p w:rsidR="00B92D26" w:rsidRPr="0088196C" w:rsidRDefault="00B92D26" w:rsidP="00AD1AB5">
            <w:pPr>
              <w:pStyle w:val="AralkYok"/>
              <w:rPr>
                <w:rFonts w:ascii="Times New Roman" w:hAnsi="Times New Roman" w:cs="Times New Roman"/>
                <w:sz w:val="18"/>
                <w:szCs w:val="18"/>
              </w:rPr>
            </w:pPr>
          </w:p>
        </w:tc>
        <w:tc>
          <w:tcPr>
            <w:tcW w:w="4536"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88196C" w:rsidRDefault="0088196C" w:rsidP="0088196C">
            <w:pPr>
              <w:pStyle w:val="AralkYok"/>
              <w:rPr>
                <w:rFonts w:ascii="Times New Roman" w:eastAsia="Times New Roman" w:hAnsi="Times New Roman" w:cs="Times New Roman"/>
                <w:bCs/>
                <w:color w:val="303030"/>
                <w:lang w:eastAsia="tr-TR"/>
              </w:rPr>
            </w:pPr>
            <w:r>
              <w:rPr>
                <w:rFonts w:ascii="Times New Roman" w:eastAsia="Times New Roman" w:hAnsi="Times New Roman" w:cs="Times New Roman"/>
                <w:bCs/>
                <w:color w:val="303030"/>
                <w:lang w:eastAsia="tr-TR"/>
              </w:rPr>
              <w:t>H</w:t>
            </w:r>
            <w:r w:rsidRPr="0088196C">
              <w:rPr>
                <w:rFonts w:ascii="Times New Roman" w:eastAsia="Times New Roman" w:hAnsi="Times New Roman" w:cs="Times New Roman"/>
                <w:b/>
                <w:bCs/>
                <w:color w:val="303030"/>
                <w:lang w:eastAsia="tr-TR"/>
              </w:rPr>
              <w:t>edef Kitleye Uygun Bilgilendirici Metin Yazma (Yazma):</w:t>
            </w:r>
            <w:r w:rsidRPr="0088196C">
              <w:rPr>
                <w:rFonts w:ascii="Times New Roman" w:eastAsia="Times New Roman" w:hAnsi="Times New Roman" w:cs="Times New Roman"/>
                <w:bCs/>
                <w:color w:val="303030"/>
                <w:lang w:eastAsia="tr-TR"/>
              </w:rPr>
              <w:t xml:space="preserve"> Belirlenen hedef kitle ve konuya (aşılar, uyku düzeni, stres yönetimi vb.) uygun olarak metin türünü (afiş, haber yazısı, broşür, sosyal medya mesajı) seçip uygun yazma stratejileri, bağlantı ifadeleri ve tema söz varlığıyla özgün bir metin oluşturma becerisi, öz değerlendirme ölçeği ile değerlendirilebilir. (9. Etkinlik / Yazalım)</w:t>
            </w:r>
          </w:p>
          <w:p w:rsidR="0088196C" w:rsidRPr="0088196C" w:rsidRDefault="0088196C" w:rsidP="0088196C">
            <w:pPr>
              <w:pStyle w:val="AralkYok"/>
              <w:rPr>
                <w:rFonts w:ascii="Times New Roman" w:eastAsia="Times New Roman" w:hAnsi="Times New Roman" w:cs="Times New Roman"/>
                <w:bCs/>
                <w:color w:val="303030"/>
                <w:lang w:eastAsia="tr-TR"/>
              </w:rPr>
            </w:pPr>
          </w:p>
          <w:p w:rsidR="0088196C" w:rsidRPr="0088196C" w:rsidRDefault="0088196C" w:rsidP="0088196C">
            <w:pPr>
              <w:pStyle w:val="AralkYok"/>
              <w:rPr>
                <w:rFonts w:ascii="Times New Roman" w:eastAsia="Times New Roman" w:hAnsi="Times New Roman" w:cs="Times New Roman"/>
                <w:bCs/>
                <w:color w:val="303030"/>
                <w:lang w:eastAsia="tr-TR"/>
              </w:rPr>
            </w:pPr>
            <w:r w:rsidRPr="0088196C">
              <w:rPr>
                <w:rFonts w:ascii="Times New Roman" w:eastAsia="Times New Roman" w:hAnsi="Times New Roman" w:cs="Times New Roman"/>
                <w:b/>
                <w:bCs/>
                <w:color w:val="303030"/>
                <w:lang w:eastAsia="tr-TR"/>
              </w:rPr>
              <w:t>Çoklu Ortam Ögeleriyle Sağlıklı Yaşam Sunumu (Konuşma):</w:t>
            </w:r>
            <w:r w:rsidRPr="0088196C">
              <w:rPr>
                <w:rFonts w:ascii="Times New Roman" w:eastAsia="Times New Roman" w:hAnsi="Times New Roman" w:cs="Times New Roman"/>
                <w:bCs/>
                <w:color w:val="303030"/>
                <w:lang w:eastAsia="tr-TR"/>
              </w:rPr>
              <w:t xml:space="preserve"> Sağlıklı yaşam konusunu anlatırken amacına uygun çoklu ortam ögelerini (fotoğraf, video vb.) tek başına anlam oluşturma, anlamı destekleme veya eş anlam oluşturma görevleriyle konuşma bütünlüğü içinde kullanma becerisi, akran değerlendirme ölçeği ile ölçülebilir. (10. Etkinlik / Konuşalım)</w:t>
            </w:r>
          </w:p>
          <w:p w:rsidR="002B020F" w:rsidRPr="0088196C" w:rsidRDefault="002B020F" w:rsidP="00AD1AB5">
            <w:pPr>
              <w:pStyle w:val="AralkYok"/>
              <w:rPr>
                <w:rFonts w:ascii="Times New Roman" w:eastAsia="Times New Roman" w:hAnsi="Times New Roman" w:cs="Times New Roman"/>
                <w:bCs/>
                <w:color w:val="303030"/>
                <w:lang w:eastAsia="tr-TR"/>
              </w:rPr>
            </w:pPr>
          </w:p>
          <w:p w:rsidR="002B020F" w:rsidRDefault="002B020F" w:rsidP="00AD1AB5">
            <w:pPr>
              <w:pStyle w:val="AralkYok"/>
              <w:rPr>
                <w:rFonts w:ascii="Times New Roman" w:eastAsia="Times New Roman" w:hAnsi="Times New Roman" w:cs="Times New Roman"/>
                <w:b/>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DA4C95" w:rsidRDefault="00934FA4" w:rsidP="00AD1AB5">
            <w:pPr>
              <w:pStyle w:val="AralkYok"/>
            </w:pPr>
            <w:r>
              <w:rPr>
                <w:rFonts w:ascii="Times New Roman" w:eastAsia="Times New Roman" w:hAnsi="Times New Roman" w:cs="Times New Roman"/>
                <w:bCs/>
                <w:noProof/>
                <w:color w:val="303030"/>
                <w:lang w:eastAsia="tr-TR"/>
              </w:rPr>
              <mc:AlternateContent>
                <mc:Choice Requires="wps">
                  <w:drawing>
                    <wp:anchor distT="0" distB="0" distL="114300" distR="114300" simplePos="0" relativeHeight="251664384" behindDoc="0" locked="0" layoutInCell="1" allowOverlap="1" wp14:anchorId="1B62E99B" wp14:editId="3CA8A55E">
                      <wp:simplePos x="0" y="0"/>
                      <wp:positionH relativeFrom="column">
                        <wp:posOffset>571500</wp:posOffset>
                      </wp:positionH>
                      <wp:positionV relativeFrom="paragraph">
                        <wp:posOffset>840740</wp:posOffset>
                      </wp:positionV>
                      <wp:extent cx="2136140" cy="518160"/>
                      <wp:effectExtent l="0" t="0" r="16510" b="15240"/>
                      <wp:wrapNone/>
                      <wp:docPr id="8" name="Dikdörtgen 8"/>
                      <wp:cNvGraphicFramePr/>
                      <a:graphic xmlns:a="http://schemas.openxmlformats.org/drawingml/2006/main">
                        <a:graphicData uri="http://schemas.microsoft.com/office/word/2010/wordprocessingShape">
                          <wps:wsp>
                            <wps:cNvSpPr/>
                            <wps:spPr>
                              <a:xfrm>
                                <a:off x="0" y="0"/>
                                <a:ext cx="2136140" cy="518160"/>
                              </a:xfrm>
                              <a:prstGeom prst="rect">
                                <a:avLst/>
                              </a:prstGeom>
                            </wps:spPr>
                            <wps:style>
                              <a:lnRef idx="2">
                                <a:schemeClr val="dk1"/>
                              </a:lnRef>
                              <a:fillRef idx="1">
                                <a:schemeClr val="lt1"/>
                              </a:fillRef>
                              <a:effectRef idx="0">
                                <a:schemeClr val="dk1"/>
                              </a:effectRef>
                              <a:fontRef idx="minor">
                                <a:schemeClr val="dk1"/>
                              </a:fontRef>
                            </wps:style>
                            <wps:txbx>
                              <w:txbxContent>
                                <w:p w:rsidR="0034023F" w:rsidRPr="00F66D10" w:rsidRDefault="0034023F" w:rsidP="00F66D10">
                                  <w:pPr>
                                    <w:pStyle w:val="AralkYok"/>
                                    <w:jc w:val="center"/>
                                    <w:rPr>
                                      <w:b/>
                                    </w:rPr>
                                  </w:pPr>
                                  <w:r w:rsidRPr="00F66D10">
                                    <w:rPr>
                                      <w:b/>
                                    </w:rPr>
                                    <w:t>16-19 MAYIS</w:t>
                                  </w:r>
                                </w:p>
                                <w:p w:rsidR="0034023F" w:rsidRPr="00F66D10" w:rsidRDefault="0034023F" w:rsidP="00F66D10">
                                  <w:pPr>
                                    <w:pStyle w:val="AralkYok"/>
                                    <w:jc w:val="center"/>
                                    <w:rPr>
                                      <w:b/>
                                    </w:rPr>
                                  </w:pPr>
                                  <w:r w:rsidRPr="00F66D10">
                                    <w:rPr>
                                      <w:b/>
                                    </w:rPr>
                                    <w:t>KURBAN BAYRAMI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8" o:spid="_x0000_s1030" style="position:absolute;margin-left:45pt;margin-top:66.2pt;width:168.2pt;height: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" fillcolor="white [3201]" strokecolor="black [3200]" strokeweight="2pt">
                      <v:textbox>
                        <w:txbxContent>
                          <w:p w:rsidR="0034023F" w:rsidRPr="00F66D10" w:rsidRDefault="0034023F" w:rsidP="00F66D10">
                            <w:pPr>
                              <w:pStyle w:val="AralkYok"/>
                              <w:jc w:val="center"/>
                              <w:rPr>
                                <w:b/>
                              </w:rPr>
                            </w:pPr>
                            <w:r w:rsidRPr="00F66D10">
                              <w:rPr>
                                <w:b/>
                              </w:rPr>
                              <w:t>16-19 MAYIS</w:t>
                            </w:r>
                          </w:p>
                          <w:p w:rsidR="0034023F" w:rsidRPr="00F66D10" w:rsidRDefault="0034023F" w:rsidP="00F66D10">
                            <w:pPr>
                              <w:pStyle w:val="AralkYok"/>
                              <w:jc w:val="center"/>
                              <w:rPr>
                                <w:b/>
                              </w:rPr>
                            </w:pPr>
                            <w:r w:rsidRPr="00F66D10">
                              <w:rPr>
                                <w:b/>
                              </w:rPr>
                              <w:t>KURBAN BAYRAMI</w:t>
                            </w:r>
                          </w:p>
                        </w:txbxContent>
                      </v:textbox>
                    </v:rect>
                  </w:pict>
                </mc:Fallback>
              </mc:AlternateContent>
            </w:r>
          </w:p>
        </w:tc>
        <w:tc>
          <w:tcPr>
            <w:tcW w:w="2551" w:type="dxa"/>
            <w:vMerge w:val="restart"/>
            <w:textDirection w:val="btLr"/>
          </w:tcPr>
          <w:p w:rsidR="009A063A" w:rsidRPr="009A063A" w:rsidRDefault="009A063A" w:rsidP="009A063A">
            <w:pPr>
              <w:pStyle w:val="AralkYok"/>
              <w:ind w:left="113"/>
              <w:rPr>
                <w:rFonts w:ascii="Times New Roman" w:hAnsi="Times New Roman" w:cs="Times New Roman"/>
                <w:sz w:val="20"/>
                <w:szCs w:val="20"/>
              </w:rPr>
            </w:pPr>
            <w:r w:rsidRPr="009A063A">
              <w:rPr>
                <w:rFonts w:ascii="Times New Roman" w:hAnsi="Times New Roman" w:cs="Times New Roman"/>
                <w:b/>
                <w:bCs/>
                <w:sz w:val="20"/>
                <w:szCs w:val="20"/>
              </w:rPr>
              <w:t>Sağlıklı Yaşıyorum</w:t>
            </w:r>
            <w:r w:rsidRPr="009A063A">
              <w:rPr>
                <w:rFonts w:ascii="Times New Roman" w:hAnsi="Times New Roman" w:cs="Times New Roman"/>
                <w:sz w:val="20"/>
                <w:szCs w:val="20"/>
              </w:rPr>
              <w:t xml:space="preserve"> teması için okula en yakın mahalle manavına veya marketin meyve-sebze reyonuna yürünerek mevsim meyve ve sebzeleri yerinde incelenecektir. Öğrenciler sağlıklı beslenmenin önemi üzerine manavla kısa bir söyleşi yapıp notlar alacaklardır. Okula dönüldüğünde, seçtikleri faydalı bir meyvenin ağzından yazılmış, sağlıklı yaşamın önemini anlatan eğlenceli kısa bilgilendirici bir yazı ka</w:t>
            </w:r>
            <w:r>
              <w:rPr>
                <w:rFonts w:ascii="Times New Roman" w:hAnsi="Times New Roman" w:cs="Times New Roman"/>
                <w:sz w:val="20"/>
                <w:szCs w:val="20"/>
              </w:rPr>
              <w:t>leme alınacaktır. Etkinlik mayıs</w:t>
            </w:r>
            <w:r w:rsidRPr="009A063A">
              <w:rPr>
                <w:rFonts w:ascii="Times New Roman" w:hAnsi="Times New Roman" w:cs="Times New Roman"/>
                <w:sz w:val="20"/>
                <w:szCs w:val="20"/>
              </w:rPr>
              <w:t xml:space="preserve"> ayı içerisinde yapılacaktır.</w:t>
            </w:r>
          </w:p>
          <w:p w:rsidR="009A063A" w:rsidRPr="009A063A" w:rsidRDefault="009A063A" w:rsidP="009A063A">
            <w:pPr>
              <w:pStyle w:val="AralkYok"/>
              <w:rPr>
                <w:rFonts w:ascii="Times New Roman" w:hAnsi="Times New Roman" w:cs="Times New Roman"/>
                <w:sz w:val="20"/>
                <w:szCs w:val="20"/>
              </w:rPr>
            </w:pPr>
            <w:r w:rsidRPr="009A063A">
              <w:rPr>
                <w:rFonts w:ascii="Times New Roman" w:hAnsi="Times New Roman" w:cs="Times New Roman"/>
                <w:b/>
                <w:bCs/>
                <w:sz w:val="20"/>
                <w:szCs w:val="20"/>
              </w:rPr>
              <w:t>İlgili Öğrenme Çıktısı:</w:t>
            </w:r>
            <w:r w:rsidRPr="009A063A">
              <w:rPr>
                <w:rFonts w:ascii="Times New Roman" w:hAnsi="Times New Roman" w:cs="Times New Roman"/>
                <w:sz w:val="20"/>
                <w:szCs w:val="20"/>
              </w:rPr>
              <w:t xml:space="preserve"> Yazısını zenginleştirecek biçimde söz varlığını kullanabilme. Yazısında içerik ve yapıya yönelik seçimlerini yönetebilme</w:t>
            </w:r>
          </w:p>
          <w:p w:rsidR="009A063A" w:rsidRPr="009A063A" w:rsidRDefault="009A063A" w:rsidP="009A063A">
            <w:pPr>
              <w:pStyle w:val="AralkYok"/>
              <w:rPr>
                <w:rFonts w:ascii="Times New Roman" w:hAnsi="Times New Roman" w:cs="Times New Roman"/>
                <w:sz w:val="20"/>
                <w:szCs w:val="20"/>
              </w:rPr>
            </w:pPr>
            <w:r w:rsidRPr="009A063A">
              <w:rPr>
                <w:rFonts w:ascii="Times New Roman" w:hAnsi="Times New Roman" w:cs="Times New Roman"/>
                <w:b/>
                <w:bCs/>
                <w:sz w:val="20"/>
                <w:szCs w:val="20"/>
              </w:rPr>
              <w:t>Etkinlik süresi;</w:t>
            </w:r>
            <w:r w:rsidRPr="009A063A">
              <w:rPr>
                <w:rFonts w:ascii="Times New Roman" w:hAnsi="Times New Roman" w:cs="Times New Roman"/>
                <w:sz w:val="20"/>
                <w:szCs w:val="20"/>
              </w:rPr>
              <w:t xml:space="preserve"> gidiş-dönüş yürüyüşü, manav ziyareti, söyleşi ve yazı yazma çalışması şeklinde 3 saat olarak planlanmıştır.</w:t>
            </w:r>
          </w:p>
          <w:p w:rsidR="002B020F" w:rsidRPr="009A063A" w:rsidRDefault="002B020F" w:rsidP="00AD1AB5">
            <w:pPr>
              <w:pStyle w:val="AralkYok"/>
              <w:rPr>
                <w:rFonts w:ascii="Times New Roman" w:hAnsi="Times New Roman" w:cs="Times New Roman"/>
                <w:sz w:val="20"/>
                <w:szCs w:val="20"/>
              </w:rPr>
            </w:pPr>
          </w:p>
        </w:tc>
        <w:tc>
          <w:tcPr>
            <w:tcW w:w="650" w:type="dxa"/>
            <w:vMerge w:val="restart"/>
            <w:textDirection w:val="btLr"/>
          </w:tcPr>
          <w:p w:rsidR="002B020F" w:rsidRPr="00C224ED" w:rsidRDefault="006E6BE3" w:rsidP="00AD1AB5">
            <w:pPr>
              <w:pStyle w:val="AralkYok"/>
              <w:ind w:left="113" w:right="113"/>
              <w:jc w:val="center"/>
              <w:rPr>
                <w:rFonts w:ascii="Times New Roman" w:hAnsi="Times New Roman" w:cs="Times New Roman"/>
                <w:b/>
              </w:rPr>
            </w:pPr>
            <w:r w:rsidRPr="006E6BE3">
              <w:rPr>
                <w:rFonts w:ascii="Times New Roman" w:hAnsi="Times New Roman" w:cs="Times New Roman"/>
                <w:b/>
              </w:rPr>
              <w:t>19 MAYIS ATATÜRK'Ü ANMA, GENÇLİK VE SPOR BAYRAMI</w:t>
            </w:r>
          </w:p>
        </w:tc>
      </w:tr>
      <w:tr w:rsidR="002B020F" w:rsidTr="009A063A">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Pr="00CD40AB" w:rsidRDefault="002B020F" w:rsidP="00AD1AB5">
            <w:pPr>
              <w:pStyle w:val="AralkYok"/>
              <w:jc w:val="center"/>
              <w:rPr>
                <w:rFonts w:ascii="Times New Roman" w:hAnsi="Times New Roman" w:cs="Times New Roman"/>
                <w:b/>
                <w:sz w:val="20"/>
                <w:szCs w:val="20"/>
                <w:lang w:eastAsia="tr-TR"/>
              </w:rPr>
            </w:pPr>
            <w:r w:rsidRPr="00CD40AB">
              <w:rPr>
                <w:rFonts w:ascii="Times New Roman" w:hAnsi="Times New Roman" w:cs="Times New Roman"/>
                <w:b/>
                <w:sz w:val="20"/>
                <w:szCs w:val="20"/>
                <w:lang w:eastAsia="tr-TR"/>
              </w:rPr>
              <w:t>Zenginleştirme</w:t>
            </w:r>
          </w:p>
          <w:p w:rsidR="002B020F" w:rsidRPr="00CD40AB" w:rsidRDefault="002B020F" w:rsidP="00AD1AB5">
            <w:pPr>
              <w:pStyle w:val="AralkYok"/>
              <w:jc w:val="center"/>
              <w:rPr>
                <w:rFonts w:ascii="Times New Roman" w:hAnsi="Times New Roman" w:cs="Times New Roman"/>
                <w:b/>
                <w:sz w:val="20"/>
                <w:szCs w:val="20"/>
                <w:lang w:eastAsia="tr-TR"/>
              </w:rPr>
            </w:pPr>
          </w:p>
          <w:p w:rsidR="0088196C" w:rsidRPr="0088196C" w:rsidRDefault="0088196C" w:rsidP="0088196C">
            <w:pPr>
              <w:pStyle w:val="AralkYok"/>
              <w:rPr>
                <w:rFonts w:ascii="Times New Roman" w:hAnsi="Times New Roman" w:cs="Times New Roman"/>
                <w:lang w:eastAsia="tr-TR"/>
              </w:rPr>
            </w:pPr>
            <w:r w:rsidRPr="0088196C">
              <w:rPr>
                <w:rFonts w:ascii="Times New Roman" w:hAnsi="Times New Roman" w:cs="Times New Roman"/>
                <w:b/>
                <w:bCs/>
                <w:lang w:eastAsia="tr-TR"/>
              </w:rPr>
              <w:t>Doğa Yürüyüşü Rotası ve Ekipman Tasarımı:</w:t>
            </w:r>
            <w:r w:rsidRPr="0088196C">
              <w:rPr>
                <w:rFonts w:ascii="Times New Roman" w:hAnsi="Times New Roman" w:cs="Times New Roman"/>
                <w:lang w:eastAsia="tr-TR"/>
              </w:rPr>
              <w:t xml:space="preserve"> Öğrencilerin harita üzerinde kendi çevrelerine uygun hayali bir doğa yürüyüşü rotası çizmesi ve bu rota için yanlarında bulunduracakları malzemeleri, ilk yardım çantası içeriklerini görselleştirerek detaylı bir rehber kitapçık hâline getirmesi sağlanır. (1. ve 5. Etkinlik)</w:t>
            </w:r>
          </w:p>
          <w:p w:rsidR="0088196C" w:rsidRPr="0088196C" w:rsidRDefault="0088196C" w:rsidP="0088196C">
            <w:pPr>
              <w:pStyle w:val="AralkYok"/>
              <w:rPr>
                <w:rFonts w:ascii="Times New Roman" w:hAnsi="Times New Roman" w:cs="Times New Roman"/>
                <w:lang w:eastAsia="tr-TR"/>
              </w:rPr>
            </w:pPr>
          </w:p>
          <w:p w:rsidR="0088196C" w:rsidRPr="0088196C" w:rsidRDefault="0088196C" w:rsidP="0088196C">
            <w:pPr>
              <w:pStyle w:val="AralkYok"/>
              <w:rPr>
                <w:rFonts w:ascii="Times New Roman" w:hAnsi="Times New Roman" w:cs="Times New Roman"/>
                <w:lang w:eastAsia="tr-TR"/>
              </w:rPr>
            </w:pPr>
            <w:r w:rsidRPr="0088196C">
              <w:rPr>
                <w:rFonts w:ascii="Times New Roman" w:hAnsi="Times New Roman" w:cs="Times New Roman"/>
                <w:b/>
                <w:bCs/>
                <w:lang w:eastAsia="tr-TR"/>
              </w:rPr>
              <w:t>Sağlık ve Spor Afişi Atölyesi:</w:t>
            </w:r>
            <w:r w:rsidRPr="0088196C">
              <w:rPr>
                <w:rFonts w:ascii="Times New Roman" w:hAnsi="Times New Roman" w:cs="Times New Roman"/>
                <w:lang w:eastAsia="tr-TR"/>
              </w:rPr>
              <w:t xml:space="preserve"> Sağlık, uyku düzeni, aşılar veya stres yönetimi konularından birini seçerek hedef kitleye uygun, dijital veya el yapımı dikkat çekici bir afiş veya broşür tasarlaması istenir. (9. Etkinlik)</w:t>
            </w:r>
          </w:p>
          <w:p w:rsidR="002B020F" w:rsidRPr="0088196C" w:rsidRDefault="002B020F" w:rsidP="00AD1AB5">
            <w:pPr>
              <w:pStyle w:val="AralkYok"/>
              <w:rPr>
                <w:rFonts w:ascii="Times New Roman" w:hAnsi="Times New Roman" w:cs="Times New Roman"/>
                <w:sz w:val="20"/>
                <w:szCs w:val="20"/>
                <w:lang w:eastAsia="tr-TR"/>
              </w:rPr>
            </w:pPr>
          </w:p>
        </w:tc>
        <w:tc>
          <w:tcPr>
            <w:tcW w:w="4536"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551"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2B020F" w:rsidRDefault="002B020F" w:rsidP="002B020F">
      <w:pPr>
        <w:pStyle w:val="AralkYok"/>
        <w:rPr>
          <w:b/>
          <w:sz w:val="24"/>
          <w:szCs w:val="24"/>
        </w:rPr>
      </w:pPr>
    </w:p>
    <w:p w:rsidR="002B020F" w:rsidRDefault="002B020F" w:rsidP="002B020F">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2B020F" w:rsidRDefault="002B020F" w:rsidP="003B01F6">
      <w:pPr>
        <w:pStyle w:val="AralkYok"/>
        <w:rPr>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AD1AB5">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AD1AB5">
        <w:trPr>
          <w:cantSplit/>
          <w:trHeight w:val="4085"/>
        </w:trPr>
        <w:tc>
          <w:tcPr>
            <w:tcW w:w="817" w:type="dxa"/>
            <w:vMerge w:val="restart"/>
            <w:textDirection w:val="btLr"/>
          </w:tcPr>
          <w:p w:rsidR="002B020F" w:rsidRPr="0060468D" w:rsidRDefault="00352104"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24-31 MAYIS 8</w:t>
            </w:r>
            <w:r w:rsidR="003F6CF7">
              <w:rPr>
                <w:rFonts w:ascii="Times New Roman" w:hAnsi="Times New Roman" w:cs="Times New Roman"/>
                <w:b/>
                <w:sz w:val="20"/>
                <w:szCs w:val="20"/>
              </w:rPr>
              <w:t xml:space="preserve"> SAAT</w:t>
            </w:r>
          </w:p>
        </w:tc>
        <w:tc>
          <w:tcPr>
            <w:tcW w:w="992" w:type="dxa"/>
            <w:vMerge w:val="restart"/>
            <w:textDirection w:val="btLr"/>
          </w:tcPr>
          <w:p w:rsidR="002B020F" w:rsidRDefault="00C67201"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2B020F" w:rsidRPr="009A34F0" w:rsidRDefault="002B020F" w:rsidP="00352104">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METİN:</w:t>
            </w:r>
            <w:r w:rsidR="00C270AD">
              <w:rPr>
                <w:rFonts w:ascii="Times New Roman" w:hAnsi="Times New Roman" w:cs="Times New Roman"/>
                <w:b/>
                <w:sz w:val="24"/>
                <w:szCs w:val="24"/>
              </w:rPr>
              <w:t xml:space="preserve"> </w:t>
            </w:r>
            <w:r w:rsidR="00352104">
              <w:rPr>
                <w:rFonts w:ascii="Times New Roman" w:hAnsi="Times New Roman" w:cs="Times New Roman"/>
                <w:b/>
                <w:sz w:val="24"/>
                <w:szCs w:val="24"/>
              </w:rPr>
              <w:t>NE OLACAK BU YEMEK SORUNU</w:t>
            </w:r>
          </w:p>
        </w:tc>
        <w:tc>
          <w:tcPr>
            <w:tcW w:w="6096" w:type="dxa"/>
          </w:tcPr>
          <w:p w:rsidR="002B020F" w:rsidRPr="00352104" w:rsidRDefault="002B020F" w:rsidP="00AD1AB5">
            <w:pPr>
              <w:pStyle w:val="AralkYok"/>
              <w:jc w:val="center"/>
              <w:rPr>
                <w:rFonts w:ascii="Times New Roman" w:hAnsi="Times New Roman" w:cs="Times New Roman"/>
                <w:b/>
              </w:rPr>
            </w:pPr>
            <w:r w:rsidRPr="00352104">
              <w:rPr>
                <w:rFonts w:ascii="Times New Roman" w:hAnsi="Times New Roman" w:cs="Times New Roman"/>
                <w:b/>
              </w:rPr>
              <w:t>Destekleme</w:t>
            </w:r>
          </w:p>
          <w:p w:rsidR="00352104" w:rsidRPr="00352104" w:rsidRDefault="00352104" w:rsidP="00352104">
            <w:pPr>
              <w:pStyle w:val="AralkYok"/>
              <w:rPr>
                <w:rFonts w:ascii="Times New Roman" w:hAnsi="Times New Roman" w:cs="Times New Roman"/>
              </w:rPr>
            </w:pPr>
            <w:r w:rsidRPr="00352104">
              <w:rPr>
                <w:rFonts w:ascii="Times New Roman" w:hAnsi="Times New Roman" w:cs="Times New Roman"/>
                <w:b/>
                <w:bCs/>
              </w:rPr>
              <w:t>Kelime ve Kavram Listesi ile Görsel Destek:</w:t>
            </w:r>
            <w:r w:rsidRPr="00352104">
              <w:rPr>
                <w:rFonts w:ascii="Times New Roman" w:hAnsi="Times New Roman" w:cs="Times New Roman"/>
              </w:rPr>
              <w:t xml:space="preserve"> Metin okunmadan önce "iskelet", "kargaşa", "canlı", "enerji", "protein" ve "efsane" gibi metni yansıtan temel kavramlar listelenir; bu kelimelerin bağlamdaki anlamları bulmaca ve görsel şemalar yardımıyla verilir.</w:t>
            </w:r>
          </w:p>
          <w:p w:rsidR="00352104" w:rsidRPr="00352104" w:rsidRDefault="00352104" w:rsidP="00352104">
            <w:pPr>
              <w:pStyle w:val="AralkYok"/>
              <w:rPr>
                <w:rFonts w:ascii="Times New Roman" w:hAnsi="Times New Roman" w:cs="Times New Roman"/>
              </w:rPr>
            </w:pPr>
          </w:p>
          <w:p w:rsidR="00352104" w:rsidRPr="00352104" w:rsidRDefault="00352104" w:rsidP="00352104">
            <w:pPr>
              <w:pStyle w:val="AralkYok"/>
              <w:rPr>
                <w:rFonts w:ascii="Times New Roman" w:hAnsi="Times New Roman" w:cs="Times New Roman"/>
              </w:rPr>
            </w:pPr>
            <w:r w:rsidRPr="00352104">
              <w:rPr>
                <w:rFonts w:ascii="Times New Roman" w:hAnsi="Times New Roman" w:cs="Times New Roman"/>
                <w:b/>
                <w:bCs/>
              </w:rPr>
              <w:t>Kavram ve Hikâye Haritası Çalışması:</w:t>
            </w:r>
            <w:r w:rsidRPr="00352104">
              <w:rPr>
                <w:rFonts w:ascii="Times New Roman" w:hAnsi="Times New Roman" w:cs="Times New Roman"/>
              </w:rPr>
              <w:t xml:space="preserve"> Okuma etkinliği öncesinde, Tolga'nın beslenme alışkanlıkları, annesinin ve öğretmeninin yönlendirmeleri, sağlıklı beslenme unsurları ve performans ödevinin aşamalarına ilişkin kavram haritaları oluşturulup sunulur.</w:t>
            </w:r>
          </w:p>
          <w:p w:rsidR="00352104" w:rsidRPr="00352104" w:rsidRDefault="00352104" w:rsidP="00352104">
            <w:pPr>
              <w:pStyle w:val="AralkYok"/>
              <w:rPr>
                <w:rFonts w:ascii="Times New Roman" w:hAnsi="Times New Roman" w:cs="Times New Roman"/>
              </w:rPr>
            </w:pPr>
          </w:p>
          <w:p w:rsidR="00352104" w:rsidRPr="00352104" w:rsidRDefault="00352104" w:rsidP="00352104">
            <w:pPr>
              <w:pStyle w:val="AralkYok"/>
              <w:rPr>
                <w:rFonts w:ascii="Times New Roman" w:hAnsi="Times New Roman" w:cs="Times New Roman"/>
              </w:rPr>
            </w:pPr>
            <w:r w:rsidRPr="00352104">
              <w:rPr>
                <w:rFonts w:ascii="Times New Roman" w:hAnsi="Times New Roman" w:cs="Times New Roman"/>
              </w:rPr>
              <w:t xml:space="preserve"> </w:t>
            </w:r>
            <w:r w:rsidRPr="00352104">
              <w:rPr>
                <w:rFonts w:ascii="Times New Roman" w:hAnsi="Times New Roman" w:cs="Times New Roman"/>
                <w:b/>
                <w:bCs/>
              </w:rPr>
              <w:t>Bire Bir Okuma ve Yazma Süreç Yönetimi:</w:t>
            </w:r>
            <w:r w:rsidRPr="00352104">
              <w:rPr>
                <w:rFonts w:ascii="Times New Roman" w:hAnsi="Times New Roman" w:cs="Times New Roman"/>
              </w:rPr>
              <w:t xml:space="preserve"> Okuma hızını konuşma hızına yakın tutma ve vurgu-tonlama çalışmalarının yanı sıra, Tolga'nın yemek seçme davranışına yönelik düşünce yazma basamakları bire bir anlatılarak süreç öğrenciyle birlikte yürütülecektir.</w:t>
            </w:r>
          </w:p>
          <w:p w:rsidR="002B020F" w:rsidRPr="00352104" w:rsidRDefault="002B020F" w:rsidP="00352104">
            <w:pPr>
              <w:pStyle w:val="AralkYok"/>
              <w:rPr>
                <w:rFonts w:ascii="Times New Roman" w:hAnsi="Times New Roman" w:cs="Times New Roman"/>
                <w:sz w:val="20"/>
                <w:szCs w:val="20"/>
              </w:rPr>
            </w:pPr>
          </w:p>
        </w:tc>
        <w:tc>
          <w:tcPr>
            <w:tcW w:w="4819"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352104" w:rsidRDefault="00352104" w:rsidP="00352104">
            <w:pPr>
              <w:pStyle w:val="AralkYok"/>
              <w:rPr>
                <w:rFonts w:ascii="Times New Roman" w:eastAsia="Times New Roman" w:hAnsi="Times New Roman" w:cs="Times New Roman"/>
                <w:bCs/>
                <w:color w:val="303030"/>
                <w:lang w:eastAsia="tr-TR"/>
              </w:rPr>
            </w:pPr>
            <w:r w:rsidRPr="00352104">
              <w:rPr>
                <w:rFonts w:ascii="Times New Roman" w:eastAsia="Times New Roman" w:hAnsi="Times New Roman" w:cs="Times New Roman"/>
                <w:b/>
                <w:bCs/>
                <w:color w:val="303030"/>
                <w:lang w:eastAsia="tr-TR"/>
              </w:rPr>
              <w:t>Metni Anlama ve Çıkarım Yapma (Okuma):</w:t>
            </w:r>
            <w:r w:rsidRPr="00352104">
              <w:rPr>
                <w:rFonts w:ascii="Times New Roman" w:eastAsia="Times New Roman" w:hAnsi="Times New Roman" w:cs="Times New Roman"/>
                <w:bCs/>
                <w:color w:val="303030"/>
                <w:lang w:eastAsia="tr-TR"/>
              </w:rPr>
              <w:t xml:space="preserve"> "Ne Olacak Bu Yemek Sorunu?" metninden hareketle Tolga'nın beslenme alışkanlıklarını, annesinin ıspanak hakkındaki açıklamalarını ve projenin Tolga'nın fikirlerine etkisini açıklama becerisi, açık uçlu sorularla ölçülebilir. (3. Etkinlik)</w:t>
            </w:r>
          </w:p>
          <w:p w:rsidR="00352104" w:rsidRPr="00352104" w:rsidRDefault="00352104" w:rsidP="00352104">
            <w:pPr>
              <w:pStyle w:val="AralkYok"/>
              <w:rPr>
                <w:rFonts w:ascii="Times New Roman" w:eastAsia="Times New Roman" w:hAnsi="Times New Roman" w:cs="Times New Roman"/>
                <w:bCs/>
                <w:color w:val="303030"/>
                <w:lang w:eastAsia="tr-TR"/>
              </w:rPr>
            </w:pPr>
          </w:p>
          <w:p w:rsidR="00352104" w:rsidRPr="00352104" w:rsidRDefault="00352104" w:rsidP="00352104">
            <w:pPr>
              <w:pStyle w:val="AralkYok"/>
              <w:rPr>
                <w:rFonts w:ascii="Times New Roman" w:eastAsia="Times New Roman" w:hAnsi="Times New Roman" w:cs="Times New Roman"/>
                <w:bCs/>
                <w:color w:val="303030"/>
                <w:lang w:eastAsia="tr-TR"/>
              </w:rPr>
            </w:pPr>
            <w:r w:rsidRPr="00352104">
              <w:rPr>
                <w:rFonts w:ascii="Times New Roman" w:eastAsia="Times New Roman" w:hAnsi="Times New Roman" w:cs="Times New Roman"/>
                <w:b/>
                <w:bCs/>
                <w:color w:val="303030"/>
                <w:lang w:eastAsia="tr-TR"/>
              </w:rPr>
              <w:t>Kişisel Görüş ve Öneri Yazma (Yazma):</w:t>
            </w:r>
            <w:r w:rsidRPr="00352104">
              <w:rPr>
                <w:rFonts w:ascii="Times New Roman" w:eastAsia="Times New Roman" w:hAnsi="Times New Roman" w:cs="Times New Roman"/>
                <w:bCs/>
                <w:color w:val="303030"/>
                <w:lang w:eastAsia="tr-TR"/>
              </w:rPr>
              <w:t xml:space="preserve"> Tolga'nın yemek seçme davranışına yönelik olumlu/olumsuz görüşleri nedenleriyle birlikte yazma, öğretmenin izlediği yolu değerlendirerek alternatif öneriler sunma becerisi, öz değerlendirme ölçeği ile değerlendirilebilir. (11. Etkinlik / Yazalım)</w:t>
            </w:r>
          </w:p>
          <w:p w:rsidR="00425425" w:rsidRPr="00352104" w:rsidRDefault="00425425" w:rsidP="00AD1AB5">
            <w:pPr>
              <w:pStyle w:val="AralkYok"/>
              <w:rPr>
                <w:rFonts w:ascii="Times New Roman" w:eastAsia="Times New Roman" w:hAnsi="Times New Roman" w:cs="Times New Roman"/>
                <w:bCs/>
                <w:color w:val="303030"/>
                <w:lang w:eastAsia="tr-TR"/>
              </w:rPr>
            </w:pPr>
          </w:p>
          <w:p w:rsidR="002B020F" w:rsidRDefault="002B020F" w:rsidP="00AD1AB5">
            <w:pPr>
              <w:pStyle w:val="AralkYok"/>
              <w:rPr>
                <w:rFonts w:ascii="Times New Roman" w:eastAsia="Times New Roman" w:hAnsi="Times New Roman" w:cs="Times New Roman"/>
                <w:b/>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DA4C95" w:rsidRDefault="002B020F" w:rsidP="00AD1AB5">
            <w:pPr>
              <w:pStyle w:val="AralkYok"/>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8511A5" w:rsidRPr="008511A5" w:rsidRDefault="008511A5" w:rsidP="008511A5">
            <w:pPr>
              <w:jc w:val="center"/>
              <w:rPr>
                <w:rFonts w:ascii="Times New Roman" w:hAnsi="Times New Roman" w:cs="Times New Roman"/>
                <w:b/>
              </w:rPr>
            </w:pPr>
            <w:r w:rsidRPr="008511A5">
              <w:rPr>
                <w:rFonts w:ascii="Times New Roman" w:hAnsi="Times New Roman" w:cs="Times New Roman"/>
                <w:b/>
              </w:rPr>
              <w:t>İstanbul'un Fethi (29 Mayıs)</w:t>
            </w:r>
          </w:p>
          <w:p w:rsidR="002B020F" w:rsidRPr="00C224ED" w:rsidRDefault="002B020F" w:rsidP="008511A5">
            <w:pPr>
              <w:pStyle w:val="AralkYok"/>
              <w:ind w:left="113" w:right="113"/>
              <w:jc w:val="center"/>
              <w:rPr>
                <w:rFonts w:ascii="Times New Roman" w:hAnsi="Times New Roman" w:cs="Times New Roman"/>
                <w:b/>
              </w:rPr>
            </w:pPr>
          </w:p>
        </w:tc>
      </w:tr>
      <w:tr w:rsidR="002B020F" w:rsidTr="00AD1AB5">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Pr="00352104" w:rsidRDefault="002B020F" w:rsidP="00AD1AB5">
            <w:pPr>
              <w:pStyle w:val="AralkYok"/>
              <w:jc w:val="center"/>
              <w:rPr>
                <w:rFonts w:ascii="Times New Roman" w:hAnsi="Times New Roman" w:cs="Times New Roman"/>
                <w:b/>
                <w:lang w:eastAsia="tr-TR"/>
              </w:rPr>
            </w:pPr>
            <w:r w:rsidRPr="00352104">
              <w:rPr>
                <w:rFonts w:ascii="Times New Roman" w:hAnsi="Times New Roman" w:cs="Times New Roman"/>
                <w:b/>
                <w:lang w:eastAsia="tr-TR"/>
              </w:rPr>
              <w:t>Zenginleştirme</w:t>
            </w:r>
          </w:p>
          <w:p w:rsidR="002B020F" w:rsidRPr="00352104" w:rsidRDefault="002B020F" w:rsidP="00AD1AB5">
            <w:pPr>
              <w:pStyle w:val="AralkYok"/>
              <w:jc w:val="center"/>
              <w:rPr>
                <w:rFonts w:ascii="Times New Roman" w:hAnsi="Times New Roman" w:cs="Times New Roman"/>
                <w:b/>
                <w:lang w:eastAsia="tr-TR"/>
              </w:rPr>
            </w:pPr>
          </w:p>
          <w:p w:rsidR="00352104" w:rsidRPr="00352104" w:rsidRDefault="00352104" w:rsidP="00352104">
            <w:pPr>
              <w:pStyle w:val="AralkYok"/>
              <w:rPr>
                <w:rFonts w:ascii="Times New Roman" w:hAnsi="Times New Roman" w:cs="Times New Roman"/>
                <w:lang w:eastAsia="tr-TR"/>
              </w:rPr>
            </w:pPr>
            <w:r w:rsidRPr="00352104">
              <w:rPr>
                <w:rFonts w:ascii="Times New Roman" w:hAnsi="Times New Roman" w:cs="Times New Roman"/>
                <w:b/>
                <w:bCs/>
                <w:lang w:eastAsia="tr-TR"/>
              </w:rPr>
              <w:t>Yemeklerin Hikâyesi ve Efsanesi Araştırma Projesi:</w:t>
            </w:r>
            <w:r w:rsidRPr="00352104">
              <w:rPr>
                <w:rFonts w:ascii="Times New Roman" w:hAnsi="Times New Roman" w:cs="Times New Roman"/>
                <w:lang w:eastAsia="tr-TR"/>
              </w:rPr>
              <w:t xml:space="preserve"> Öğrencilerin metindeki proje görevinden esinlenerek sevdikleri veya sevmedikleri bir yemeğin tarihini, nereden çıktığını, yöresel hikâyesini veya efsanesini araştırarak dijital veya yazılı bir "Yemek Hikâyeleri Kitapçığı" hazırlaması sağlanır. (Metin içi projelendirme çalışması)</w:t>
            </w:r>
          </w:p>
          <w:p w:rsidR="00352104" w:rsidRPr="00352104" w:rsidRDefault="00352104" w:rsidP="00352104">
            <w:pPr>
              <w:pStyle w:val="AralkYok"/>
              <w:rPr>
                <w:rFonts w:ascii="Times New Roman" w:hAnsi="Times New Roman" w:cs="Times New Roman"/>
                <w:lang w:eastAsia="tr-TR"/>
              </w:rPr>
            </w:pPr>
          </w:p>
          <w:p w:rsidR="00352104" w:rsidRPr="00352104" w:rsidRDefault="00352104" w:rsidP="00352104">
            <w:pPr>
              <w:pStyle w:val="AralkYok"/>
              <w:rPr>
                <w:rFonts w:ascii="Times New Roman" w:hAnsi="Times New Roman" w:cs="Times New Roman"/>
                <w:lang w:eastAsia="tr-TR"/>
              </w:rPr>
            </w:pPr>
            <w:r w:rsidRPr="00352104">
              <w:rPr>
                <w:rFonts w:ascii="Times New Roman" w:hAnsi="Times New Roman" w:cs="Times New Roman"/>
                <w:b/>
                <w:bCs/>
                <w:lang w:eastAsia="tr-TR"/>
              </w:rPr>
              <w:t>Sağlıklı Beslenme Bilgi Görseli Tasarımı:</w:t>
            </w:r>
            <w:r w:rsidRPr="00352104">
              <w:rPr>
                <w:rFonts w:ascii="Times New Roman" w:hAnsi="Times New Roman" w:cs="Times New Roman"/>
                <w:lang w:eastAsia="tr-TR"/>
              </w:rPr>
              <w:t xml:space="preserve"> Dengeli beslenme, protein-vitamin dengesi ve vücudun enerji ihtiyacı arasındaki bağı anlatan, infografik veya afiş tarzında özgün bir bilgi görseli tasarlayarak sınıfta sergilenmesi istenir. (4. Etkinlik)</w:t>
            </w:r>
          </w:p>
          <w:p w:rsidR="002B020F" w:rsidRPr="00352104" w:rsidRDefault="002B020F" w:rsidP="007B74C6">
            <w:pPr>
              <w:pStyle w:val="AralkYok"/>
              <w:rPr>
                <w:rFonts w:ascii="Times New Roman" w:hAnsi="Times New Roman" w:cs="Times New Roman"/>
                <w:sz w:val="16"/>
                <w:szCs w:val="16"/>
                <w:lang w:eastAsia="tr-TR"/>
              </w:rPr>
            </w:pPr>
          </w:p>
        </w:tc>
        <w:tc>
          <w:tcPr>
            <w:tcW w:w="4819"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2B020F" w:rsidRDefault="002B020F" w:rsidP="003B01F6">
      <w:pPr>
        <w:pStyle w:val="AralkYok"/>
        <w:rPr>
          <w:b/>
          <w:sz w:val="24"/>
          <w:szCs w:val="24"/>
        </w:rPr>
      </w:pPr>
    </w:p>
    <w:p w:rsidR="002B020F" w:rsidRDefault="002B020F" w:rsidP="003B01F6">
      <w:pPr>
        <w:pStyle w:val="AralkYok"/>
        <w:rPr>
          <w:b/>
          <w:sz w:val="24"/>
          <w:szCs w:val="24"/>
        </w:rPr>
      </w:pPr>
    </w:p>
    <w:p w:rsidR="002B020F" w:rsidRPr="00BC6185" w:rsidRDefault="002B020F" w:rsidP="002B020F">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6096"/>
        <w:gridCol w:w="4819"/>
        <w:gridCol w:w="2268"/>
        <w:gridCol w:w="650"/>
      </w:tblGrid>
      <w:tr w:rsidR="002B020F" w:rsidTr="00AD1AB5">
        <w:trPr>
          <w:cantSplit/>
          <w:trHeight w:val="1135"/>
        </w:trPr>
        <w:tc>
          <w:tcPr>
            <w:tcW w:w="817" w:type="dxa"/>
            <w:textDirection w:val="btLr"/>
          </w:tcPr>
          <w:p w:rsidR="002B020F"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 xml:space="preserve">AY / </w:t>
            </w:r>
            <w:r w:rsidRPr="00B50972">
              <w:rPr>
                <w:rFonts w:ascii="Times New Roman" w:hAnsi="Times New Roman" w:cs="Times New Roman"/>
                <w:b/>
                <w:sz w:val="20"/>
                <w:szCs w:val="20"/>
              </w:rPr>
              <w:t>HAFTA</w:t>
            </w:r>
          </w:p>
          <w:p w:rsidR="002B020F" w:rsidRPr="00B50972" w:rsidRDefault="002B020F"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SÜRE</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TEMA</w:t>
            </w:r>
          </w:p>
          <w:p w:rsidR="002B020F" w:rsidRPr="00956265" w:rsidRDefault="002B020F" w:rsidP="00AD1AB5">
            <w:pPr>
              <w:ind w:left="113" w:right="113"/>
              <w:jc w:val="center"/>
              <w:rPr>
                <w:rFonts w:ascii="Times New Roman" w:hAnsi="Times New Roman" w:cs="Times New Roman"/>
                <w:b/>
                <w:sz w:val="24"/>
                <w:szCs w:val="24"/>
              </w:rPr>
            </w:pPr>
            <w:r w:rsidRPr="00956265">
              <w:rPr>
                <w:rFonts w:ascii="Times New Roman" w:hAnsi="Times New Roman" w:cs="Times New Roman"/>
                <w:b/>
                <w:sz w:val="24"/>
                <w:szCs w:val="24"/>
              </w:rPr>
              <w:t>METİN</w:t>
            </w:r>
          </w:p>
        </w:tc>
        <w:tc>
          <w:tcPr>
            <w:tcW w:w="6096" w:type="dxa"/>
          </w:tcPr>
          <w:p w:rsidR="002B020F" w:rsidRDefault="002B020F" w:rsidP="00AD1AB5">
            <w:pPr>
              <w:rPr>
                <w:rFonts w:ascii="Times New Roman" w:hAnsi="Times New Roman" w:cs="Times New Roman"/>
                <w:b/>
                <w:sz w:val="24"/>
                <w:szCs w:val="24"/>
              </w:rPr>
            </w:pPr>
          </w:p>
          <w:p w:rsidR="002B020F" w:rsidRDefault="002B020F" w:rsidP="00AD1AB5">
            <w:pPr>
              <w:rPr>
                <w:rFonts w:ascii="Times New Roman" w:hAnsi="Times New Roman" w:cs="Times New Roman"/>
                <w:b/>
                <w:sz w:val="24"/>
                <w:szCs w:val="24"/>
              </w:rPr>
            </w:pPr>
          </w:p>
          <w:p w:rsidR="002B020F" w:rsidRDefault="002B020F" w:rsidP="00AD1AB5">
            <w:pPr>
              <w:jc w:val="center"/>
              <w:rPr>
                <w:b/>
              </w:rPr>
            </w:pPr>
            <w:r w:rsidRPr="00DA1122">
              <w:rPr>
                <w:rFonts w:ascii="Times New Roman" w:hAnsi="Times New Roman" w:cs="Times New Roman"/>
                <w:b/>
                <w:sz w:val="24"/>
                <w:szCs w:val="24"/>
              </w:rPr>
              <w:t>FARKLILAŞTIRMA</w:t>
            </w:r>
          </w:p>
        </w:tc>
        <w:tc>
          <w:tcPr>
            <w:tcW w:w="4819" w:type="dxa"/>
          </w:tcPr>
          <w:p w:rsidR="002B020F" w:rsidRDefault="002B020F" w:rsidP="00AD1AB5">
            <w:pPr>
              <w:jc w:val="center"/>
              <w:rPr>
                <w:rFonts w:ascii="Times New Roman" w:hAnsi="Times New Roman" w:cs="Times New Roman"/>
                <w:b/>
                <w:sz w:val="20"/>
                <w:szCs w:val="20"/>
              </w:rPr>
            </w:pPr>
            <w:r>
              <w:rPr>
                <w:rFonts w:ascii="Times New Roman" w:hAnsi="Times New Roman" w:cs="Times New Roman"/>
                <w:b/>
                <w:sz w:val="20"/>
                <w:szCs w:val="20"/>
              </w:rPr>
              <w:t xml:space="preserve"> </w:t>
            </w:r>
          </w:p>
          <w:p w:rsidR="002B020F" w:rsidRDefault="002B020F" w:rsidP="00AD1AB5">
            <w:pPr>
              <w:jc w:val="center"/>
              <w:rPr>
                <w:rFonts w:ascii="Times New Roman" w:hAnsi="Times New Roman" w:cs="Times New Roman"/>
                <w:b/>
                <w:sz w:val="20"/>
                <w:szCs w:val="20"/>
              </w:rPr>
            </w:pPr>
          </w:p>
          <w:p w:rsidR="002B020F" w:rsidRDefault="002B020F" w:rsidP="00AD1AB5">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AD1AB5">
            <w:pPr>
              <w:jc w:val="center"/>
              <w:rPr>
                <w:b/>
                <w:sz w:val="20"/>
                <w:szCs w:val="20"/>
              </w:rPr>
            </w:pPr>
          </w:p>
        </w:tc>
        <w:tc>
          <w:tcPr>
            <w:tcW w:w="2268" w:type="dxa"/>
          </w:tcPr>
          <w:p w:rsidR="002B020F" w:rsidRDefault="002B020F" w:rsidP="00AD1AB5">
            <w:pPr>
              <w:jc w:val="center"/>
              <w:rPr>
                <w:rFonts w:ascii="Times New Roman" w:hAnsi="Times New Roman" w:cs="Times New Roman"/>
                <w:b/>
                <w:color w:val="FF0000"/>
                <w:sz w:val="19"/>
                <w:szCs w:val="19"/>
              </w:rPr>
            </w:pPr>
          </w:p>
          <w:p w:rsidR="002B020F" w:rsidRDefault="002B020F" w:rsidP="00AD1AB5">
            <w:pPr>
              <w:jc w:val="center"/>
              <w:rPr>
                <w:rFonts w:ascii="Times New Roman" w:hAnsi="Times New Roman" w:cs="Times New Roman"/>
                <w:b/>
                <w:color w:val="FF0000"/>
                <w:sz w:val="19"/>
                <w:szCs w:val="19"/>
              </w:rPr>
            </w:pPr>
          </w:p>
          <w:p w:rsidR="002B020F" w:rsidRPr="00C61F3E" w:rsidRDefault="002B020F" w:rsidP="00AD1AB5">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p w:rsidR="002B020F" w:rsidRPr="0060468D" w:rsidRDefault="002B020F" w:rsidP="00AD1AB5">
            <w:pPr>
              <w:jc w:val="center"/>
              <w:rPr>
                <w:b/>
                <w:sz w:val="20"/>
                <w:szCs w:val="20"/>
              </w:rPr>
            </w:pPr>
          </w:p>
        </w:tc>
        <w:tc>
          <w:tcPr>
            <w:tcW w:w="650" w:type="dxa"/>
            <w:textDirection w:val="btLr"/>
          </w:tcPr>
          <w:p w:rsidR="002B020F" w:rsidRPr="00533EA8" w:rsidRDefault="002B020F" w:rsidP="00AD1AB5">
            <w:pPr>
              <w:ind w:left="113" w:right="113"/>
              <w:rPr>
                <w:b/>
                <w:sz w:val="16"/>
                <w:szCs w:val="16"/>
              </w:rPr>
            </w:pPr>
            <w:r w:rsidRPr="00533EA8">
              <w:rPr>
                <w:rFonts w:ascii="Times New Roman" w:hAnsi="Times New Roman" w:cs="Times New Roman"/>
                <w:b/>
                <w:sz w:val="16"/>
                <w:szCs w:val="16"/>
              </w:rPr>
              <w:t>BELİRLİ GÜN VE HAFTALAR</w:t>
            </w:r>
          </w:p>
        </w:tc>
      </w:tr>
      <w:tr w:rsidR="002B020F" w:rsidTr="00AD1AB5">
        <w:trPr>
          <w:cantSplit/>
          <w:trHeight w:val="4085"/>
        </w:trPr>
        <w:tc>
          <w:tcPr>
            <w:tcW w:w="817" w:type="dxa"/>
            <w:vMerge w:val="restart"/>
            <w:textDirection w:val="btLr"/>
          </w:tcPr>
          <w:p w:rsidR="002B020F" w:rsidRPr="0060468D" w:rsidRDefault="00987136"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1-8 HAZİRAN 8</w:t>
            </w:r>
            <w:r w:rsidR="003F6CF7">
              <w:rPr>
                <w:rFonts w:ascii="Times New Roman" w:hAnsi="Times New Roman" w:cs="Times New Roman"/>
                <w:b/>
                <w:sz w:val="20"/>
                <w:szCs w:val="20"/>
              </w:rPr>
              <w:t xml:space="preserve"> SAAT</w:t>
            </w:r>
          </w:p>
        </w:tc>
        <w:tc>
          <w:tcPr>
            <w:tcW w:w="992" w:type="dxa"/>
            <w:vMerge w:val="restart"/>
            <w:textDirection w:val="btLr"/>
          </w:tcPr>
          <w:p w:rsidR="002B020F" w:rsidRDefault="00C67201"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2B020F" w:rsidRPr="009A34F0" w:rsidRDefault="002B020F" w:rsidP="006F4A99">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6F4A99">
              <w:rPr>
                <w:rFonts w:ascii="Times New Roman" w:hAnsi="Times New Roman" w:cs="Times New Roman"/>
                <w:b/>
                <w:sz w:val="24"/>
                <w:szCs w:val="24"/>
              </w:rPr>
              <w:t>BENİM ZAMANIN OKÇULUK</w:t>
            </w:r>
          </w:p>
        </w:tc>
        <w:tc>
          <w:tcPr>
            <w:tcW w:w="6096" w:type="dxa"/>
          </w:tcPr>
          <w:p w:rsidR="002B020F" w:rsidRPr="00DA4C95" w:rsidRDefault="002B020F" w:rsidP="00AD1AB5">
            <w:pPr>
              <w:pStyle w:val="AralkYok"/>
              <w:jc w:val="center"/>
              <w:rPr>
                <w:rFonts w:ascii="Times New Roman" w:hAnsi="Times New Roman" w:cs="Times New Roman"/>
                <w:b/>
                <w:sz w:val="19"/>
                <w:szCs w:val="19"/>
              </w:rPr>
            </w:pPr>
            <w:r w:rsidRPr="00DA4C95">
              <w:rPr>
                <w:rFonts w:ascii="Times New Roman" w:hAnsi="Times New Roman" w:cs="Times New Roman"/>
                <w:b/>
                <w:sz w:val="19"/>
                <w:szCs w:val="19"/>
              </w:rPr>
              <w:t>Destekleme</w:t>
            </w:r>
          </w:p>
          <w:p w:rsidR="00E46C57" w:rsidRDefault="00E46C57" w:rsidP="00E46C57">
            <w:pPr>
              <w:pStyle w:val="AralkYok"/>
              <w:rPr>
                <w:rFonts w:ascii="Times New Roman" w:hAnsi="Times New Roman" w:cs="Times New Roman"/>
              </w:rPr>
            </w:pPr>
            <w:r w:rsidRPr="00E46C57">
              <w:rPr>
                <w:rFonts w:ascii="Times New Roman" w:hAnsi="Times New Roman" w:cs="Times New Roman"/>
                <w:b/>
                <w:bCs/>
              </w:rPr>
              <w:t>Kelime ve Kavram Listesi ile Görsel Destek:</w:t>
            </w:r>
            <w:r w:rsidRPr="00E46C57">
              <w:rPr>
                <w:rFonts w:ascii="Times New Roman" w:hAnsi="Times New Roman" w:cs="Times New Roman"/>
              </w:rPr>
              <w:t xml:space="preserve"> Çoklu ortam ögesi izlenmeden önce "okçuluk", "yay", "ok", "hedef" ve "malzeme" gibi spor terimleri listelenir; bu kelimelerin bağlamdaki anlamları görsel araçlar ve şematik düzenleyiciler yardımıyla verilir.</w:t>
            </w:r>
          </w:p>
          <w:p w:rsidR="00E46C57" w:rsidRPr="00E46C57" w:rsidRDefault="00E46C57" w:rsidP="00E46C57">
            <w:pPr>
              <w:pStyle w:val="AralkYok"/>
              <w:rPr>
                <w:rFonts w:ascii="Times New Roman" w:hAnsi="Times New Roman" w:cs="Times New Roman"/>
              </w:rPr>
            </w:pPr>
          </w:p>
          <w:p w:rsidR="00E46C57" w:rsidRDefault="00E46C57" w:rsidP="00E46C57">
            <w:pPr>
              <w:pStyle w:val="AralkYok"/>
              <w:rPr>
                <w:rFonts w:ascii="Times New Roman" w:hAnsi="Times New Roman" w:cs="Times New Roman"/>
              </w:rPr>
            </w:pPr>
            <w:r w:rsidRPr="00E46C57">
              <w:rPr>
                <w:rFonts w:ascii="Times New Roman" w:hAnsi="Times New Roman" w:cs="Times New Roman"/>
                <w:b/>
                <w:bCs/>
              </w:rPr>
              <w:t>Kavram ve Hikâye Haritası Çalışması:</w:t>
            </w:r>
            <w:r w:rsidRPr="00E46C57">
              <w:rPr>
                <w:rFonts w:ascii="Times New Roman" w:hAnsi="Times New Roman" w:cs="Times New Roman"/>
              </w:rPr>
              <w:t xml:space="preserve"> İzleme etkinliği öncesinde, Ender Aras Gümüşay'ın okçuluğa başlama serüveni, kullanılan malzemeler, iyi bir atış için gereken hazırlıklar ve sporun insana katkılarına ilişkin kavram haritaları oluşturulup sunulur.</w:t>
            </w:r>
          </w:p>
          <w:p w:rsidR="00E46C57" w:rsidRPr="00E46C57" w:rsidRDefault="00E46C57" w:rsidP="00E46C57">
            <w:pPr>
              <w:pStyle w:val="AralkYok"/>
              <w:rPr>
                <w:rFonts w:ascii="Times New Roman" w:hAnsi="Times New Roman" w:cs="Times New Roman"/>
              </w:rPr>
            </w:pPr>
          </w:p>
          <w:p w:rsidR="00E46C57" w:rsidRPr="00E46C57" w:rsidRDefault="00E46C57" w:rsidP="00E46C57">
            <w:pPr>
              <w:pStyle w:val="AralkYok"/>
              <w:rPr>
                <w:rFonts w:ascii="Times New Roman" w:hAnsi="Times New Roman" w:cs="Times New Roman"/>
              </w:rPr>
            </w:pPr>
            <w:r w:rsidRPr="00E46C57">
              <w:rPr>
                <w:rFonts w:ascii="Times New Roman" w:hAnsi="Times New Roman" w:cs="Times New Roman"/>
                <w:b/>
                <w:bCs/>
              </w:rPr>
              <w:t>Bire Bir İzleme ve Özetleme Süreç Yönetimi:</w:t>
            </w:r>
            <w:r w:rsidRPr="00E46C57">
              <w:rPr>
                <w:rFonts w:ascii="Times New Roman" w:hAnsi="Times New Roman" w:cs="Times New Roman"/>
              </w:rPr>
              <w:t xml:space="preserve"> Çoklu ortam ögesini izleme basamakları ile önemli/önemsiz bilgileri sınıflandırıp metin yapısı bakımından çözümleyerek kendi cümleleriyle özetleme adımları bire bir anlatılarak süreç öğrenciyle birlikte yürütülür.</w:t>
            </w:r>
          </w:p>
          <w:p w:rsidR="002B020F" w:rsidRPr="00E46C57" w:rsidRDefault="002B020F" w:rsidP="00AD1AB5">
            <w:pPr>
              <w:pStyle w:val="AralkYok"/>
              <w:rPr>
                <w:rFonts w:ascii="Times New Roman" w:hAnsi="Times New Roman" w:cs="Times New Roman"/>
                <w:sz w:val="20"/>
                <w:szCs w:val="20"/>
              </w:rPr>
            </w:pPr>
          </w:p>
        </w:tc>
        <w:tc>
          <w:tcPr>
            <w:tcW w:w="4819" w:type="dxa"/>
            <w:vMerge w:val="restart"/>
          </w:tcPr>
          <w:p w:rsidR="002B020F" w:rsidRPr="00CD3E99" w:rsidRDefault="002B020F" w:rsidP="00AD1AB5">
            <w:pPr>
              <w:rPr>
                <w:rFonts w:ascii="Times New Roman" w:eastAsia="Times New Roman" w:hAnsi="Times New Roman" w:cs="Times New Roman"/>
                <w:b/>
                <w:bCs/>
                <w:color w:val="303030"/>
                <w:lang w:eastAsia="tr-TR"/>
              </w:rPr>
            </w:pPr>
          </w:p>
          <w:p w:rsidR="002B020F" w:rsidRPr="003F5057" w:rsidRDefault="002B020F" w:rsidP="00AD1AB5">
            <w:pPr>
              <w:pStyle w:val="AralkYok"/>
              <w:rPr>
                <w:rFonts w:ascii="Times New Roman" w:eastAsia="Times New Roman" w:hAnsi="Times New Roman" w:cs="Times New Roman"/>
                <w:bCs/>
                <w:color w:val="303030"/>
                <w:lang w:eastAsia="tr-TR"/>
              </w:rPr>
            </w:pPr>
          </w:p>
          <w:p w:rsidR="003F5057" w:rsidRPr="003F5057" w:rsidRDefault="003F5057" w:rsidP="003F5057">
            <w:pPr>
              <w:spacing w:before="100" w:beforeAutospacing="1" w:after="100" w:afterAutospacing="1"/>
              <w:rPr>
                <w:rFonts w:ascii="Times New Roman" w:eastAsia="Times New Roman" w:hAnsi="Times New Roman" w:cs="Times New Roman"/>
                <w:sz w:val="24"/>
                <w:szCs w:val="24"/>
                <w:lang w:eastAsia="tr-TR"/>
              </w:rPr>
            </w:pPr>
            <w:r w:rsidRPr="003F5057">
              <w:rPr>
                <w:rFonts w:ascii="Times New Roman" w:eastAsia="Times New Roman" w:hAnsi="Times New Roman" w:cs="Times New Roman"/>
                <w:b/>
                <w:bCs/>
                <w:sz w:val="24"/>
                <w:szCs w:val="24"/>
                <w:lang w:eastAsia="tr-TR"/>
              </w:rPr>
              <w:t>Çoklu Ortam Ögesini Anlama ve Bilgi Aktarımı (Dinleme / İzleme):</w:t>
            </w:r>
            <w:r w:rsidRPr="003F5057">
              <w:rPr>
                <w:rFonts w:ascii="Times New Roman" w:eastAsia="Times New Roman" w:hAnsi="Times New Roman" w:cs="Times New Roman"/>
                <w:sz w:val="24"/>
                <w:szCs w:val="24"/>
                <w:lang w:eastAsia="tr-TR"/>
              </w:rPr>
              <w:t xml:space="preserve"> "Benim Zamanım-Okçuluk" çoklu ortamından hareketle Ender'in okçuluğa merakının başlama nedenini, kullanılan malzemeleri, atış hazırlıklarını ve düzenli spor yapmanın katkılarını açıklama becerisi, açık uçlu sorularla ölçülebilir. (2. Etkinlik)</w:t>
            </w:r>
          </w:p>
          <w:p w:rsidR="003F5057" w:rsidRPr="003F5057" w:rsidRDefault="003F5057" w:rsidP="003F5057">
            <w:pPr>
              <w:spacing w:before="100" w:beforeAutospacing="1" w:after="100" w:afterAutospacing="1"/>
              <w:rPr>
                <w:rFonts w:ascii="Times New Roman" w:eastAsia="Times New Roman" w:hAnsi="Times New Roman" w:cs="Times New Roman"/>
                <w:sz w:val="24"/>
                <w:szCs w:val="24"/>
                <w:lang w:eastAsia="tr-TR"/>
              </w:rPr>
            </w:pPr>
            <w:r w:rsidRPr="003F5057">
              <w:rPr>
                <w:rFonts w:ascii="Times New Roman" w:eastAsia="Times New Roman" w:hAnsi="Times New Roman" w:cs="Times New Roman"/>
                <w:b/>
                <w:bCs/>
                <w:sz w:val="24"/>
                <w:szCs w:val="24"/>
                <w:lang w:eastAsia="tr-TR"/>
              </w:rPr>
              <w:t>Metin Yapısı Analizi ve Özetleme (Dinleme / İzleme):</w:t>
            </w:r>
            <w:r w:rsidRPr="003F5057">
              <w:rPr>
                <w:rFonts w:ascii="Times New Roman" w:eastAsia="Times New Roman" w:hAnsi="Times New Roman" w:cs="Times New Roman"/>
                <w:sz w:val="24"/>
                <w:szCs w:val="24"/>
                <w:lang w:eastAsia="tr-TR"/>
              </w:rPr>
              <w:t xml:space="preserve"> Çoklu ortam ögesini metin yapısı bakımından çözümleyerek önemli ve önemsiz bilgileri sınıflandırma, ardından bu bilgiler arasındaki ilişkileri kurarak metni kendi cümleleriyle özetleme becerisi, yapılandırılmış şema ve dereceli puanlama anahtarı ile değerlendirilebilir. (6. Etkinlik)</w:t>
            </w:r>
          </w:p>
          <w:p w:rsidR="002B020F" w:rsidRPr="004613C7" w:rsidRDefault="002B020F" w:rsidP="00AD1AB5">
            <w:pPr>
              <w:pStyle w:val="AralkYok"/>
              <w:rPr>
                <w:rFonts w:ascii="Times New Roman" w:eastAsia="Times New Roman" w:hAnsi="Times New Roman" w:cs="Times New Roman"/>
                <w:bCs/>
                <w:color w:val="303030"/>
                <w:lang w:eastAsia="tr-TR"/>
              </w:rPr>
            </w:pPr>
          </w:p>
          <w:p w:rsidR="002B020F" w:rsidRPr="004613C7" w:rsidRDefault="003F5057" w:rsidP="00AD1AB5">
            <w:pPr>
              <w:pStyle w:val="AralkYok"/>
              <w:rPr>
                <w:rFonts w:ascii="Times New Roman" w:eastAsia="Times New Roman" w:hAnsi="Times New Roman" w:cs="Times New Roman"/>
                <w:bCs/>
                <w:color w:val="303030"/>
                <w:lang w:eastAsia="tr-TR"/>
              </w:rPr>
            </w:pPr>
            <w:r>
              <w:rPr>
                <w:noProof/>
                <w:lang w:eastAsia="tr-TR"/>
              </w:rPr>
              <mc:AlternateContent>
                <mc:Choice Requires="wps">
                  <w:drawing>
                    <wp:anchor distT="0" distB="0" distL="114300" distR="114300" simplePos="0" relativeHeight="251672576" behindDoc="0" locked="0" layoutInCell="1" allowOverlap="1" wp14:anchorId="46D67906" wp14:editId="2CEDC2BB">
                      <wp:simplePos x="0" y="0"/>
                      <wp:positionH relativeFrom="column">
                        <wp:posOffset>106680</wp:posOffset>
                      </wp:positionH>
                      <wp:positionV relativeFrom="paragraph">
                        <wp:posOffset>71755</wp:posOffset>
                      </wp:positionV>
                      <wp:extent cx="2399665" cy="641350"/>
                      <wp:effectExtent l="0" t="0" r="19685" b="25400"/>
                      <wp:wrapNone/>
                      <wp:docPr id="2" name="Dikdörtgen 2"/>
                      <wp:cNvGraphicFramePr/>
                      <a:graphic xmlns:a="http://schemas.openxmlformats.org/drawingml/2006/main">
                        <a:graphicData uri="http://schemas.microsoft.com/office/word/2010/wordprocessingShape">
                          <wps:wsp>
                            <wps:cNvSpPr/>
                            <wps:spPr>
                              <a:xfrm>
                                <a:off x="0" y="0"/>
                                <a:ext cx="2399665" cy="641350"/>
                              </a:xfrm>
                              <a:prstGeom prst="rect">
                                <a:avLst/>
                              </a:prstGeom>
                            </wps:spPr>
                            <wps:style>
                              <a:lnRef idx="2">
                                <a:schemeClr val="dk1"/>
                              </a:lnRef>
                              <a:fillRef idx="1">
                                <a:schemeClr val="lt1"/>
                              </a:fillRef>
                              <a:effectRef idx="0">
                                <a:schemeClr val="dk1"/>
                              </a:effectRef>
                              <a:fontRef idx="minor">
                                <a:schemeClr val="dk1"/>
                              </a:fontRef>
                            </wps:style>
                            <wps:txbx>
                              <w:txbxContent>
                                <w:p w:rsidR="0034023F" w:rsidRPr="003F5057" w:rsidRDefault="0034023F" w:rsidP="003F5057">
                                  <w:pPr>
                                    <w:jc w:val="center"/>
                                    <w:rPr>
                                      <w:rFonts w:ascii="Times New Roman" w:hAnsi="Times New Roman" w:cs="Times New Roman"/>
                                      <w:b/>
                                      <w:sz w:val="24"/>
                                      <w:szCs w:val="24"/>
                                    </w:rPr>
                                  </w:pPr>
                                  <w:r>
                                    <w:rPr>
                                      <w:rFonts w:ascii="Times New Roman" w:hAnsi="Times New Roman" w:cs="Times New Roman"/>
                                      <w:b/>
                                      <w:sz w:val="24"/>
                                      <w:szCs w:val="24"/>
                                    </w:rPr>
                                    <w:t>7</w:t>
                                  </w:r>
                                  <w:r w:rsidRPr="003F5057">
                                    <w:rPr>
                                      <w:rFonts w:ascii="Times New Roman" w:hAnsi="Times New Roman" w:cs="Times New Roman"/>
                                      <w:b/>
                                      <w:sz w:val="24"/>
                                      <w:szCs w:val="24"/>
                                    </w:rPr>
                                    <w:t>-18 HAZİRAN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 o:spid="_x0000_s1031" style="position:absolute;margin-left:8.4pt;margin-top:5.65pt;width:188.95pt;height: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" fillcolor="white [3201]" strokecolor="black [3200]" strokeweight="2pt">
                      <v:textbox>
                        <w:txbxContent>
                          <w:p w:rsidR="0034023F" w:rsidRPr="003F5057" w:rsidRDefault="0034023F" w:rsidP="003F5057">
                            <w:pPr>
                              <w:jc w:val="center"/>
                              <w:rPr>
                                <w:rFonts w:ascii="Times New Roman" w:hAnsi="Times New Roman" w:cs="Times New Roman"/>
                                <w:b/>
                                <w:sz w:val="24"/>
                                <w:szCs w:val="24"/>
                              </w:rPr>
                            </w:pPr>
                            <w:r>
                              <w:rPr>
                                <w:rFonts w:ascii="Times New Roman" w:hAnsi="Times New Roman" w:cs="Times New Roman"/>
                                <w:b/>
                                <w:sz w:val="24"/>
                                <w:szCs w:val="24"/>
                              </w:rPr>
                              <w:t>7</w:t>
                            </w:r>
                            <w:r w:rsidRPr="003F5057">
                              <w:rPr>
                                <w:rFonts w:ascii="Times New Roman" w:hAnsi="Times New Roman" w:cs="Times New Roman"/>
                                <w:b/>
                                <w:sz w:val="24"/>
                                <w:szCs w:val="24"/>
                              </w:rPr>
                              <w:t>-18 HAZİRAN SINAV HAFTASI</w:t>
                            </w:r>
                          </w:p>
                        </w:txbxContent>
                      </v:textbox>
                    </v:rect>
                  </w:pict>
                </mc:Fallback>
              </mc:AlternateContent>
            </w:r>
          </w:p>
          <w:p w:rsidR="002B020F" w:rsidRPr="00DA4C95" w:rsidRDefault="002B020F" w:rsidP="00AD1AB5">
            <w:pPr>
              <w:pStyle w:val="AralkYok"/>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AD1AB5">
        <w:trPr>
          <w:cantSplit/>
          <w:trHeight w:val="3536"/>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6096" w:type="dxa"/>
          </w:tcPr>
          <w:p w:rsidR="002B020F" w:rsidRDefault="002B020F" w:rsidP="00AD1AB5">
            <w:pPr>
              <w:pStyle w:val="AralkYok"/>
              <w:jc w:val="center"/>
              <w:rPr>
                <w:rFonts w:ascii="Times New Roman" w:hAnsi="Times New Roman" w:cs="Times New Roman"/>
                <w:b/>
                <w:sz w:val="19"/>
                <w:szCs w:val="19"/>
                <w:lang w:eastAsia="tr-TR"/>
              </w:rPr>
            </w:pPr>
            <w:r w:rsidRPr="00DA4C95">
              <w:rPr>
                <w:rFonts w:ascii="Times New Roman" w:hAnsi="Times New Roman" w:cs="Times New Roman"/>
                <w:b/>
                <w:sz w:val="19"/>
                <w:szCs w:val="19"/>
                <w:lang w:eastAsia="tr-TR"/>
              </w:rPr>
              <w:t>Zenginleştirme</w:t>
            </w:r>
          </w:p>
          <w:p w:rsidR="002B020F" w:rsidRPr="00E46C57" w:rsidRDefault="002B020F" w:rsidP="00AD1AB5">
            <w:pPr>
              <w:pStyle w:val="AralkYok"/>
              <w:jc w:val="center"/>
              <w:rPr>
                <w:rFonts w:ascii="Times New Roman" w:hAnsi="Times New Roman" w:cs="Times New Roman"/>
                <w:b/>
                <w:lang w:eastAsia="tr-TR"/>
              </w:rPr>
            </w:pPr>
          </w:p>
          <w:p w:rsidR="00E46C57" w:rsidRPr="00E46C57" w:rsidRDefault="00E46C57" w:rsidP="00E46C57">
            <w:pPr>
              <w:pStyle w:val="AralkYok"/>
              <w:rPr>
                <w:rFonts w:ascii="Times New Roman" w:hAnsi="Times New Roman" w:cs="Times New Roman"/>
                <w:lang w:eastAsia="tr-TR"/>
              </w:rPr>
            </w:pPr>
            <w:r w:rsidRPr="00E46C57">
              <w:rPr>
                <w:rFonts w:ascii="Times New Roman" w:hAnsi="Times New Roman" w:cs="Times New Roman"/>
                <w:b/>
                <w:bCs/>
                <w:lang w:eastAsia="tr-TR"/>
              </w:rPr>
              <w:t>Okçuluk Araştırması ve Malzeme Sergisi:</w:t>
            </w:r>
            <w:r w:rsidRPr="00E46C57">
              <w:rPr>
                <w:rFonts w:ascii="Times New Roman" w:hAnsi="Times New Roman" w:cs="Times New Roman"/>
                <w:lang w:eastAsia="tr-TR"/>
              </w:rPr>
              <w:t xml:space="preserve"> Öğrencilerin okçuluğun tarihi, geleneksel Türk okçuluğu ve modern okçuluk arasındaki farklar üzerine yaptığı araştırmaları görsellerle destekleyerek sınıfta ortak bir "Ata Sporumuz Okçuluk" bilgi panosu tasarlaması sağlanır. (Giriş sorusu ve 2. Etkinlik)</w:t>
            </w:r>
          </w:p>
          <w:p w:rsidR="00E46C57" w:rsidRPr="00E46C57" w:rsidRDefault="00E46C57" w:rsidP="00E46C57">
            <w:pPr>
              <w:pStyle w:val="AralkYok"/>
              <w:rPr>
                <w:rFonts w:ascii="Times New Roman" w:hAnsi="Times New Roman" w:cs="Times New Roman"/>
                <w:lang w:eastAsia="tr-TR"/>
              </w:rPr>
            </w:pPr>
          </w:p>
          <w:p w:rsidR="00E46C57" w:rsidRPr="00E46C57" w:rsidRDefault="00E46C57" w:rsidP="00E46C57">
            <w:pPr>
              <w:pStyle w:val="AralkYok"/>
              <w:rPr>
                <w:rFonts w:ascii="Times New Roman" w:hAnsi="Times New Roman" w:cs="Times New Roman"/>
                <w:lang w:eastAsia="tr-TR"/>
              </w:rPr>
            </w:pPr>
            <w:r w:rsidRPr="00E46C57">
              <w:rPr>
                <w:rFonts w:ascii="Times New Roman" w:hAnsi="Times New Roman" w:cs="Times New Roman"/>
                <w:b/>
                <w:bCs/>
                <w:lang w:eastAsia="tr-TR"/>
              </w:rPr>
              <w:t>Spor Dalları Tanıtım Broşürü:</w:t>
            </w:r>
            <w:r w:rsidRPr="00E46C57">
              <w:rPr>
                <w:rFonts w:ascii="Times New Roman" w:hAnsi="Times New Roman" w:cs="Times New Roman"/>
                <w:lang w:eastAsia="tr-TR"/>
              </w:rPr>
              <w:t xml:space="preserve"> Sevilen veya ilgilenilen bir spor dalını tanıtan, tema boyunca öğrenilen söz varlıkları ve geçiş/bağlantı ifadeleriyle zenginleştirilmiş özgün bir tanıtan broşür veya bilgi görseli hazırlanması istenir. (9. Etkinlik / Yazalım)</w:t>
            </w:r>
          </w:p>
          <w:p w:rsidR="002B020F" w:rsidRPr="00E46C57" w:rsidRDefault="002B020F" w:rsidP="00AD1AB5">
            <w:pPr>
              <w:pStyle w:val="AralkYok"/>
              <w:rPr>
                <w:rFonts w:ascii="Times New Roman" w:hAnsi="Times New Roman" w:cs="Times New Roman"/>
                <w:sz w:val="16"/>
                <w:szCs w:val="16"/>
                <w:lang w:eastAsia="tr-TR"/>
              </w:rPr>
            </w:pPr>
          </w:p>
        </w:tc>
        <w:tc>
          <w:tcPr>
            <w:tcW w:w="4819" w:type="dxa"/>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bl>
    <w:p w:rsidR="008B0279" w:rsidRDefault="008B0279"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11122F" w:rsidRDefault="0011122F" w:rsidP="00601F45">
      <w:pPr>
        <w:pStyle w:val="AralkYok"/>
        <w:jc w:val="center"/>
        <w:rPr>
          <w:rFonts w:ascii="Times New Roman" w:hAnsi="Times New Roman" w:cs="Times New Roman"/>
          <w:b/>
          <w:sz w:val="24"/>
          <w:szCs w:val="24"/>
        </w:rPr>
      </w:pPr>
    </w:p>
    <w:p w:rsidR="008B0279" w:rsidRDefault="008B0279" w:rsidP="00601F45">
      <w:pPr>
        <w:pStyle w:val="AralkYok"/>
        <w:jc w:val="center"/>
        <w:rPr>
          <w:rFonts w:ascii="Times New Roman" w:hAnsi="Times New Roman" w:cs="Times New Roman"/>
          <w:b/>
          <w:sz w:val="24"/>
          <w:szCs w:val="24"/>
        </w:rPr>
      </w:pPr>
    </w:p>
    <w:p w:rsidR="002B020F" w:rsidRPr="00BC6185" w:rsidRDefault="002B020F" w:rsidP="00601F45">
      <w:pPr>
        <w:pStyle w:val="AralkYok"/>
        <w:jc w:val="center"/>
        <w:rPr>
          <w:rFonts w:ascii="Times New Roman" w:hAnsi="Times New Roman" w:cs="Times New Roman"/>
          <w:b/>
          <w:sz w:val="24"/>
          <w:szCs w:val="24"/>
        </w:rPr>
      </w:pPr>
      <w:r w:rsidRPr="00BC6185">
        <w:rPr>
          <w:rFonts w:ascii="Times New Roman" w:hAnsi="Times New Roman" w:cs="Times New Roman"/>
          <w:b/>
          <w:sz w:val="24"/>
          <w:szCs w:val="24"/>
        </w:rPr>
        <w:lastRenderedPageBreak/>
        <w:t xml:space="preserve">2026-2027 EĞİTİM ÖĞRETİM YILI ATATÜRK ORTAOKULU </w:t>
      </w:r>
      <w:r w:rsidR="00383C64">
        <w:rPr>
          <w:rFonts w:ascii="Times New Roman" w:hAnsi="Times New Roman" w:cs="Times New Roman"/>
          <w:b/>
          <w:sz w:val="24"/>
          <w:szCs w:val="24"/>
        </w:rPr>
        <w:t>5. SINIF</w:t>
      </w:r>
      <w:r w:rsidRPr="00BC6185">
        <w:rPr>
          <w:rFonts w:ascii="Times New Roman" w:hAnsi="Times New Roman" w:cs="Times New Roman"/>
          <w:b/>
          <w:sz w:val="24"/>
          <w:szCs w:val="24"/>
        </w:rPr>
        <w:t xml:space="preserve"> TÜRKÇE DERSİ YILLIK PLANI</w:t>
      </w:r>
    </w:p>
    <w:tbl>
      <w:tblPr>
        <w:tblStyle w:val="TabloKlavuzu"/>
        <w:tblW w:w="15642" w:type="dxa"/>
        <w:tblLook w:val="04A0" w:firstRow="1" w:lastRow="0" w:firstColumn="1" w:lastColumn="0" w:noHBand="0" w:noVBand="1"/>
      </w:tblPr>
      <w:tblGrid>
        <w:gridCol w:w="817"/>
        <w:gridCol w:w="992"/>
        <w:gridCol w:w="5954"/>
        <w:gridCol w:w="709"/>
        <w:gridCol w:w="4252"/>
        <w:gridCol w:w="2268"/>
        <w:gridCol w:w="650"/>
      </w:tblGrid>
      <w:tr w:rsidR="002B020F" w:rsidTr="0069359B">
        <w:trPr>
          <w:cantSplit/>
          <w:trHeight w:val="659"/>
        </w:trPr>
        <w:tc>
          <w:tcPr>
            <w:tcW w:w="817" w:type="dxa"/>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AY / HAFTA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SÜRE</w:t>
            </w:r>
          </w:p>
        </w:tc>
        <w:tc>
          <w:tcPr>
            <w:tcW w:w="992" w:type="dxa"/>
            <w:textDirection w:val="btLr"/>
          </w:tcPr>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TEMA</w:t>
            </w:r>
          </w:p>
          <w:p w:rsidR="002B020F" w:rsidRPr="0069359B" w:rsidRDefault="002B020F" w:rsidP="00AD1AB5">
            <w:pPr>
              <w:ind w:left="113" w:right="113"/>
              <w:jc w:val="center"/>
              <w:rPr>
                <w:rFonts w:ascii="Times New Roman" w:hAnsi="Times New Roman" w:cs="Times New Roman"/>
                <w:b/>
                <w:sz w:val="16"/>
                <w:szCs w:val="16"/>
              </w:rPr>
            </w:pPr>
            <w:r w:rsidRPr="0069359B">
              <w:rPr>
                <w:rFonts w:ascii="Times New Roman" w:hAnsi="Times New Roman" w:cs="Times New Roman"/>
                <w:b/>
                <w:sz w:val="16"/>
                <w:szCs w:val="16"/>
              </w:rPr>
              <w:t>METİN</w:t>
            </w:r>
          </w:p>
        </w:tc>
        <w:tc>
          <w:tcPr>
            <w:tcW w:w="5954" w:type="dxa"/>
          </w:tcPr>
          <w:p w:rsidR="002B020F" w:rsidRDefault="002B020F" w:rsidP="0069359B">
            <w:pPr>
              <w:jc w:val="center"/>
              <w:rPr>
                <w:rFonts w:ascii="Times New Roman" w:hAnsi="Times New Roman" w:cs="Times New Roman"/>
                <w:b/>
                <w:sz w:val="24"/>
                <w:szCs w:val="24"/>
              </w:rPr>
            </w:pPr>
          </w:p>
          <w:p w:rsidR="002B020F" w:rsidRDefault="002B020F" w:rsidP="0069359B">
            <w:pPr>
              <w:jc w:val="center"/>
              <w:rPr>
                <w:b/>
              </w:rPr>
            </w:pPr>
            <w:r w:rsidRPr="00DA1122">
              <w:rPr>
                <w:rFonts w:ascii="Times New Roman" w:hAnsi="Times New Roman" w:cs="Times New Roman"/>
                <w:b/>
                <w:sz w:val="24"/>
                <w:szCs w:val="24"/>
              </w:rPr>
              <w:t>FARKLILAŞTIRMA</w:t>
            </w:r>
          </w:p>
        </w:tc>
        <w:tc>
          <w:tcPr>
            <w:tcW w:w="4961" w:type="dxa"/>
            <w:gridSpan w:val="2"/>
          </w:tcPr>
          <w:p w:rsidR="002B020F" w:rsidRDefault="002B020F" w:rsidP="0069359B">
            <w:pPr>
              <w:jc w:val="center"/>
              <w:rPr>
                <w:rFonts w:ascii="Times New Roman" w:hAnsi="Times New Roman" w:cs="Times New Roman"/>
                <w:b/>
                <w:sz w:val="20"/>
                <w:szCs w:val="20"/>
              </w:rPr>
            </w:pPr>
          </w:p>
          <w:p w:rsidR="002B020F" w:rsidRDefault="002B020F" w:rsidP="0069359B">
            <w:pPr>
              <w:jc w:val="center"/>
              <w:rPr>
                <w:rFonts w:ascii="Times New Roman" w:hAnsi="Times New Roman" w:cs="Times New Roman"/>
                <w:b/>
                <w:sz w:val="20"/>
                <w:szCs w:val="20"/>
              </w:rPr>
            </w:pPr>
            <w:r w:rsidRPr="0060468D">
              <w:rPr>
                <w:rFonts w:ascii="Times New Roman" w:hAnsi="Times New Roman" w:cs="Times New Roman"/>
                <w:b/>
                <w:sz w:val="20"/>
                <w:szCs w:val="20"/>
              </w:rPr>
              <w:t>ÖĞRENME KANITLARI</w:t>
            </w:r>
          </w:p>
          <w:p w:rsidR="002B020F" w:rsidRPr="0060468D" w:rsidRDefault="002B020F" w:rsidP="0069359B">
            <w:pPr>
              <w:jc w:val="center"/>
              <w:rPr>
                <w:b/>
                <w:sz w:val="20"/>
                <w:szCs w:val="20"/>
              </w:rPr>
            </w:pPr>
          </w:p>
        </w:tc>
        <w:tc>
          <w:tcPr>
            <w:tcW w:w="2268" w:type="dxa"/>
          </w:tcPr>
          <w:p w:rsidR="002B020F" w:rsidRDefault="002B020F" w:rsidP="0069359B">
            <w:pPr>
              <w:jc w:val="center"/>
              <w:rPr>
                <w:rFonts w:ascii="Times New Roman" w:hAnsi="Times New Roman" w:cs="Times New Roman"/>
                <w:b/>
                <w:color w:val="FF0000"/>
                <w:sz w:val="19"/>
                <w:szCs w:val="19"/>
              </w:rPr>
            </w:pPr>
          </w:p>
          <w:p w:rsidR="002B020F" w:rsidRPr="005B64D0" w:rsidRDefault="002B020F" w:rsidP="0069359B">
            <w:pPr>
              <w:jc w:val="center"/>
              <w:rPr>
                <w:rFonts w:ascii="Times New Roman" w:hAnsi="Times New Roman" w:cs="Times New Roman"/>
                <w:b/>
                <w:color w:val="FF0000"/>
                <w:sz w:val="19"/>
                <w:szCs w:val="19"/>
              </w:rPr>
            </w:pPr>
            <w:r w:rsidRPr="00C61F3E">
              <w:rPr>
                <w:rFonts w:ascii="Times New Roman" w:hAnsi="Times New Roman" w:cs="Times New Roman"/>
                <w:b/>
                <w:color w:val="FF0000"/>
                <w:sz w:val="19"/>
                <w:szCs w:val="19"/>
              </w:rPr>
              <w:t>OKUL TEMELLİ PLANLAMA</w:t>
            </w:r>
          </w:p>
        </w:tc>
        <w:tc>
          <w:tcPr>
            <w:tcW w:w="650" w:type="dxa"/>
            <w:textDirection w:val="btLr"/>
          </w:tcPr>
          <w:p w:rsidR="002B020F" w:rsidRPr="005B64D0" w:rsidRDefault="002B020F" w:rsidP="00AD1AB5">
            <w:pPr>
              <w:ind w:left="113" w:right="113"/>
              <w:rPr>
                <w:b/>
                <w:sz w:val="14"/>
                <w:szCs w:val="14"/>
              </w:rPr>
            </w:pPr>
            <w:r w:rsidRPr="005B64D0">
              <w:rPr>
                <w:rFonts w:ascii="Times New Roman" w:hAnsi="Times New Roman" w:cs="Times New Roman"/>
                <w:b/>
                <w:sz w:val="14"/>
                <w:szCs w:val="14"/>
              </w:rPr>
              <w:t>BELİRLİ GÜN VE HAFTALAR</w:t>
            </w:r>
          </w:p>
        </w:tc>
      </w:tr>
      <w:tr w:rsidR="002B020F" w:rsidTr="005224BE">
        <w:trPr>
          <w:cantSplit/>
          <w:trHeight w:val="3110"/>
        </w:trPr>
        <w:tc>
          <w:tcPr>
            <w:tcW w:w="817" w:type="dxa"/>
            <w:vMerge w:val="restart"/>
            <w:textDirection w:val="btLr"/>
          </w:tcPr>
          <w:p w:rsidR="002B020F" w:rsidRPr="0060468D" w:rsidRDefault="0035271B"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9</w:t>
            </w:r>
            <w:r w:rsidR="008B0279">
              <w:rPr>
                <w:rFonts w:ascii="Times New Roman" w:hAnsi="Times New Roman" w:cs="Times New Roman"/>
                <w:b/>
                <w:sz w:val="20"/>
                <w:szCs w:val="20"/>
              </w:rPr>
              <w:t>-15</w:t>
            </w:r>
            <w:r>
              <w:rPr>
                <w:rFonts w:ascii="Times New Roman" w:hAnsi="Times New Roman" w:cs="Times New Roman"/>
                <w:b/>
                <w:sz w:val="20"/>
                <w:szCs w:val="20"/>
              </w:rPr>
              <w:t xml:space="preserve"> HAZİRAN 8</w:t>
            </w:r>
            <w:r w:rsidR="00C30190">
              <w:rPr>
                <w:rFonts w:ascii="Times New Roman" w:hAnsi="Times New Roman" w:cs="Times New Roman"/>
                <w:b/>
                <w:sz w:val="20"/>
                <w:szCs w:val="20"/>
              </w:rPr>
              <w:t xml:space="preserve"> SAAT</w:t>
            </w:r>
          </w:p>
        </w:tc>
        <w:tc>
          <w:tcPr>
            <w:tcW w:w="992" w:type="dxa"/>
            <w:vMerge w:val="restart"/>
            <w:textDirection w:val="btLr"/>
          </w:tcPr>
          <w:p w:rsidR="002B020F" w:rsidRDefault="00C67201"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SAĞLIKLI YAŞIYORUM</w:t>
            </w:r>
          </w:p>
          <w:p w:rsidR="002B020F" w:rsidRPr="009A34F0" w:rsidRDefault="002B020F" w:rsidP="00CC5A30">
            <w:pPr>
              <w:pStyle w:val="ListeParagraf"/>
              <w:numPr>
                <w:ilvl w:val="0"/>
                <w:numId w:val="1"/>
              </w:numPr>
              <w:ind w:right="113"/>
              <w:jc w:val="center"/>
              <w:rPr>
                <w:rFonts w:ascii="Times New Roman" w:hAnsi="Times New Roman" w:cs="Times New Roman"/>
                <w:b/>
                <w:sz w:val="24"/>
                <w:szCs w:val="24"/>
              </w:rPr>
            </w:pPr>
            <w:r>
              <w:rPr>
                <w:rFonts w:ascii="Times New Roman" w:hAnsi="Times New Roman" w:cs="Times New Roman"/>
                <w:b/>
                <w:sz w:val="24"/>
                <w:szCs w:val="24"/>
              </w:rPr>
              <w:t xml:space="preserve">METİN: </w:t>
            </w:r>
            <w:r w:rsidR="0035271B">
              <w:rPr>
                <w:rFonts w:ascii="Times New Roman" w:hAnsi="Times New Roman" w:cs="Times New Roman"/>
                <w:b/>
                <w:sz w:val="24"/>
                <w:szCs w:val="24"/>
              </w:rPr>
              <w:t>OBEZİTE</w:t>
            </w:r>
          </w:p>
        </w:tc>
        <w:tc>
          <w:tcPr>
            <w:tcW w:w="5954" w:type="dxa"/>
          </w:tcPr>
          <w:p w:rsidR="002B020F" w:rsidRPr="00D50E93" w:rsidRDefault="0069359B" w:rsidP="0069359B">
            <w:pPr>
              <w:pStyle w:val="AralkYok"/>
              <w:jc w:val="center"/>
              <w:rPr>
                <w:rFonts w:ascii="Times New Roman" w:hAnsi="Times New Roman" w:cs="Times New Roman"/>
                <w:b/>
                <w:bCs/>
                <w:sz w:val="20"/>
                <w:szCs w:val="20"/>
              </w:rPr>
            </w:pPr>
            <w:r w:rsidRPr="00D50E93">
              <w:rPr>
                <w:rFonts w:ascii="Times New Roman" w:hAnsi="Times New Roman" w:cs="Times New Roman"/>
                <w:b/>
                <w:bCs/>
                <w:sz w:val="20"/>
                <w:szCs w:val="20"/>
              </w:rPr>
              <w:t>Destekleme</w:t>
            </w:r>
          </w:p>
          <w:p w:rsidR="005D458C" w:rsidRPr="00D50E93" w:rsidRDefault="00872E46" w:rsidP="00872E46">
            <w:pPr>
              <w:pStyle w:val="AralkYok"/>
              <w:rPr>
                <w:rFonts w:ascii="Times New Roman" w:hAnsi="Times New Roman" w:cs="Times New Roman"/>
                <w:bCs/>
                <w:sz w:val="20"/>
                <w:szCs w:val="20"/>
              </w:rPr>
            </w:pPr>
            <w:r w:rsidRPr="00D50E93">
              <w:rPr>
                <w:rFonts w:ascii="Times New Roman" w:hAnsi="Times New Roman" w:cs="Times New Roman"/>
                <w:b/>
                <w:bCs/>
                <w:sz w:val="20"/>
                <w:szCs w:val="20"/>
              </w:rPr>
              <w:t>Kelime ve Kavram Listesi ile Görsel Destek:</w:t>
            </w:r>
            <w:r w:rsidRPr="00D50E93">
              <w:rPr>
                <w:rFonts w:ascii="Times New Roman" w:hAnsi="Times New Roman" w:cs="Times New Roman"/>
                <w:bCs/>
                <w:sz w:val="20"/>
                <w:szCs w:val="20"/>
              </w:rPr>
              <w:t xml:space="preserve"> Metin okunmadan önce "obezite", "metabolik denge", "enerji", "fast food", "doymuş yağ" ve "lifli besin" gibi sağlık ve beslenme terimleri listelenir; bu kelimelerin bağlamdaki anlamları görsel araçlar ve şematik düzenleyiciler yardımıyla verilir.</w:t>
            </w:r>
          </w:p>
          <w:p w:rsidR="005D458C" w:rsidRPr="00D50E93" w:rsidRDefault="00872E46" w:rsidP="00872E46">
            <w:pPr>
              <w:pStyle w:val="AralkYok"/>
              <w:rPr>
                <w:rFonts w:ascii="Times New Roman" w:hAnsi="Times New Roman" w:cs="Times New Roman"/>
                <w:bCs/>
                <w:sz w:val="20"/>
                <w:szCs w:val="20"/>
              </w:rPr>
            </w:pPr>
            <w:r w:rsidRPr="00D50E93">
              <w:rPr>
                <w:rFonts w:ascii="Times New Roman" w:hAnsi="Times New Roman" w:cs="Times New Roman"/>
                <w:b/>
                <w:bCs/>
                <w:sz w:val="20"/>
                <w:szCs w:val="20"/>
              </w:rPr>
              <w:t>Kavram ve Hikâye Haritası Çalışması:</w:t>
            </w:r>
            <w:r w:rsidRPr="00D50E93">
              <w:rPr>
                <w:rFonts w:ascii="Times New Roman" w:hAnsi="Times New Roman" w:cs="Times New Roman"/>
                <w:bCs/>
                <w:sz w:val="20"/>
                <w:szCs w:val="20"/>
              </w:rPr>
              <w:t xml:space="preserve"> Okuma etkinliği öncesinde, obezitenin tanımı, ortaya çıkış nedenleri (sağlıksız beslenme, hareketsizlik, ekran başında geçirilen uzun saatler), günlük yaşamımıza etkileri ve korunma yollarına ilişkin kavram haritaları oluşturulup sunulur.</w:t>
            </w:r>
          </w:p>
          <w:p w:rsidR="00872E46" w:rsidRPr="00D50E93" w:rsidRDefault="00872E46" w:rsidP="00872E46">
            <w:pPr>
              <w:pStyle w:val="AralkYok"/>
              <w:rPr>
                <w:rFonts w:ascii="Times New Roman" w:hAnsi="Times New Roman" w:cs="Times New Roman"/>
                <w:bCs/>
                <w:sz w:val="20"/>
                <w:szCs w:val="20"/>
              </w:rPr>
            </w:pPr>
            <w:r w:rsidRPr="00D50E93">
              <w:rPr>
                <w:rFonts w:ascii="Times New Roman" w:hAnsi="Times New Roman" w:cs="Times New Roman"/>
                <w:bCs/>
                <w:sz w:val="20"/>
                <w:szCs w:val="20"/>
              </w:rPr>
              <w:t xml:space="preserve"> </w:t>
            </w:r>
            <w:r w:rsidRPr="00D50E93">
              <w:rPr>
                <w:rFonts w:ascii="Times New Roman" w:hAnsi="Times New Roman" w:cs="Times New Roman"/>
                <w:b/>
                <w:bCs/>
                <w:sz w:val="20"/>
                <w:szCs w:val="20"/>
              </w:rPr>
              <w:t>Bire Bir Okuma ve Yazma Süreç Yönetimi:</w:t>
            </w:r>
            <w:r w:rsidRPr="00D50E93">
              <w:rPr>
                <w:rFonts w:ascii="Times New Roman" w:hAnsi="Times New Roman" w:cs="Times New Roman"/>
                <w:bCs/>
                <w:sz w:val="20"/>
                <w:szCs w:val="20"/>
              </w:rPr>
              <w:t xml:space="preserve"> Okuma öncesi sessiz okuma ve bilinmeyen kelimeleri tahmin etme stratejileri ile virüsün bakış açısıyla kişiselleştirilmiş bilgilendirici yazı yazma basamakları bire bir anlatılarak süreç öğrenciyle birlikte yürütülür.</w:t>
            </w:r>
          </w:p>
          <w:p w:rsidR="002B020F" w:rsidRPr="00D50E93" w:rsidRDefault="002B020F" w:rsidP="00AD1AB5">
            <w:pPr>
              <w:pStyle w:val="AralkYok"/>
              <w:rPr>
                <w:rFonts w:ascii="Times New Roman" w:hAnsi="Times New Roman" w:cs="Times New Roman"/>
                <w:bCs/>
                <w:sz w:val="20"/>
                <w:szCs w:val="20"/>
              </w:rPr>
            </w:pPr>
          </w:p>
        </w:tc>
        <w:tc>
          <w:tcPr>
            <w:tcW w:w="4961" w:type="dxa"/>
            <w:gridSpan w:val="2"/>
            <w:vMerge w:val="restart"/>
          </w:tcPr>
          <w:p w:rsidR="00A54009" w:rsidRDefault="00A54009" w:rsidP="00AD1AB5">
            <w:pPr>
              <w:pStyle w:val="AralkYok"/>
              <w:rPr>
                <w:b/>
                <w:bCs/>
              </w:rPr>
            </w:pPr>
          </w:p>
          <w:p w:rsidR="005D458C" w:rsidRPr="005D458C" w:rsidRDefault="005D458C" w:rsidP="005D458C">
            <w:pPr>
              <w:spacing w:before="100" w:beforeAutospacing="1" w:after="100" w:afterAutospacing="1"/>
              <w:rPr>
                <w:rFonts w:ascii="Times New Roman" w:eastAsia="Times New Roman" w:hAnsi="Times New Roman" w:cs="Times New Roman"/>
                <w:lang w:eastAsia="tr-TR"/>
              </w:rPr>
            </w:pPr>
            <w:r w:rsidRPr="005D458C">
              <w:rPr>
                <w:rFonts w:ascii="Times New Roman" w:eastAsia="Times New Roman" w:hAnsi="Times New Roman" w:cs="Times New Roman"/>
                <w:b/>
                <w:bCs/>
                <w:lang w:eastAsia="tr-TR"/>
              </w:rPr>
              <w:t>Metni Anlama ve Ana Fikir Belirleme (Okuma):</w:t>
            </w:r>
            <w:r w:rsidRPr="005D458C">
              <w:rPr>
                <w:rFonts w:ascii="Times New Roman" w:eastAsia="Times New Roman" w:hAnsi="Times New Roman" w:cs="Times New Roman"/>
                <w:lang w:eastAsia="tr-TR"/>
              </w:rPr>
              <w:t xml:space="preserve"> "Obezite" metninden hareketle obezitenin tanımını, nedenlerini, masa başı etkinliklerin etkilerini açıklama ve metinden bulduğu kanıtlarla destekleyerek ana fikri yazma becerisi, açık uçlu sorularla ölçülebilir. (3. ve 5. Etkinlik)</w:t>
            </w:r>
          </w:p>
          <w:p w:rsidR="005D458C" w:rsidRPr="005D458C" w:rsidRDefault="005D458C" w:rsidP="005D458C">
            <w:pPr>
              <w:spacing w:before="100" w:beforeAutospacing="1" w:after="100" w:afterAutospacing="1"/>
              <w:rPr>
                <w:rFonts w:ascii="Times New Roman" w:eastAsia="Times New Roman" w:hAnsi="Times New Roman" w:cs="Times New Roman"/>
                <w:lang w:eastAsia="tr-TR"/>
              </w:rPr>
            </w:pPr>
            <w:r w:rsidRPr="005D458C">
              <w:rPr>
                <w:rFonts w:ascii="Times New Roman" w:eastAsia="Times New Roman" w:hAnsi="Times New Roman" w:cs="Times New Roman"/>
                <w:b/>
                <w:bCs/>
                <w:lang w:eastAsia="tr-TR"/>
              </w:rPr>
              <w:t>Perspektif Yazma ve Virüsün Ağzından Anlatım (Yazama):</w:t>
            </w:r>
            <w:r w:rsidRPr="005D458C">
              <w:rPr>
                <w:rFonts w:ascii="Times New Roman" w:eastAsia="Times New Roman" w:hAnsi="Times New Roman" w:cs="Times New Roman"/>
                <w:lang w:eastAsia="tr-TR"/>
              </w:rPr>
              <w:t xml:space="preserve"> Kendini bir virüsün yerine koyarak öğrencilere nasıl bulaşıldığını, yayılma yollarını ve korunma tedbirlerinin yayılmayı nasıl engellediğini özgün bir dille yazma becerisi, öğretmen kontrol listesi ve öz değerlendirme ölçeği ile değerlendirilebilir. (11. Etkinlik / Yazalım)</w:t>
            </w:r>
          </w:p>
          <w:p w:rsidR="002B020F" w:rsidRPr="005D458C" w:rsidRDefault="002B020F" w:rsidP="005D458C">
            <w:pPr>
              <w:pStyle w:val="AralkYok"/>
              <w:rPr>
                <w:rFonts w:ascii="Times New Roman" w:hAnsi="Times New Roman" w:cs="Times New Roman"/>
                <w:sz w:val="20"/>
                <w:szCs w:val="20"/>
              </w:rPr>
            </w:pPr>
          </w:p>
        </w:tc>
        <w:tc>
          <w:tcPr>
            <w:tcW w:w="2268" w:type="dxa"/>
            <w:vMerge w:val="restart"/>
            <w:textDirection w:val="btLr"/>
          </w:tcPr>
          <w:p w:rsidR="002B020F" w:rsidRPr="00C224ED" w:rsidRDefault="002B020F" w:rsidP="00AD1AB5">
            <w:pPr>
              <w:pStyle w:val="AralkYok"/>
              <w:rPr>
                <w:rFonts w:ascii="Times New Roman" w:hAnsi="Times New Roman" w:cs="Times New Roman"/>
                <w:b/>
              </w:rPr>
            </w:pPr>
          </w:p>
        </w:tc>
        <w:tc>
          <w:tcPr>
            <w:tcW w:w="650" w:type="dxa"/>
            <w:vMerge w:val="restart"/>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69359B">
        <w:trPr>
          <w:cantSplit/>
          <w:trHeight w:val="1527"/>
        </w:trPr>
        <w:tc>
          <w:tcPr>
            <w:tcW w:w="817" w:type="dxa"/>
            <w:vMerge/>
            <w:textDirection w:val="btLr"/>
          </w:tcPr>
          <w:p w:rsidR="002B020F" w:rsidRPr="0060468D" w:rsidRDefault="002B020F" w:rsidP="00AD1AB5">
            <w:pPr>
              <w:ind w:left="113" w:right="113"/>
              <w:jc w:val="center"/>
              <w:rPr>
                <w:rFonts w:ascii="Times New Roman" w:hAnsi="Times New Roman" w:cs="Times New Roman"/>
                <w:b/>
                <w:sz w:val="20"/>
                <w:szCs w:val="20"/>
              </w:rPr>
            </w:pPr>
          </w:p>
        </w:tc>
        <w:tc>
          <w:tcPr>
            <w:tcW w:w="992" w:type="dxa"/>
            <w:vMerge/>
            <w:textDirection w:val="btLr"/>
          </w:tcPr>
          <w:p w:rsidR="002B020F" w:rsidRDefault="002B020F" w:rsidP="00AD1AB5">
            <w:pPr>
              <w:ind w:left="113" w:right="113"/>
              <w:jc w:val="center"/>
              <w:rPr>
                <w:rFonts w:ascii="Times New Roman" w:hAnsi="Times New Roman" w:cs="Times New Roman"/>
                <w:b/>
                <w:sz w:val="24"/>
                <w:szCs w:val="24"/>
              </w:rPr>
            </w:pPr>
          </w:p>
        </w:tc>
        <w:tc>
          <w:tcPr>
            <w:tcW w:w="5954" w:type="dxa"/>
          </w:tcPr>
          <w:p w:rsidR="002B020F" w:rsidRPr="00D50E93" w:rsidRDefault="002B020F" w:rsidP="00AD1AB5">
            <w:pPr>
              <w:pStyle w:val="AralkYok"/>
              <w:jc w:val="center"/>
              <w:rPr>
                <w:rFonts w:ascii="Times New Roman" w:hAnsi="Times New Roman" w:cs="Times New Roman"/>
                <w:b/>
                <w:bCs/>
                <w:sz w:val="20"/>
                <w:szCs w:val="20"/>
                <w:lang w:eastAsia="tr-TR"/>
              </w:rPr>
            </w:pPr>
            <w:r w:rsidRPr="00D50E93">
              <w:rPr>
                <w:rFonts w:ascii="Times New Roman" w:hAnsi="Times New Roman" w:cs="Times New Roman"/>
                <w:b/>
                <w:bCs/>
                <w:sz w:val="20"/>
                <w:szCs w:val="20"/>
                <w:lang w:eastAsia="tr-TR"/>
              </w:rPr>
              <w:t>Zenginleştirme</w:t>
            </w:r>
          </w:p>
          <w:p w:rsidR="005D458C" w:rsidRPr="00D50E93" w:rsidRDefault="005D458C" w:rsidP="005D458C">
            <w:pPr>
              <w:pStyle w:val="AralkYok"/>
              <w:rPr>
                <w:rFonts w:ascii="Times New Roman" w:hAnsi="Times New Roman" w:cs="Times New Roman"/>
                <w:sz w:val="20"/>
                <w:szCs w:val="20"/>
                <w:lang w:eastAsia="tr-TR"/>
              </w:rPr>
            </w:pPr>
            <w:r w:rsidRPr="00D50E93">
              <w:rPr>
                <w:rFonts w:ascii="Times New Roman" w:hAnsi="Times New Roman" w:cs="Times New Roman"/>
                <w:b/>
                <w:bCs/>
                <w:sz w:val="20"/>
                <w:szCs w:val="20"/>
                <w:lang w:eastAsia="tr-TR"/>
              </w:rPr>
              <w:t>Obeziteye Karşı Farkındalık Afişi Tasarımı:</w:t>
            </w:r>
            <w:r w:rsidRPr="00D50E93">
              <w:rPr>
                <w:rFonts w:ascii="Times New Roman" w:hAnsi="Times New Roman" w:cs="Times New Roman"/>
                <w:sz w:val="20"/>
                <w:szCs w:val="20"/>
                <w:lang w:eastAsia="tr-TR"/>
              </w:rPr>
              <w:t xml:space="preserve"> Öğrencilerin "Obezite" metnindeki önemli bilgilerden ve metin içi ilişkileri gösteren ifadelerden hareketle dijital veya el yapımı dikkat çekici bir farkındalık afişi hazırlaması sağlanır. (6. Etkinlik)</w:t>
            </w:r>
          </w:p>
          <w:p w:rsidR="005224BE" w:rsidRPr="00D50E93" w:rsidRDefault="005D458C" w:rsidP="00AD1AB5">
            <w:pPr>
              <w:pStyle w:val="AralkYok"/>
              <w:rPr>
                <w:rFonts w:ascii="Times New Roman" w:hAnsi="Times New Roman" w:cs="Times New Roman"/>
                <w:sz w:val="20"/>
                <w:szCs w:val="20"/>
                <w:lang w:eastAsia="tr-TR"/>
              </w:rPr>
            </w:pPr>
            <w:r w:rsidRPr="00D50E93">
              <w:rPr>
                <w:rFonts w:ascii="Times New Roman" w:hAnsi="Times New Roman" w:cs="Times New Roman"/>
                <w:b/>
                <w:bCs/>
                <w:sz w:val="20"/>
                <w:szCs w:val="20"/>
                <w:lang w:eastAsia="tr-TR"/>
              </w:rPr>
              <w:t>Uyku Düzeni ve Sağlık Karşılaştırma Panosu:</w:t>
            </w:r>
            <w:r w:rsidRPr="00D50E93">
              <w:rPr>
                <w:rFonts w:ascii="Times New Roman" w:hAnsi="Times New Roman" w:cs="Times New Roman"/>
                <w:sz w:val="20"/>
                <w:szCs w:val="20"/>
                <w:lang w:eastAsia="tr-TR"/>
              </w:rPr>
              <w:t xml:space="preserve"> "Yeterli Uyuyun" çoklu ortamından ve 10. etkinlikten hareketle uykusunu alan ve alamayan kişilerin hafıza, ortak özellikler ve farklılıklarını gösteren örnek cümleli bir karşılaştırma panosu tasarlaması istenir. (9. ve 10. Etkinlik)</w:t>
            </w:r>
          </w:p>
        </w:tc>
        <w:tc>
          <w:tcPr>
            <w:tcW w:w="4961" w:type="dxa"/>
            <w:gridSpan w:val="2"/>
            <w:vMerge/>
          </w:tcPr>
          <w:p w:rsidR="002B020F" w:rsidRPr="00CD3E99" w:rsidRDefault="002B020F" w:rsidP="00AD1AB5">
            <w:pPr>
              <w:rPr>
                <w:rFonts w:ascii="Times New Roman" w:eastAsia="Times New Roman" w:hAnsi="Times New Roman" w:cs="Times New Roman"/>
                <w:b/>
                <w:bCs/>
                <w:color w:val="303030"/>
                <w:lang w:eastAsia="tr-TR"/>
              </w:rPr>
            </w:pPr>
          </w:p>
        </w:tc>
        <w:tc>
          <w:tcPr>
            <w:tcW w:w="2268" w:type="dxa"/>
            <w:vMerge/>
            <w:textDirection w:val="btLr"/>
          </w:tcPr>
          <w:p w:rsidR="002B020F" w:rsidRPr="00C224ED" w:rsidRDefault="002B020F" w:rsidP="00AD1AB5">
            <w:pPr>
              <w:pStyle w:val="AralkYok"/>
              <w:rPr>
                <w:rFonts w:ascii="Times New Roman" w:hAnsi="Times New Roman" w:cs="Times New Roman"/>
                <w:b/>
              </w:rPr>
            </w:pPr>
          </w:p>
        </w:tc>
        <w:tc>
          <w:tcPr>
            <w:tcW w:w="650" w:type="dxa"/>
            <w:vMerge/>
            <w:textDirection w:val="btLr"/>
          </w:tcPr>
          <w:p w:rsidR="002B020F" w:rsidRPr="00C224ED" w:rsidRDefault="002B020F" w:rsidP="00AD1AB5">
            <w:pPr>
              <w:pStyle w:val="AralkYok"/>
              <w:ind w:left="113" w:right="113"/>
              <w:jc w:val="center"/>
              <w:rPr>
                <w:rFonts w:ascii="Times New Roman" w:hAnsi="Times New Roman" w:cs="Times New Roman"/>
                <w:b/>
              </w:rPr>
            </w:pPr>
          </w:p>
        </w:tc>
      </w:tr>
      <w:tr w:rsidR="002B020F" w:rsidTr="00601F45">
        <w:trPr>
          <w:cantSplit/>
          <w:trHeight w:val="1557"/>
        </w:trPr>
        <w:tc>
          <w:tcPr>
            <w:tcW w:w="817" w:type="dxa"/>
            <w:textDirection w:val="btLr"/>
          </w:tcPr>
          <w:p w:rsidR="002B020F" w:rsidRPr="0060468D" w:rsidRDefault="008B0279" w:rsidP="00AD1AB5">
            <w:pPr>
              <w:ind w:left="113" w:right="113"/>
              <w:jc w:val="center"/>
              <w:rPr>
                <w:rFonts w:ascii="Times New Roman" w:hAnsi="Times New Roman" w:cs="Times New Roman"/>
                <w:b/>
                <w:sz w:val="20"/>
                <w:szCs w:val="20"/>
              </w:rPr>
            </w:pPr>
            <w:r>
              <w:rPr>
                <w:rFonts w:ascii="Times New Roman" w:hAnsi="Times New Roman" w:cs="Times New Roman"/>
                <w:b/>
                <w:sz w:val="20"/>
                <w:szCs w:val="20"/>
              </w:rPr>
              <w:t>16-18</w:t>
            </w:r>
            <w:r w:rsidR="00C30190">
              <w:rPr>
                <w:rFonts w:ascii="Times New Roman" w:hAnsi="Times New Roman" w:cs="Times New Roman"/>
                <w:b/>
                <w:sz w:val="20"/>
                <w:szCs w:val="20"/>
              </w:rPr>
              <w:t xml:space="preserve"> HAZİRAN 3 SAAT</w:t>
            </w:r>
          </w:p>
        </w:tc>
        <w:tc>
          <w:tcPr>
            <w:tcW w:w="992" w:type="dxa"/>
            <w:textDirection w:val="btLr"/>
          </w:tcPr>
          <w:p w:rsidR="002B020F" w:rsidRDefault="002B020F" w:rsidP="00AD1AB5">
            <w:pPr>
              <w:ind w:left="113" w:right="113"/>
              <w:jc w:val="center"/>
              <w:rPr>
                <w:rFonts w:ascii="Times New Roman" w:hAnsi="Times New Roman" w:cs="Times New Roman"/>
                <w:b/>
                <w:sz w:val="24"/>
                <w:szCs w:val="24"/>
              </w:rPr>
            </w:pPr>
            <w:r>
              <w:rPr>
                <w:rFonts w:ascii="Times New Roman" w:hAnsi="Times New Roman" w:cs="Times New Roman"/>
                <w:b/>
                <w:sz w:val="24"/>
                <w:szCs w:val="24"/>
              </w:rPr>
              <w:t>ÜRETİM ATÖLYESİ</w:t>
            </w:r>
          </w:p>
        </w:tc>
        <w:tc>
          <w:tcPr>
            <w:tcW w:w="6663" w:type="dxa"/>
            <w:gridSpan w:val="2"/>
          </w:tcPr>
          <w:p w:rsidR="00D50E93"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A.YAZMANIN PLANLANMASI VE ÜRETİMİ:</w:t>
            </w: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Sağlıklı Beslenme E-postası</w:t>
            </w: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Öğrenme Çıktıları:</w:t>
            </w:r>
            <w:r w:rsidRPr="00D50E93">
              <w:rPr>
                <w:rFonts w:ascii="Times New Roman" w:hAnsi="Times New Roman" w:cs="Times New Roman"/>
                <w:sz w:val="20"/>
                <w:szCs w:val="20"/>
                <w:lang w:eastAsia="tr-TR"/>
              </w:rPr>
              <w:t xml:space="preserve"> Yazma sürecini yönetebilme / Yazısını zenginleştirecek biçimde söz varlığını kullanabilme </w:t>
            </w:r>
          </w:p>
          <w:p w:rsidR="00D50E93"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Gereksinimler ve Hazırlık:</w:t>
            </w:r>
            <w:r w:rsidRPr="00D50E93">
              <w:rPr>
                <w:rFonts w:ascii="Times New Roman" w:hAnsi="Times New Roman" w:cs="Times New Roman"/>
                <w:sz w:val="20"/>
                <w:szCs w:val="20"/>
                <w:lang w:eastAsia="tr-TR"/>
              </w:rPr>
              <w:t xml:space="preserve"> Öğrenciler, sağlıksız beslenen bir akranına yönelik e-posta iletisi planlar. İletide selamlaşma, uygun hitap ifadeleri ("Sevgili Dostum," vb.), istatistiksel bir grafikle desteklenmiş veri analizi ve kapanış yer alır. </w:t>
            </w:r>
          </w:p>
          <w:p w:rsidR="0069359B" w:rsidRPr="00D50E93" w:rsidRDefault="00D50E93" w:rsidP="00D50E93">
            <w:pPr>
              <w:pStyle w:val="AralkYok"/>
              <w:rPr>
                <w:rFonts w:ascii="Times New Roman" w:hAnsi="Times New Roman" w:cs="Times New Roman"/>
                <w:sz w:val="18"/>
                <w:szCs w:val="18"/>
                <w:lang w:eastAsia="tr-TR"/>
              </w:rPr>
            </w:pPr>
            <w:r w:rsidRPr="00D50E93">
              <w:rPr>
                <w:rFonts w:ascii="Times New Roman" w:hAnsi="Times New Roman" w:cs="Times New Roman"/>
                <w:b/>
                <w:sz w:val="20"/>
                <w:szCs w:val="20"/>
                <w:lang w:eastAsia="tr-TR"/>
              </w:rPr>
              <w:t>Planlama:</w:t>
            </w:r>
            <w:r w:rsidRPr="00D50E93">
              <w:rPr>
                <w:rFonts w:ascii="Times New Roman" w:hAnsi="Times New Roman" w:cs="Times New Roman"/>
                <w:sz w:val="20"/>
                <w:szCs w:val="20"/>
                <w:lang w:eastAsia="tr-TR"/>
              </w:rPr>
              <w:t xml:space="preserve"> Yazışmada fast food tüketimi, hazır gıdalar gibi bir duruma değinilerek bu durumun olumsuz yönleri sorgulanır. Sağlıksız gıdaların obezite, yorgunluk ve bağışıklık düşüklüğü gibi zararlarına değinilerek sebze, meyve ve lifli gıdalar gibi sağlıklı alternatifler önerilir. İletiye eklenen grafik, metin içi işleviyle (anlamı destekleme amacıyla) ilişkilendirilir ve uygun sonlandırma cümleleriyle bitirilir.</w:t>
            </w:r>
          </w:p>
        </w:tc>
        <w:tc>
          <w:tcPr>
            <w:tcW w:w="6520" w:type="dxa"/>
            <w:gridSpan w:val="2"/>
          </w:tcPr>
          <w:p w:rsidR="00D50E93" w:rsidRDefault="00D50E93" w:rsidP="00D50E93">
            <w:pPr>
              <w:pStyle w:val="AralkYok"/>
              <w:rPr>
                <w:rFonts w:ascii="Times New Roman" w:hAnsi="Times New Roman" w:cs="Times New Roman"/>
                <w:sz w:val="20"/>
                <w:szCs w:val="20"/>
                <w:lang w:eastAsia="tr-TR"/>
              </w:rPr>
            </w:pPr>
            <w:r>
              <w:rPr>
                <w:rFonts w:ascii="Times New Roman" w:hAnsi="Times New Roman" w:cs="Times New Roman"/>
                <w:b/>
                <w:sz w:val="20"/>
                <w:szCs w:val="20"/>
                <w:lang w:eastAsia="tr-TR"/>
              </w:rPr>
              <w:t>B.</w:t>
            </w:r>
            <w:r w:rsidRPr="00D50E93">
              <w:rPr>
                <w:rFonts w:ascii="Times New Roman" w:hAnsi="Times New Roman" w:cs="Times New Roman"/>
                <w:b/>
                <w:sz w:val="20"/>
                <w:szCs w:val="20"/>
                <w:lang w:eastAsia="tr-TR"/>
              </w:rPr>
              <w:t>KONUŞMANIN PLANLANMASI VE UYGULAMA: Kamu Spotundan Hareketle Sağlıklı Yaşam Sunumu</w:t>
            </w:r>
            <w:r w:rsidRPr="00D50E93">
              <w:rPr>
                <w:rFonts w:ascii="Times New Roman" w:hAnsi="Times New Roman" w:cs="Times New Roman"/>
                <w:sz w:val="20"/>
                <w:szCs w:val="20"/>
                <w:lang w:eastAsia="tr-TR"/>
              </w:rPr>
              <w:t xml:space="preserve"> </w:t>
            </w:r>
          </w:p>
          <w:p w:rsid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Öğrenme Çıktıları:</w:t>
            </w:r>
            <w:r>
              <w:rPr>
                <w:rFonts w:ascii="Times New Roman" w:hAnsi="Times New Roman" w:cs="Times New Roman"/>
                <w:sz w:val="20"/>
                <w:szCs w:val="20"/>
                <w:lang w:eastAsia="tr-TR"/>
              </w:rPr>
              <w:t xml:space="preserve"> </w:t>
            </w:r>
            <w:r w:rsidRPr="00D50E93">
              <w:rPr>
                <w:rFonts w:ascii="Times New Roman" w:hAnsi="Times New Roman" w:cs="Times New Roman"/>
                <w:sz w:val="20"/>
                <w:szCs w:val="20"/>
                <w:lang w:eastAsia="tr-TR"/>
              </w:rPr>
              <w:t>Sözlü olara</w:t>
            </w:r>
            <w:r>
              <w:rPr>
                <w:rFonts w:ascii="Times New Roman" w:hAnsi="Times New Roman" w:cs="Times New Roman"/>
                <w:sz w:val="20"/>
                <w:szCs w:val="20"/>
                <w:lang w:eastAsia="tr-TR"/>
              </w:rPr>
              <w:t>k tartışabilme</w:t>
            </w:r>
            <w:r w:rsidRPr="00D50E93">
              <w:rPr>
                <w:rFonts w:ascii="Times New Roman" w:hAnsi="Times New Roman" w:cs="Times New Roman"/>
                <w:sz w:val="20"/>
                <w:szCs w:val="20"/>
                <w:lang w:eastAsia="tr-TR"/>
              </w:rPr>
              <w:t xml:space="preserve"> / Konuşma sürecini değerlendirebilme</w:t>
            </w:r>
          </w:p>
          <w:p w:rsid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b/>
                <w:sz w:val="20"/>
                <w:szCs w:val="20"/>
                <w:lang w:eastAsia="tr-TR"/>
              </w:rPr>
              <w:t>Gereksinimler ve Hazırlık:</w:t>
            </w:r>
            <w:r w:rsidRPr="00D50E93">
              <w:rPr>
                <w:rFonts w:ascii="Times New Roman" w:hAnsi="Times New Roman" w:cs="Times New Roman"/>
                <w:sz w:val="20"/>
                <w:szCs w:val="20"/>
                <w:lang w:eastAsia="tr-TR"/>
              </w:rPr>
              <w:t xml:space="preserve"> Öğrenciler, kamu spotundaki verilerden hareketle sağlıklı yaşam ilkelerini ve gıdaların etkilerini içeren bir sunum hazırlarlar.</w:t>
            </w:r>
          </w:p>
          <w:p w:rsidR="00461750" w:rsidRPr="00D50E93" w:rsidRDefault="00D50E93" w:rsidP="00D50E93">
            <w:pPr>
              <w:pStyle w:val="AralkYok"/>
              <w:rPr>
                <w:rFonts w:ascii="Times New Roman" w:hAnsi="Times New Roman" w:cs="Times New Roman"/>
                <w:sz w:val="20"/>
                <w:szCs w:val="20"/>
                <w:lang w:eastAsia="tr-TR"/>
              </w:rPr>
            </w:pPr>
            <w:r w:rsidRPr="00D50E93">
              <w:rPr>
                <w:rFonts w:ascii="Times New Roman" w:hAnsi="Times New Roman" w:cs="Times New Roman"/>
                <w:sz w:val="20"/>
                <w:szCs w:val="20"/>
                <w:lang w:eastAsia="tr-TR"/>
              </w:rPr>
              <w:t xml:space="preserve"> </w:t>
            </w:r>
            <w:r w:rsidRPr="00D50E93">
              <w:rPr>
                <w:rFonts w:ascii="Times New Roman" w:hAnsi="Times New Roman" w:cs="Times New Roman"/>
                <w:b/>
                <w:sz w:val="20"/>
                <w:szCs w:val="20"/>
                <w:lang w:eastAsia="tr-TR"/>
              </w:rPr>
              <w:t>Planlama:</w:t>
            </w:r>
            <w:r w:rsidRPr="00D50E93">
              <w:rPr>
                <w:rFonts w:ascii="Times New Roman" w:hAnsi="Times New Roman" w:cs="Times New Roman"/>
                <w:sz w:val="20"/>
                <w:szCs w:val="20"/>
                <w:lang w:eastAsia="tr-TR"/>
              </w:rPr>
              <w:t xml:space="preserve"> Konuşmada gıdaların vücut üzerindeki olumlu (enerji, bağışıklık) ve olumsuz (hantallık, dirençsizlik) yönleri sorgulanır; bu analizden ulaşılan temel yargı dinleyicilerle paylaşılır. Ses tonu sınıfın büyüklüğüne göre ayarlanır ve anlatım etkili bir beden diliyle desteklenir.</w:t>
            </w:r>
          </w:p>
        </w:tc>
        <w:tc>
          <w:tcPr>
            <w:tcW w:w="650" w:type="dxa"/>
            <w:textDirection w:val="btLr"/>
          </w:tcPr>
          <w:p w:rsidR="002B020F" w:rsidRPr="00C224ED" w:rsidRDefault="002B020F" w:rsidP="00AD1AB5">
            <w:pPr>
              <w:pStyle w:val="AralkYok"/>
              <w:ind w:left="113" w:right="113"/>
              <w:rPr>
                <w:rFonts w:ascii="Times New Roman" w:hAnsi="Times New Roman" w:cs="Times New Roman"/>
                <w:b/>
              </w:rPr>
            </w:pPr>
          </w:p>
        </w:tc>
      </w:tr>
      <w:tr w:rsidR="008C509F" w:rsidTr="00D50E93">
        <w:trPr>
          <w:cantSplit/>
          <w:trHeight w:val="355"/>
        </w:trPr>
        <w:tc>
          <w:tcPr>
            <w:tcW w:w="1809" w:type="dxa"/>
            <w:gridSpan w:val="2"/>
          </w:tcPr>
          <w:p w:rsidR="008C509F" w:rsidRPr="008C509F" w:rsidRDefault="008C509F" w:rsidP="008C509F">
            <w:pPr>
              <w:rPr>
                <w:rFonts w:ascii="Times New Roman" w:hAnsi="Times New Roman" w:cs="Times New Roman"/>
                <w:b/>
                <w:sz w:val="20"/>
                <w:szCs w:val="20"/>
              </w:rPr>
            </w:pPr>
            <w:r w:rsidRPr="008C509F">
              <w:rPr>
                <w:rFonts w:ascii="Times New Roman" w:hAnsi="Times New Roman" w:cs="Times New Roman"/>
                <w:b/>
                <w:sz w:val="20"/>
                <w:szCs w:val="20"/>
              </w:rPr>
              <w:t>21-25 HAZİRAN</w:t>
            </w:r>
          </w:p>
        </w:tc>
        <w:tc>
          <w:tcPr>
            <w:tcW w:w="13183" w:type="dxa"/>
            <w:gridSpan w:val="4"/>
          </w:tcPr>
          <w:p w:rsidR="008C509F" w:rsidRPr="008C509F" w:rsidRDefault="008C509F" w:rsidP="00D50E93">
            <w:pPr>
              <w:pStyle w:val="AralkYok"/>
              <w:jc w:val="center"/>
              <w:rPr>
                <w:rFonts w:ascii="Times New Roman" w:hAnsi="Times New Roman" w:cs="Times New Roman"/>
                <w:b/>
                <w:sz w:val="28"/>
                <w:szCs w:val="28"/>
                <w:lang w:eastAsia="tr-TR"/>
              </w:rPr>
            </w:pPr>
            <w:r w:rsidRPr="008C509F">
              <w:rPr>
                <w:rFonts w:ascii="Times New Roman" w:hAnsi="Times New Roman" w:cs="Times New Roman"/>
                <w:b/>
                <w:sz w:val="28"/>
                <w:szCs w:val="28"/>
                <w:lang w:eastAsia="tr-TR"/>
              </w:rPr>
              <w:t>SOSYAL ETKİNLİK HAFTASI</w:t>
            </w:r>
          </w:p>
        </w:tc>
        <w:tc>
          <w:tcPr>
            <w:tcW w:w="650" w:type="dxa"/>
            <w:textDirection w:val="btLr"/>
          </w:tcPr>
          <w:p w:rsidR="008C509F" w:rsidRPr="00C224ED" w:rsidRDefault="008C509F" w:rsidP="00AD1AB5">
            <w:pPr>
              <w:pStyle w:val="AralkYok"/>
              <w:ind w:left="113" w:right="113"/>
              <w:rPr>
                <w:rFonts w:ascii="Times New Roman" w:hAnsi="Times New Roman" w:cs="Times New Roman"/>
                <w:b/>
              </w:rPr>
            </w:pPr>
          </w:p>
        </w:tc>
      </w:tr>
    </w:tbl>
    <w:p w:rsidR="002760F0" w:rsidRDefault="002760F0" w:rsidP="003B01F6">
      <w:pPr>
        <w:pStyle w:val="AralkYok"/>
        <w:rPr>
          <w:sz w:val="20"/>
          <w:szCs w:val="20"/>
        </w:rPr>
      </w:pPr>
    </w:p>
    <w:p w:rsidR="002760F0" w:rsidRPr="002760F0" w:rsidRDefault="002760F0" w:rsidP="002760F0">
      <w:pPr>
        <w:spacing w:after="0" w:line="240" w:lineRule="auto"/>
        <w:rPr>
          <w:rFonts w:ascii="Calibri" w:eastAsia="Times New Roman" w:hAnsi="Calibri" w:cs="Calibri"/>
          <w:color w:val="000000"/>
          <w:lang w:eastAsia="tr-TR"/>
        </w:rPr>
      </w:pPr>
      <w:r w:rsidRPr="002760F0">
        <w:rPr>
          <w:rFonts w:ascii="Calibri" w:eastAsia="Times New Roman" w:hAnsi="Calibri" w:cs="Calibri"/>
          <w:color w:val="000000"/>
          <w:lang w:eastAsia="tr-TR"/>
        </w:rPr>
        <w:lastRenderedPageBreak/>
        <w:t xml:space="preserve">Bu yıllık plan; 19.09.2022 tarih ve </w:t>
      </w:r>
      <w:proofErr w:type="gramStart"/>
      <w:r w:rsidRPr="002760F0">
        <w:rPr>
          <w:rFonts w:ascii="Calibri" w:eastAsia="Times New Roman" w:hAnsi="Calibri" w:cs="Calibri"/>
          <w:color w:val="000000"/>
          <w:lang w:eastAsia="tr-TR"/>
        </w:rPr>
        <w:t>58168473</w:t>
      </w:r>
      <w:proofErr w:type="gramEnd"/>
      <w:r w:rsidRPr="002760F0">
        <w:rPr>
          <w:rFonts w:ascii="Calibri" w:eastAsia="Times New Roman" w:hAnsi="Calibri" w:cs="Calibri"/>
          <w:color w:val="000000"/>
          <w:lang w:eastAsia="tr-TR"/>
        </w:rPr>
        <w:t xml:space="preserve">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07/08/2026</w:t>
      </w:r>
      <w:r w:rsidRPr="002760F0">
        <w:rPr>
          <w:rFonts w:ascii="Calibri" w:eastAsia="Times New Roman" w:hAnsi="Calibri" w:cs="Calibri"/>
          <w:color w:val="FF0000"/>
          <w:lang w:eastAsia="tr-TR"/>
        </w:rPr>
        <w:t xml:space="preserve"> </w:t>
      </w:r>
      <w:r w:rsidRPr="002760F0">
        <w:rPr>
          <w:rFonts w:ascii="Calibri" w:eastAsia="Times New Roman" w:hAnsi="Calibri" w:cs="Calibri"/>
          <w:lang w:eastAsia="tr-TR"/>
        </w:rPr>
        <w:t>tarih ve 97 sayılı</w:t>
      </w:r>
      <w:r w:rsidRPr="002760F0">
        <w:rPr>
          <w:rFonts w:ascii="Calibri" w:eastAsia="Times New Roman" w:hAnsi="Calibri" w:cs="Calibri"/>
          <w:color w:val="FF0000"/>
          <w:lang w:eastAsia="tr-TR"/>
        </w:rPr>
        <w:t xml:space="preserve"> </w:t>
      </w:r>
      <w:r w:rsidRPr="002760F0">
        <w:rPr>
          <w:rFonts w:ascii="Calibri" w:eastAsia="Times New Roman" w:hAnsi="Calibri" w:cs="Calibri"/>
          <w:lang w:eastAsia="tr-TR"/>
        </w:rPr>
        <w:t>Kurul Kararı</w:t>
      </w:r>
      <w:r w:rsidRPr="002760F0">
        <w:rPr>
          <w:rFonts w:ascii="Calibri" w:eastAsia="Times New Roman" w:hAnsi="Calibri" w:cs="Calibri"/>
          <w:color w:val="000000"/>
          <w:lang w:eastAsia="tr-TR"/>
        </w:rPr>
        <w:t xml:space="preserve"> eki Türkçe Dersi (5.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p w:rsidR="0099371E" w:rsidRDefault="00E420A6" w:rsidP="003B01F6">
      <w:pPr>
        <w:pStyle w:val="AralkYok"/>
        <w:rPr>
          <w:sz w:val="20"/>
          <w:szCs w:val="20"/>
        </w:rPr>
      </w:pPr>
      <w:r w:rsidRPr="00E420A6">
        <w:rPr>
          <w:sz w:val="24"/>
          <w:szCs w:val="24"/>
        </w:rPr>
        <w:sym w:font="Wingdings" w:char="F04A"/>
      </w:r>
      <w:r>
        <w:rPr>
          <w:sz w:val="20"/>
          <w:szCs w:val="20"/>
        </w:rPr>
        <w:t xml:space="preserve">     </w:t>
      </w:r>
      <w:r w:rsidRPr="00E420A6">
        <w:rPr>
          <w:rFonts w:ascii="Times New Roman" w:hAnsi="Times New Roman" w:cs="Times New Roman"/>
          <w:b/>
          <w:sz w:val="20"/>
          <w:szCs w:val="20"/>
        </w:rPr>
        <w:t>YELİZ BİNGÖL</w:t>
      </w:r>
      <w:r>
        <w:rPr>
          <w:sz w:val="20"/>
          <w:szCs w:val="20"/>
        </w:rPr>
        <w:t xml:space="preserve">  </w:t>
      </w:r>
      <w:r w:rsidRPr="00E420A6">
        <w:rPr>
          <w:sz w:val="24"/>
          <w:szCs w:val="24"/>
        </w:rPr>
        <w:sym w:font="Wingdings" w:char="F04A"/>
      </w:r>
      <w:r w:rsidR="00461750" w:rsidRPr="00601F45">
        <w:rPr>
          <w:sz w:val="20"/>
          <w:szCs w:val="20"/>
        </w:rPr>
        <w:tab/>
      </w:r>
      <w:r w:rsidR="00461750" w:rsidRPr="00601F45">
        <w:rPr>
          <w:sz w:val="20"/>
          <w:szCs w:val="20"/>
        </w:rPr>
        <w:tab/>
      </w:r>
      <w:r w:rsidR="00506F4B">
        <w:rPr>
          <w:sz w:val="20"/>
          <w:szCs w:val="20"/>
        </w:rPr>
        <w:t>@</w:t>
      </w:r>
      <w:proofErr w:type="spellStart"/>
      <w:proofErr w:type="gramStart"/>
      <w:r w:rsidR="00506F4B">
        <w:rPr>
          <w:sz w:val="20"/>
          <w:szCs w:val="20"/>
        </w:rPr>
        <w:t>yeliizbingoll</w:t>
      </w:r>
      <w:proofErr w:type="spellEnd"/>
      <w:r w:rsidR="00506F4B">
        <w:rPr>
          <w:sz w:val="20"/>
          <w:szCs w:val="20"/>
        </w:rPr>
        <w:t xml:space="preserve">   bana</w:t>
      </w:r>
      <w:proofErr w:type="gramEnd"/>
      <w:r w:rsidR="00506F4B">
        <w:rPr>
          <w:sz w:val="20"/>
          <w:szCs w:val="20"/>
        </w:rPr>
        <w:t xml:space="preserve"> ulaşabilirsiniz. Henüz instagrama kullanmayı bilmesem de mesajları okuyabiliyorum. </w:t>
      </w:r>
      <w:r w:rsidR="00506F4B" w:rsidRPr="00506F4B">
        <w:rPr>
          <w:sz w:val="20"/>
          <w:szCs w:val="20"/>
        </w:rPr>
        <w:sym w:font="Wingdings" w:char="F04A"/>
      </w:r>
    </w:p>
    <w:p w:rsidR="00506F4B" w:rsidRDefault="00506F4B" w:rsidP="003B01F6">
      <w:pPr>
        <w:pStyle w:val="AralkYok"/>
        <w:rPr>
          <w:sz w:val="20"/>
          <w:szCs w:val="20"/>
        </w:rPr>
      </w:pPr>
    </w:p>
    <w:p w:rsidR="00506F4B" w:rsidRDefault="00506F4B" w:rsidP="003B01F6">
      <w:pPr>
        <w:pStyle w:val="AralkYok"/>
        <w:rPr>
          <w:sz w:val="20"/>
          <w:szCs w:val="20"/>
        </w:rPr>
      </w:pPr>
    </w:p>
    <w:p w:rsidR="002B020F" w:rsidRDefault="00506F4B" w:rsidP="003B01F6">
      <w:pPr>
        <w:pStyle w:val="AralkYok"/>
        <w:rPr>
          <w:sz w:val="20"/>
          <w:szCs w:val="20"/>
        </w:rPr>
      </w:pPr>
      <w:r>
        <w:rPr>
          <w:noProof/>
          <w:sz w:val="20"/>
          <w:szCs w:val="20"/>
          <w:lang w:eastAsia="tr-TR"/>
        </w:rPr>
        <w:drawing>
          <wp:inline distT="0" distB="0" distL="0" distR="0">
            <wp:extent cx="4703884" cy="5122125"/>
            <wp:effectExtent l="0" t="0" r="1905" b="254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07365" cy="5125915"/>
                    </a:xfrm>
                    <a:prstGeom prst="rect">
                      <a:avLst/>
                    </a:prstGeom>
                    <a:noFill/>
                    <a:ln>
                      <a:noFill/>
                    </a:ln>
                  </pic:spPr>
                </pic:pic>
              </a:graphicData>
            </a:graphic>
          </wp:inline>
        </w:drawing>
      </w:r>
    </w:p>
    <w:p w:rsidR="00BE1BD4" w:rsidRDefault="00BE1BD4" w:rsidP="003B01F6">
      <w:pPr>
        <w:pStyle w:val="AralkYok"/>
        <w:rPr>
          <w:sz w:val="20"/>
          <w:szCs w:val="20"/>
        </w:rPr>
      </w:pPr>
    </w:p>
    <w:p w:rsidR="00BE1BD4" w:rsidRPr="00601F45" w:rsidRDefault="00BE1BD4" w:rsidP="003B01F6">
      <w:pPr>
        <w:pStyle w:val="AralkYok"/>
        <w:rPr>
          <w:sz w:val="20"/>
          <w:szCs w:val="20"/>
        </w:rPr>
      </w:pPr>
      <w:bookmarkStart w:id="0" w:name="_GoBack"/>
      <w:bookmarkEnd w:id="0"/>
    </w:p>
    <w:sectPr w:rsidR="00BE1BD4" w:rsidRPr="00601F45" w:rsidSect="00A91C82">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0F45"/>
    <w:multiLevelType w:val="multilevel"/>
    <w:tmpl w:val="0F602038"/>
    <w:lvl w:ilvl="0">
      <w:start w:val="2026"/>
      <w:numFmt w:val="decimal"/>
      <w:lvlText w:val="%1"/>
      <w:lvlJc w:val="left"/>
      <w:pPr>
        <w:ind w:left="1035" w:hanging="1035"/>
      </w:pPr>
      <w:rPr>
        <w:rFonts w:hint="default"/>
      </w:rPr>
    </w:lvl>
    <w:lvl w:ilvl="1">
      <w:start w:val="2027"/>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
    <w:nsid w:val="0BC52DDE"/>
    <w:multiLevelType w:val="multilevel"/>
    <w:tmpl w:val="BA92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98206F"/>
    <w:multiLevelType w:val="hybridMultilevel"/>
    <w:tmpl w:val="77125636"/>
    <w:lvl w:ilvl="0" w:tplc="194AA01C">
      <w:start w:val="1"/>
      <w:numFmt w:val="decimal"/>
      <w:lvlText w:val="%1."/>
      <w:lvlJc w:val="left"/>
      <w:pPr>
        <w:ind w:left="473" w:hanging="360"/>
      </w:pPr>
      <w:rPr>
        <w:rFonts w:hint="default"/>
      </w:rPr>
    </w:lvl>
    <w:lvl w:ilvl="1" w:tplc="041F0019" w:tentative="1">
      <w:start w:val="1"/>
      <w:numFmt w:val="lowerLetter"/>
      <w:lvlText w:val="%2."/>
      <w:lvlJc w:val="left"/>
      <w:pPr>
        <w:ind w:left="1193" w:hanging="360"/>
      </w:pPr>
    </w:lvl>
    <w:lvl w:ilvl="2" w:tplc="041F001B" w:tentative="1">
      <w:start w:val="1"/>
      <w:numFmt w:val="lowerRoman"/>
      <w:lvlText w:val="%3."/>
      <w:lvlJc w:val="right"/>
      <w:pPr>
        <w:ind w:left="1913" w:hanging="180"/>
      </w:pPr>
    </w:lvl>
    <w:lvl w:ilvl="3" w:tplc="041F000F" w:tentative="1">
      <w:start w:val="1"/>
      <w:numFmt w:val="decimal"/>
      <w:lvlText w:val="%4."/>
      <w:lvlJc w:val="left"/>
      <w:pPr>
        <w:ind w:left="2633" w:hanging="360"/>
      </w:pPr>
    </w:lvl>
    <w:lvl w:ilvl="4" w:tplc="041F0019" w:tentative="1">
      <w:start w:val="1"/>
      <w:numFmt w:val="lowerLetter"/>
      <w:lvlText w:val="%5."/>
      <w:lvlJc w:val="left"/>
      <w:pPr>
        <w:ind w:left="3353" w:hanging="360"/>
      </w:pPr>
    </w:lvl>
    <w:lvl w:ilvl="5" w:tplc="041F001B" w:tentative="1">
      <w:start w:val="1"/>
      <w:numFmt w:val="lowerRoman"/>
      <w:lvlText w:val="%6."/>
      <w:lvlJc w:val="right"/>
      <w:pPr>
        <w:ind w:left="4073" w:hanging="180"/>
      </w:pPr>
    </w:lvl>
    <w:lvl w:ilvl="6" w:tplc="041F000F" w:tentative="1">
      <w:start w:val="1"/>
      <w:numFmt w:val="decimal"/>
      <w:lvlText w:val="%7."/>
      <w:lvlJc w:val="left"/>
      <w:pPr>
        <w:ind w:left="4793" w:hanging="360"/>
      </w:pPr>
    </w:lvl>
    <w:lvl w:ilvl="7" w:tplc="041F0019" w:tentative="1">
      <w:start w:val="1"/>
      <w:numFmt w:val="lowerLetter"/>
      <w:lvlText w:val="%8."/>
      <w:lvlJc w:val="left"/>
      <w:pPr>
        <w:ind w:left="5513" w:hanging="360"/>
      </w:pPr>
    </w:lvl>
    <w:lvl w:ilvl="8" w:tplc="041F001B" w:tentative="1">
      <w:start w:val="1"/>
      <w:numFmt w:val="lowerRoman"/>
      <w:lvlText w:val="%9."/>
      <w:lvlJc w:val="right"/>
      <w:pPr>
        <w:ind w:left="6233" w:hanging="180"/>
      </w:pPr>
    </w:lvl>
  </w:abstractNum>
  <w:abstractNum w:abstractNumId="3">
    <w:nsid w:val="121851EC"/>
    <w:multiLevelType w:val="hybridMultilevel"/>
    <w:tmpl w:val="B20281B8"/>
    <w:lvl w:ilvl="0" w:tplc="E7C03A52">
      <w:start w:val="1"/>
      <w:numFmt w:val="upperLetter"/>
      <w:lvlText w:val="%1."/>
      <w:lvlJc w:val="left"/>
      <w:pPr>
        <w:ind w:left="390" w:hanging="360"/>
      </w:pPr>
      <w:rPr>
        <w:rFonts w:hint="default"/>
        <w:b/>
      </w:rPr>
    </w:lvl>
    <w:lvl w:ilvl="1" w:tplc="041F0019" w:tentative="1">
      <w:start w:val="1"/>
      <w:numFmt w:val="lowerLetter"/>
      <w:lvlText w:val="%2."/>
      <w:lvlJc w:val="left"/>
      <w:pPr>
        <w:ind w:left="1110" w:hanging="360"/>
      </w:pPr>
    </w:lvl>
    <w:lvl w:ilvl="2" w:tplc="041F001B" w:tentative="1">
      <w:start w:val="1"/>
      <w:numFmt w:val="lowerRoman"/>
      <w:lvlText w:val="%3."/>
      <w:lvlJc w:val="right"/>
      <w:pPr>
        <w:ind w:left="1830" w:hanging="180"/>
      </w:pPr>
    </w:lvl>
    <w:lvl w:ilvl="3" w:tplc="041F000F" w:tentative="1">
      <w:start w:val="1"/>
      <w:numFmt w:val="decimal"/>
      <w:lvlText w:val="%4."/>
      <w:lvlJc w:val="left"/>
      <w:pPr>
        <w:ind w:left="2550" w:hanging="360"/>
      </w:pPr>
    </w:lvl>
    <w:lvl w:ilvl="4" w:tplc="041F0019" w:tentative="1">
      <w:start w:val="1"/>
      <w:numFmt w:val="lowerLetter"/>
      <w:lvlText w:val="%5."/>
      <w:lvlJc w:val="left"/>
      <w:pPr>
        <w:ind w:left="3270" w:hanging="360"/>
      </w:pPr>
    </w:lvl>
    <w:lvl w:ilvl="5" w:tplc="041F001B" w:tentative="1">
      <w:start w:val="1"/>
      <w:numFmt w:val="lowerRoman"/>
      <w:lvlText w:val="%6."/>
      <w:lvlJc w:val="right"/>
      <w:pPr>
        <w:ind w:left="3990" w:hanging="180"/>
      </w:pPr>
    </w:lvl>
    <w:lvl w:ilvl="6" w:tplc="041F000F" w:tentative="1">
      <w:start w:val="1"/>
      <w:numFmt w:val="decimal"/>
      <w:lvlText w:val="%7."/>
      <w:lvlJc w:val="left"/>
      <w:pPr>
        <w:ind w:left="4710" w:hanging="360"/>
      </w:pPr>
    </w:lvl>
    <w:lvl w:ilvl="7" w:tplc="041F0019" w:tentative="1">
      <w:start w:val="1"/>
      <w:numFmt w:val="lowerLetter"/>
      <w:lvlText w:val="%8."/>
      <w:lvlJc w:val="left"/>
      <w:pPr>
        <w:ind w:left="5430" w:hanging="360"/>
      </w:pPr>
    </w:lvl>
    <w:lvl w:ilvl="8" w:tplc="041F001B" w:tentative="1">
      <w:start w:val="1"/>
      <w:numFmt w:val="lowerRoman"/>
      <w:lvlText w:val="%9."/>
      <w:lvlJc w:val="right"/>
      <w:pPr>
        <w:ind w:left="6150" w:hanging="180"/>
      </w:pPr>
    </w:lvl>
  </w:abstractNum>
  <w:abstractNum w:abstractNumId="4">
    <w:nsid w:val="31542E1A"/>
    <w:multiLevelType w:val="hybridMultilevel"/>
    <w:tmpl w:val="4452573E"/>
    <w:lvl w:ilvl="0" w:tplc="74566048">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6813A0F"/>
    <w:multiLevelType w:val="multilevel"/>
    <w:tmpl w:val="2280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A443F2"/>
    <w:multiLevelType w:val="hybridMultilevel"/>
    <w:tmpl w:val="42C27A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77F6D3E"/>
    <w:multiLevelType w:val="multilevel"/>
    <w:tmpl w:val="83A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D44529"/>
    <w:multiLevelType w:val="multilevel"/>
    <w:tmpl w:val="DE3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411DC7"/>
    <w:multiLevelType w:val="hybridMultilevel"/>
    <w:tmpl w:val="AA40C5A4"/>
    <w:lvl w:ilvl="0" w:tplc="A6300218">
      <w:start w:val="1"/>
      <w:numFmt w:val="upperLetter"/>
      <w:lvlText w:val="%1."/>
      <w:lvlJc w:val="left"/>
      <w:pPr>
        <w:ind w:left="720" w:hanging="360"/>
      </w:pPr>
      <w:rPr>
        <w:rFonts w:asciiTheme="minorHAnsi" w:hAnsiTheme="minorHAnsi" w:cstheme="minorBidi"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519131A"/>
    <w:multiLevelType w:val="hybridMultilevel"/>
    <w:tmpl w:val="BE98501C"/>
    <w:lvl w:ilvl="0" w:tplc="D906694A">
      <w:start w:val="2026"/>
      <w:numFmt w:val="decimal"/>
      <w:lvlText w:val="%1"/>
      <w:lvlJc w:val="left"/>
      <w:pPr>
        <w:ind w:left="2550" w:hanging="480"/>
      </w:pPr>
      <w:rPr>
        <w:rFonts w:hint="default"/>
      </w:rPr>
    </w:lvl>
    <w:lvl w:ilvl="1" w:tplc="041F0019" w:tentative="1">
      <w:start w:val="1"/>
      <w:numFmt w:val="lowerLetter"/>
      <w:lvlText w:val="%2."/>
      <w:lvlJc w:val="left"/>
      <w:pPr>
        <w:ind w:left="3150" w:hanging="360"/>
      </w:pPr>
    </w:lvl>
    <w:lvl w:ilvl="2" w:tplc="041F001B" w:tentative="1">
      <w:start w:val="1"/>
      <w:numFmt w:val="lowerRoman"/>
      <w:lvlText w:val="%3."/>
      <w:lvlJc w:val="right"/>
      <w:pPr>
        <w:ind w:left="3870" w:hanging="180"/>
      </w:pPr>
    </w:lvl>
    <w:lvl w:ilvl="3" w:tplc="041F000F" w:tentative="1">
      <w:start w:val="1"/>
      <w:numFmt w:val="decimal"/>
      <w:lvlText w:val="%4."/>
      <w:lvlJc w:val="left"/>
      <w:pPr>
        <w:ind w:left="4590" w:hanging="360"/>
      </w:pPr>
    </w:lvl>
    <w:lvl w:ilvl="4" w:tplc="041F0019" w:tentative="1">
      <w:start w:val="1"/>
      <w:numFmt w:val="lowerLetter"/>
      <w:lvlText w:val="%5."/>
      <w:lvlJc w:val="left"/>
      <w:pPr>
        <w:ind w:left="5310" w:hanging="360"/>
      </w:pPr>
    </w:lvl>
    <w:lvl w:ilvl="5" w:tplc="041F001B" w:tentative="1">
      <w:start w:val="1"/>
      <w:numFmt w:val="lowerRoman"/>
      <w:lvlText w:val="%6."/>
      <w:lvlJc w:val="right"/>
      <w:pPr>
        <w:ind w:left="6030" w:hanging="180"/>
      </w:pPr>
    </w:lvl>
    <w:lvl w:ilvl="6" w:tplc="041F000F" w:tentative="1">
      <w:start w:val="1"/>
      <w:numFmt w:val="decimal"/>
      <w:lvlText w:val="%7."/>
      <w:lvlJc w:val="left"/>
      <w:pPr>
        <w:ind w:left="6750" w:hanging="360"/>
      </w:pPr>
    </w:lvl>
    <w:lvl w:ilvl="7" w:tplc="041F0019" w:tentative="1">
      <w:start w:val="1"/>
      <w:numFmt w:val="lowerLetter"/>
      <w:lvlText w:val="%8."/>
      <w:lvlJc w:val="left"/>
      <w:pPr>
        <w:ind w:left="7470" w:hanging="360"/>
      </w:pPr>
    </w:lvl>
    <w:lvl w:ilvl="8" w:tplc="041F001B" w:tentative="1">
      <w:start w:val="1"/>
      <w:numFmt w:val="lowerRoman"/>
      <w:lvlText w:val="%9."/>
      <w:lvlJc w:val="right"/>
      <w:pPr>
        <w:ind w:left="8190" w:hanging="180"/>
      </w:pPr>
    </w:lvl>
  </w:abstractNum>
  <w:abstractNum w:abstractNumId="11">
    <w:nsid w:val="765F784C"/>
    <w:multiLevelType w:val="multilevel"/>
    <w:tmpl w:val="7B84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B72FD8"/>
    <w:multiLevelType w:val="hybridMultilevel"/>
    <w:tmpl w:val="E2CEA7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8"/>
  </w:num>
  <w:num w:numId="5">
    <w:abstractNumId w:val="11"/>
  </w:num>
  <w:num w:numId="6">
    <w:abstractNumId w:val="10"/>
  </w:num>
  <w:num w:numId="7">
    <w:abstractNumId w:val="5"/>
  </w:num>
  <w:num w:numId="8">
    <w:abstractNumId w:val="7"/>
  </w:num>
  <w:num w:numId="9">
    <w:abstractNumId w:val="3"/>
  </w:num>
  <w:num w:numId="10">
    <w:abstractNumId w:val="4"/>
  </w:num>
  <w:num w:numId="11">
    <w:abstractNumId w:val="9"/>
  </w:num>
  <w:num w:numId="12">
    <w:abstractNumId w:val="1"/>
  </w:num>
  <w:num w:numId="1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C55"/>
    <w:rsid w:val="00000B2D"/>
    <w:rsid w:val="0000374E"/>
    <w:rsid w:val="0001048D"/>
    <w:rsid w:val="00012183"/>
    <w:rsid w:val="00020D0D"/>
    <w:rsid w:val="0002276F"/>
    <w:rsid w:val="0002281C"/>
    <w:rsid w:val="00024E10"/>
    <w:rsid w:val="0002605D"/>
    <w:rsid w:val="00030E14"/>
    <w:rsid w:val="000366DF"/>
    <w:rsid w:val="0003735B"/>
    <w:rsid w:val="00037D22"/>
    <w:rsid w:val="00040AB7"/>
    <w:rsid w:val="0005731D"/>
    <w:rsid w:val="00060D26"/>
    <w:rsid w:val="00061E9D"/>
    <w:rsid w:val="00080FD6"/>
    <w:rsid w:val="00086C08"/>
    <w:rsid w:val="00090203"/>
    <w:rsid w:val="000A01EA"/>
    <w:rsid w:val="000A740F"/>
    <w:rsid w:val="000B0B27"/>
    <w:rsid w:val="000B2A06"/>
    <w:rsid w:val="000C2E0A"/>
    <w:rsid w:val="000C4CA0"/>
    <w:rsid w:val="000C4E6F"/>
    <w:rsid w:val="000D163F"/>
    <w:rsid w:val="000D3FFD"/>
    <w:rsid w:val="000D6A2D"/>
    <w:rsid w:val="000E0326"/>
    <w:rsid w:val="000E4109"/>
    <w:rsid w:val="000F2FBC"/>
    <w:rsid w:val="000F5BDB"/>
    <w:rsid w:val="00101C3A"/>
    <w:rsid w:val="00103FC7"/>
    <w:rsid w:val="00107399"/>
    <w:rsid w:val="0011122F"/>
    <w:rsid w:val="00117E9A"/>
    <w:rsid w:val="00121AC3"/>
    <w:rsid w:val="00132402"/>
    <w:rsid w:val="001649B3"/>
    <w:rsid w:val="00167F34"/>
    <w:rsid w:val="00183941"/>
    <w:rsid w:val="001870BF"/>
    <w:rsid w:val="001927E6"/>
    <w:rsid w:val="00196654"/>
    <w:rsid w:val="00197553"/>
    <w:rsid w:val="001A2D71"/>
    <w:rsid w:val="001A6BA8"/>
    <w:rsid w:val="001B3BBC"/>
    <w:rsid w:val="001C62EF"/>
    <w:rsid w:val="001C722B"/>
    <w:rsid w:val="001D46F2"/>
    <w:rsid w:val="001D533F"/>
    <w:rsid w:val="001E3522"/>
    <w:rsid w:val="001E44D6"/>
    <w:rsid w:val="001F36D4"/>
    <w:rsid w:val="001F37FC"/>
    <w:rsid w:val="001F7197"/>
    <w:rsid w:val="00216E42"/>
    <w:rsid w:val="002171C3"/>
    <w:rsid w:val="002234F8"/>
    <w:rsid w:val="00226193"/>
    <w:rsid w:val="00231969"/>
    <w:rsid w:val="002407A4"/>
    <w:rsid w:val="002440F0"/>
    <w:rsid w:val="002459D9"/>
    <w:rsid w:val="00256B86"/>
    <w:rsid w:val="00261FA5"/>
    <w:rsid w:val="002760F0"/>
    <w:rsid w:val="002866C2"/>
    <w:rsid w:val="002876AA"/>
    <w:rsid w:val="002B020F"/>
    <w:rsid w:val="002B4A9B"/>
    <w:rsid w:val="002D1DA2"/>
    <w:rsid w:val="002D5DC7"/>
    <w:rsid w:val="002E2465"/>
    <w:rsid w:val="002E3720"/>
    <w:rsid w:val="002E4C63"/>
    <w:rsid w:val="002F0872"/>
    <w:rsid w:val="002F0CCE"/>
    <w:rsid w:val="0034023F"/>
    <w:rsid w:val="00341197"/>
    <w:rsid w:val="00345F38"/>
    <w:rsid w:val="003470CA"/>
    <w:rsid w:val="00352104"/>
    <w:rsid w:val="0035271B"/>
    <w:rsid w:val="00353556"/>
    <w:rsid w:val="00353B38"/>
    <w:rsid w:val="0035761F"/>
    <w:rsid w:val="00366BEC"/>
    <w:rsid w:val="00367F23"/>
    <w:rsid w:val="003700CC"/>
    <w:rsid w:val="00382D1F"/>
    <w:rsid w:val="00383C64"/>
    <w:rsid w:val="003A210E"/>
    <w:rsid w:val="003B01F6"/>
    <w:rsid w:val="003B40B7"/>
    <w:rsid w:val="003C2B8F"/>
    <w:rsid w:val="003C7D45"/>
    <w:rsid w:val="003E2B07"/>
    <w:rsid w:val="003F3392"/>
    <w:rsid w:val="003F4B1A"/>
    <w:rsid w:val="003F5057"/>
    <w:rsid w:val="003F6CF7"/>
    <w:rsid w:val="0040451C"/>
    <w:rsid w:val="00411DB9"/>
    <w:rsid w:val="00425425"/>
    <w:rsid w:val="00425D85"/>
    <w:rsid w:val="00427104"/>
    <w:rsid w:val="004279A6"/>
    <w:rsid w:val="004325C5"/>
    <w:rsid w:val="0044219E"/>
    <w:rsid w:val="00455A64"/>
    <w:rsid w:val="004613C7"/>
    <w:rsid w:val="00461750"/>
    <w:rsid w:val="004873AF"/>
    <w:rsid w:val="00496BF2"/>
    <w:rsid w:val="004A0ACF"/>
    <w:rsid w:val="004A5E61"/>
    <w:rsid w:val="004C0771"/>
    <w:rsid w:val="004C1BC2"/>
    <w:rsid w:val="004C6AEC"/>
    <w:rsid w:val="004D7973"/>
    <w:rsid w:val="004E3D18"/>
    <w:rsid w:val="00504636"/>
    <w:rsid w:val="00506F4B"/>
    <w:rsid w:val="005119E9"/>
    <w:rsid w:val="0051687E"/>
    <w:rsid w:val="005224BE"/>
    <w:rsid w:val="005231FB"/>
    <w:rsid w:val="005263E7"/>
    <w:rsid w:val="00531DDF"/>
    <w:rsid w:val="00533EA8"/>
    <w:rsid w:val="00541B9F"/>
    <w:rsid w:val="00543A6E"/>
    <w:rsid w:val="00545976"/>
    <w:rsid w:val="00560400"/>
    <w:rsid w:val="0056393E"/>
    <w:rsid w:val="00565C94"/>
    <w:rsid w:val="00581BAC"/>
    <w:rsid w:val="005975C1"/>
    <w:rsid w:val="005A05F4"/>
    <w:rsid w:val="005B05B7"/>
    <w:rsid w:val="005B13A0"/>
    <w:rsid w:val="005B2E2D"/>
    <w:rsid w:val="005B33BD"/>
    <w:rsid w:val="005B64D0"/>
    <w:rsid w:val="005C6005"/>
    <w:rsid w:val="005D2207"/>
    <w:rsid w:val="005D458C"/>
    <w:rsid w:val="005D7A0C"/>
    <w:rsid w:val="005F1373"/>
    <w:rsid w:val="005F20BF"/>
    <w:rsid w:val="00601F45"/>
    <w:rsid w:val="0060468D"/>
    <w:rsid w:val="00614772"/>
    <w:rsid w:val="006176ED"/>
    <w:rsid w:val="00624084"/>
    <w:rsid w:val="0062476A"/>
    <w:rsid w:val="00633058"/>
    <w:rsid w:val="00634985"/>
    <w:rsid w:val="00634CEA"/>
    <w:rsid w:val="00642C00"/>
    <w:rsid w:val="00644112"/>
    <w:rsid w:val="00644664"/>
    <w:rsid w:val="00644B5A"/>
    <w:rsid w:val="00686FE4"/>
    <w:rsid w:val="00687234"/>
    <w:rsid w:val="00690FC8"/>
    <w:rsid w:val="0069359B"/>
    <w:rsid w:val="006B0693"/>
    <w:rsid w:val="006C047A"/>
    <w:rsid w:val="006D6AED"/>
    <w:rsid w:val="006E6BE3"/>
    <w:rsid w:val="006E6D5E"/>
    <w:rsid w:val="006F3CA2"/>
    <w:rsid w:val="006F4A99"/>
    <w:rsid w:val="006F7034"/>
    <w:rsid w:val="00706548"/>
    <w:rsid w:val="00724D6F"/>
    <w:rsid w:val="00736616"/>
    <w:rsid w:val="00737F41"/>
    <w:rsid w:val="0074278C"/>
    <w:rsid w:val="0074392D"/>
    <w:rsid w:val="007456D5"/>
    <w:rsid w:val="00745B8F"/>
    <w:rsid w:val="00750C34"/>
    <w:rsid w:val="00754B33"/>
    <w:rsid w:val="00760503"/>
    <w:rsid w:val="0077248E"/>
    <w:rsid w:val="00797388"/>
    <w:rsid w:val="00797EE0"/>
    <w:rsid w:val="007B74C6"/>
    <w:rsid w:val="007D52D5"/>
    <w:rsid w:val="007D5C55"/>
    <w:rsid w:val="007E3580"/>
    <w:rsid w:val="0082077B"/>
    <w:rsid w:val="00827E48"/>
    <w:rsid w:val="00830314"/>
    <w:rsid w:val="00834638"/>
    <w:rsid w:val="008424B9"/>
    <w:rsid w:val="008469E6"/>
    <w:rsid w:val="008511A5"/>
    <w:rsid w:val="00852F39"/>
    <w:rsid w:val="00863465"/>
    <w:rsid w:val="00871774"/>
    <w:rsid w:val="00871C26"/>
    <w:rsid w:val="00872E46"/>
    <w:rsid w:val="0087690F"/>
    <w:rsid w:val="0088196C"/>
    <w:rsid w:val="00885DB6"/>
    <w:rsid w:val="00895247"/>
    <w:rsid w:val="008A61F4"/>
    <w:rsid w:val="008B0279"/>
    <w:rsid w:val="008B571B"/>
    <w:rsid w:val="008B6AB9"/>
    <w:rsid w:val="008C509F"/>
    <w:rsid w:val="008D5088"/>
    <w:rsid w:val="008E60FF"/>
    <w:rsid w:val="00900302"/>
    <w:rsid w:val="009045FF"/>
    <w:rsid w:val="00911539"/>
    <w:rsid w:val="00921DFD"/>
    <w:rsid w:val="00934FA4"/>
    <w:rsid w:val="00936601"/>
    <w:rsid w:val="0094456C"/>
    <w:rsid w:val="0094650B"/>
    <w:rsid w:val="009528EC"/>
    <w:rsid w:val="0095533D"/>
    <w:rsid w:val="009601F3"/>
    <w:rsid w:val="00975AEB"/>
    <w:rsid w:val="00987136"/>
    <w:rsid w:val="0099371E"/>
    <w:rsid w:val="0099562F"/>
    <w:rsid w:val="00995DA9"/>
    <w:rsid w:val="009A063A"/>
    <w:rsid w:val="009A34F0"/>
    <w:rsid w:val="009A41A9"/>
    <w:rsid w:val="009B5B32"/>
    <w:rsid w:val="009C5E66"/>
    <w:rsid w:val="009C62D3"/>
    <w:rsid w:val="009E2CD7"/>
    <w:rsid w:val="009E4931"/>
    <w:rsid w:val="009F3119"/>
    <w:rsid w:val="00A01F52"/>
    <w:rsid w:val="00A05E8A"/>
    <w:rsid w:val="00A12F9B"/>
    <w:rsid w:val="00A134F1"/>
    <w:rsid w:val="00A205D3"/>
    <w:rsid w:val="00A21AEA"/>
    <w:rsid w:val="00A256BC"/>
    <w:rsid w:val="00A30BFA"/>
    <w:rsid w:val="00A33BCA"/>
    <w:rsid w:val="00A42FD6"/>
    <w:rsid w:val="00A54009"/>
    <w:rsid w:val="00A7270C"/>
    <w:rsid w:val="00A77564"/>
    <w:rsid w:val="00A811BC"/>
    <w:rsid w:val="00A8427E"/>
    <w:rsid w:val="00A84C2A"/>
    <w:rsid w:val="00A878CB"/>
    <w:rsid w:val="00A907D0"/>
    <w:rsid w:val="00A91C82"/>
    <w:rsid w:val="00A94AA0"/>
    <w:rsid w:val="00AB20C7"/>
    <w:rsid w:val="00AB2F57"/>
    <w:rsid w:val="00AB4EF1"/>
    <w:rsid w:val="00AC01D1"/>
    <w:rsid w:val="00AC49DA"/>
    <w:rsid w:val="00AC567D"/>
    <w:rsid w:val="00AD1AB5"/>
    <w:rsid w:val="00AD7397"/>
    <w:rsid w:val="00AE717E"/>
    <w:rsid w:val="00AF32E8"/>
    <w:rsid w:val="00B21A0B"/>
    <w:rsid w:val="00B32F65"/>
    <w:rsid w:val="00B36C10"/>
    <w:rsid w:val="00B41E80"/>
    <w:rsid w:val="00B441FC"/>
    <w:rsid w:val="00B75676"/>
    <w:rsid w:val="00B85DE2"/>
    <w:rsid w:val="00B86CF5"/>
    <w:rsid w:val="00B92D26"/>
    <w:rsid w:val="00BB2D62"/>
    <w:rsid w:val="00BB3D64"/>
    <w:rsid w:val="00BB4FEC"/>
    <w:rsid w:val="00BB616A"/>
    <w:rsid w:val="00BB7530"/>
    <w:rsid w:val="00BC1332"/>
    <w:rsid w:val="00BC6185"/>
    <w:rsid w:val="00BD1E51"/>
    <w:rsid w:val="00BE1811"/>
    <w:rsid w:val="00BE1BD4"/>
    <w:rsid w:val="00BE4987"/>
    <w:rsid w:val="00BF2545"/>
    <w:rsid w:val="00C21318"/>
    <w:rsid w:val="00C224ED"/>
    <w:rsid w:val="00C270AD"/>
    <w:rsid w:val="00C30190"/>
    <w:rsid w:val="00C43412"/>
    <w:rsid w:val="00C46181"/>
    <w:rsid w:val="00C52522"/>
    <w:rsid w:val="00C612EB"/>
    <w:rsid w:val="00C61F3E"/>
    <w:rsid w:val="00C6289B"/>
    <w:rsid w:val="00C67201"/>
    <w:rsid w:val="00C82FC0"/>
    <w:rsid w:val="00CA308C"/>
    <w:rsid w:val="00CA7CBB"/>
    <w:rsid w:val="00CC4F97"/>
    <w:rsid w:val="00CC5A30"/>
    <w:rsid w:val="00CD043E"/>
    <w:rsid w:val="00CD0AF6"/>
    <w:rsid w:val="00CD3E99"/>
    <w:rsid w:val="00CD40AB"/>
    <w:rsid w:val="00CE0335"/>
    <w:rsid w:val="00CE54F9"/>
    <w:rsid w:val="00CE7EF6"/>
    <w:rsid w:val="00CF62AC"/>
    <w:rsid w:val="00CF667F"/>
    <w:rsid w:val="00D03E06"/>
    <w:rsid w:val="00D1296F"/>
    <w:rsid w:val="00D14E91"/>
    <w:rsid w:val="00D151A2"/>
    <w:rsid w:val="00D163FE"/>
    <w:rsid w:val="00D17D89"/>
    <w:rsid w:val="00D24EB2"/>
    <w:rsid w:val="00D267D4"/>
    <w:rsid w:val="00D2689F"/>
    <w:rsid w:val="00D366EC"/>
    <w:rsid w:val="00D50E93"/>
    <w:rsid w:val="00D515F3"/>
    <w:rsid w:val="00D57473"/>
    <w:rsid w:val="00D67C07"/>
    <w:rsid w:val="00D75341"/>
    <w:rsid w:val="00D9216A"/>
    <w:rsid w:val="00D92D5D"/>
    <w:rsid w:val="00DA114E"/>
    <w:rsid w:val="00DA4C95"/>
    <w:rsid w:val="00DC2A60"/>
    <w:rsid w:val="00DC2ABB"/>
    <w:rsid w:val="00DC72A7"/>
    <w:rsid w:val="00DE2164"/>
    <w:rsid w:val="00DE57BB"/>
    <w:rsid w:val="00E01135"/>
    <w:rsid w:val="00E03BB0"/>
    <w:rsid w:val="00E25CDA"/>
    <w:rsid w:val="00E32073"/>
    <w:rsid w:val="00E3430A"/>
    <w:rsid w:val="00E40147"/>
    <w:rsid w:val="00E420A6"/>
    <w:rsid w:val="00E42DF9"/>
    <w:rsid w:val="00E46C57"/>
    <w:rsid w:val="00E5376F"/>
    <w:rsid w:val="00E61043"/>
    <w:rsid w:val="00E6638C"/>
    <w:rsid w:val="00E74541"/>
    <w:rsid w:val="00E778C9"/>
    <w:rsid w:val="00E8552F"/>
    <w:rsid w:val="00EA6405"/>
    <w:rsid w:val="00EA7D5F"/>
    <w:rsid w:val="00EB36D0"/>
    <w:rsid w:val="00EC179B"/>
    <w:rsid w:val="00EE14B4"/>
    <w:rsid w:val="00EF1205"/>
    <w:rsid w:val="00F0518D"/>
    <w:rsid w:val="00F0582E"/>
    <w:rsid w:val="00F1501C"/>
    <w:rsid w:val="00F26F26"/>
    <w:rsid w:val="00F31922"/>
    <w:rsid w:val="00F3555E"/>
    <w:rsid w:val="00F37B34"/>
    <w:rsid w:val="00F541AC"/>
    <w:rsid w:val="00F5475A"/>
    <w:rsid w:val="00F61BBD"/>
    <w:rsid w:val="00F637AE"/>
    <w:rsid w:val="00F66D10"/>
    <w:rsid w:val="00F67126"/>
    <w:rsid w:val="00F67DB4"/>
    <w:rsid w:val="00F82D10"/>
    <w:rsid w:val="00F859C8"/>
    <w:rsid w:val="00F85BB4"/>
    <w:rsid w:val="00F952C6"/>
    <w:rsid w:val="00FA082F"/>
    <w:rsid w:val="00FA1F0E"/>
    <w:rsid w:val="00FB1031"/>
    <w:rsid w:val="00FB3643"/>
    <w:rsid w:val="00FB7536"/>
    <w:rsid w:val="00FC5ED4"/>
    <w:rsid w:val="00FC6860"/>
    <w:rsid w:val="00FC780D"/>
    <w:rsid w:val="00FC797C"/>
    <w:rsid w:val="00FD0A53"/>
    <w:rsid w:val="00FD1901"/>
    <w:rsid w:val="00FE6F80"/>
    <w:rsid w:val="00FF0F27"/>
    <w:rsid w:val="00FF24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BC"/>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BC"/>
  </w:style>
  <w:style w:type="paragraph" w:styleId="Balk1">
    <w:name w:val="heading 1"/>
    <w:basedOn w:val="Normal"/>
    <w:next w:val="Normal"/>
    <w:link w:val="Balk1Char"/>
    <w:uiPriority w:val="9"/>
    <w:qFormat/>
    <w:rsid w:val="002E24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E2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2E2465"/>
    <w:rPr>
      <w:rFonts w:asciiTheme="majorHAnsi" w:eastAsiaTheme="majorEastAsia" w:hAnsiTheme="majorHAnsi" w:cstheme="majorBidi"/>
      <w:b/>
      <w:bCs/>
      <w:color w:val="365F91" w:themeColor="accent1" w:themeShade="BF"/>
      <w:sz w:val="28"/>
      <w:szCs w:val="28"/>
    </w:rPr>
  </w:style>
  <w:style w:type="paragraph" w:styleId="AralkYok">
    <w:name w:val="No Spacing"/>
    <w:uiPriority w:val="1"/>
    <w:qFormat/>
    <w:rsid w:val="002E2465"/>
    <w:pPr>
      <w:spacing w:after="0" w:line="240" w:lineRule="auto"/>
    </w:pPr>
  </w:style>
  <w:style w:type="paragraph" w:styleId="NormalWeb">
    <w:name w:val="Normal (Web)"/>
    <w:basedOn w:val="Normal"/>
    <w:uiPriority w:val="99"/>
    <w:unhideWhenUsed/>
    <w:rsid w:val="002E24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E2465"/>
    <w:rPr>
      <w:b/>
      <w:bCs/>
    </w:rPr>
  </w:style>
  <w:style w:type="paragraph" w:styleId="ListeParagraf">
    <w:name w:val="List Paragraph"/>
    <w:basedOn w:val="Normal"/>
    <w:uiPriority w:val="34"/>
    <w:qFormat/>
    <w:rsid w:val="009A34F0"/>
    <w:pPr>
      <w:ind w:left="720"/>
      <w:contextualSpacing/>
    </w:pPr>
  </w:style>
  <w:style w:type="character" w:customStyle="1" w:styleId="ng-star-inserted">
    <w:name w:val="ng-star-inserted"/>
    <w:basedOn w:val="VarsaylanParagrafYazTipi"/>
    <w:rsid w:val="00086C08"/>
  </w:style>
  <w:style w:type="character" w:customStyle="1" w:styleId="citation-1277">
    <w:name w:val="citation-1277"/>
    <w:basedOn w:val="VarsaylanParagrafYazTipi"/>
    <w:rsid w:val="00A01F52"/>
  </w:style>
  <w:style w:type="paragraph" w:styleId="BalonMetni">
    <w:name w:val="Balloon Text"/>
    <w:basedOn w:val="Normal"/>
    <w:link w:val="BalonMetniChar"/>
    <w:uiPriority w:val="99"/>
    <w:semiHidden/>
    <w:unhideWhenUsed/>
    <w:rsid w:val="00A05E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69105">
      <w:bodyDiv w:val="1"/>
      <w:marLeft w:val="0"/>
      <w:marRight w:val="0"/>
      <w:marTop w:val="0"/>
      <w:marBottom w:val="0"/>
      <w:divBdr>
        <w:top w:val="none" w:sz="0" w:space="0" w:color="auto"/>
        <w:left w:val="none" w:sz="0" w:space="0" w:color="auto"/>
        <w:bottom w:val="none" w:sz="0" w:space="0" w:color="auto"/>
        <w:right w:val="none" w:sz="0" w:space="0" w:color="auto"/>
      </w:divBdr>
    </w:div>
    <w:div w:id="32510968">
      <w:bodyDiv w:val="1"/>
      <w:marLeft w:val="0"/>
      <w:marRight w:val="0"/>
      <w:marTop w:val="0"/>
      <w:marBottom w:val="0"/>
      <w:divBdr>
        <w:top w:val="none" w:sz="0" w:space="0" w:color="auto"/>
        <w:left w:val="none" w:sz="0" w:space="0" w:color="auto"/>
        <w:bottom w:val="none" w:sz="0" w:space="0" w:color="auto"/>
        <w:right w:val="none" w:sz="0" w:space="0" w:color="auto"/>
      </w:divBdr>
    </w:div>
    <w:div w:id="52968609">
      <w:bodyDiv w:val="1"/>
      <w:marLeft w:val="0"/>
      <w:marRight w:val="0"/>
      <w:marTop w:val="0"/>
      <w:marBottom w:val="0"/>
      <w:divBdr>
        <w:top w:val="none" w:sz="0" w:space="0" w:color="auto"/>
        <w:left w:val="none" w:sz="0" w:space="0" w:color="auto"/>
        <w:bottom w:val="none" w:sz="0" w:space="0" w:color="auto"/>
        <w:right w:val="none" w:sz="0" w:space="0" w:color="auto"/>
      </w:divBdr>
    </w:div>
    <w:div w:id="78453469">
      <w:bodyDiv w:val="1"/>
      <w:marLeft w:val="0"/>
      <w:marRight w:val="0"/>
      <w:marTop w:val="0"/>
      <w:marBottom w:val="0"/>
      <w:divBdr>
        <w:top w:val="none" w:sz="0" w:space="0" w:color="auto"/>
        <w:left w:val="none" w:sz="0" w:space="0" w:color="auto"/>
        <w:bottom w:val="none" w:sz="0" w:space="0" w:color="auto"/>
        <w:right w:val="none" w:sz="0" w:space="0" w:color="auto"/>
      </w:divBdr>
    </w:div>
    <w:div w:id="84309672">
      <w:bodyDiv w:val="1"/>
      <w:marLeft w:val="0"/>
      <w:marRight w:val="0"/>
      <w:marTop w:val="0"/>
      <w:marBottom w:val="0"/>
      <w:divBdr>
        <w:top w:val="none" w:sz="0" w:space="0" w:color="auto"/>
        <w:left w:val="none" w:sz="0" w:space="0" w:color="auto"/>
        <w:bottom w:val="none" w:sz="0" w:space="0" w:color="auto"/>
        <w:right w:val="none" w:sz="0" w:space="0" w:color="auto"/>
      </w:divBdr>
    </w:div>
    <w:div w:id="105390586">
      <w:bodyDiv w:val="1"/>
      <w:marLeft w:val="0"/>
      <w:marRight w:val="0"/>
      <w:marTop w:val="0"/>
      <w:marBottom w:val="0"/>
      <w:divBdr>
        <w:top w:val="none" w:sz="0" w:space="0" w:color="auto"/>
        <w:left w:val="none" w:sz="0" w:space="0" w:color="auto"/>
        <w:bottom w:val="none" w:sz="0" w:space="0" w:color="auto"/>
        <w:right w:val="none" w:sz="0" w:space="0" w:color="auto"/>
      </w:divBdr>
    </w:div>
    <w:div w:id="116877898">
      <w:bodyDiv w:val="1"/>
      <w:marLeft w:val="0"/>
      <w:marRight w:val="0"/>
      <w:marTop w:val="0"/>
      <w:marBottom w:val="0"/>
      <w:divBdr>
        <w:top w:val="none" w:sz="0" w:space="0" w:color="auto"/>
        <w:left w:val="none" w:sz="0" w:space="0" w:color="auto"/>
        <w:bottom w:val="none" w:sz="0" w:space="0" w:color="auto"/>
        <w:right w:val="none" w:sz="0" w:space="0" w:color="auto"/>
      </w:divBdr>
    </w:div>
    <w:div w:id="119038709">
      <w:bodyDiv w:val="1"/>
      <w:marLeft w:val="0"/>
      <w:marRight w:val="0"/>
      <w:marTop w:val="0"/>
      <w:marBottom w:val="0"/>
      <w:divBdr>
        <w:top w:val="none" w:sz="0" w:space="0" w:color="auto"/>
        <w:left w:val="none" w:sz="0" w:space="0" w:color="auto"/>
        <w:bottom w:val="none" w:sz="0" w:space="0" w:color="auto"/>
        <w:right w:val="none" w:sz="0" w:space="0" w:color="auto"/>
      </w:divBdr>
    </w:div>
    <w:div w:id="119149945">
      <w:bodyDiv w:val="1"/>
      <w:marLeft w:val="0"/>
      <w:marRight w:val="0"/>
      <w:marTop w:val="0"/>
      <w:marBottom w:val="0"/>
      <w:divBdr>
        <w:top w:val="none" w:sz="0" w:space="0" w:color="auto"/>
        <w:left w:val="none" w:sz="0" w:space="0" w:color="auto"/>
        <w:bottom w:val="none" w:sz="0" w:space="0" w:color="auto"/>
        <w:right w:val="none" w:sz="0" w:space="0" w:color="auto"/>
      </w:divBdr>
    </w:div>
    <w:div w:id="127289145">
      <w:bodyDiv w:val="1"/>
      <w:marLeft w:val="0"/>
      <w:marRight w:val="0"/>
      <w:marTop w:val="0"/>
      <w:marBottom w:val="0"/>
      <w:divBdr>
        <w:top w:val="none" w:sz="0" w:space="0" w:color="auto"/>
        <w:left w:val="none" w:sz="0" w:space="0" w:color="auto"/>
        <w:bottom w:val="none" w:sz="0" w:space="0" w:color="auto"/>
        <w:right w:val="none" w:sz="0" w:space="0" w:color="auto"/>
      </w:divBdr>
    </w:div>
    <w:div w:id="136605480">
      <w:bodyDiv w:val="1"/>
      <w:marLeft w:val="0"/>
      <w:marRight w:val="0"/>
      <w:marTop w:val="0"/>
      <w:marBottom w:val="0"/>
      <w:divBdr>
        <w:top w:val="none" w:sz="0" w:space="0" w:color="auto"/>
        <w:left w:val="none" w:sz="0" w:space="0" w:color="auto"/>
        <w:bottom w:val="none" w:sz="0" w:space="0" w:color="auto"/>
        <w:right w:val="none" w:sz="0" w:space="0" w:color="auto"/>
      </w:divBdr>
    </w:div>
    <w:div w:id="142429265">
      <w:bodyDiv w:val="1"/>
      <w:marLeft w:val="0"/>
      <w:marRight w:val="0"/>
      <w:marTop w:val="0"/>
      <w:marBottom w:val="0"/>
      <w:divBdr>
        <w:top w:val="none" w:sz="0" w:space="0" w:color="auto"/>
        <w:left w:val="none" w:sz="0" w:space="0" w:color="auto"/>
        <w:bottom w:val="none" w:sz="0" w:space="0" w:color="auto"/>
        <w:right w:val="none" w:sz="0" w:space="0" w:color="auto"/>
      </w:divBdr>
    </w:div>
    <w:div w:id="193810129">
      <w:bodyDiv w:val="1"/>
      <w:marLeft w:val="0"/>
      <w:marRight w:val="0"/>
      <w:marTop w:val="0"/>
      <w:marBottom w:val="0"/>
      <w:divBdr>
        <w:top w:val="none" w:sz="0" w:space="0" w:color="auto"/>
        <w:left w:val="none" w:sz="0" w:space="0" w:color="auto"/>
        <w:bottom w:val="none" w:sz="0" w:space="0" w:color="auto"/>
        <w:right w:val="none" w:sz="0" w:space="0" w:color="auto"/>
      </w:divBdr>
    </w:div>
    <w:div w:id="201333978">
      <w:bodyDiv w:val="1"/>
      <w:marLeft w:val="0"/>
      <w:marRight w:val="0"/>
      <w:marTop w:val="0"/>
      <w:marBottom w:val="0"/>
      <w:divBdr>
        <w:top w:val="none" w:sz="0" w:space="0" w:color="auto"/>
        <w:left w:val="none" w:sz="0" w:space="0" w:color="auto"/>
        <w:bottom w:val="none" w:sz="0" w:space="0" w:color="auto"/>
        <w:right w:val="none" w:sz="0" w:space="0" w:color="auto"/>
      </w:divBdr>
    </w:div>
    <w:div w:id="213086243">
      <w:bodyDiv w:val="1"/>
      <w:marLeft w:val="0"/>
      <w:marRight w:val="0"/>
      <w:marTop w:val="0"/>
      <w:marBottom w:val="0"/>
      <w:divBdr>
        <w:top w:val="none" w:sz="0" w:space="0" w:color="auto"/>
        <w:left w:val="none" w:sz="0" w:space="0" w:color="auto"/>
        <w:bottom w:val="none" w:sz="0" w:space="0" w:color="auto"/>
        <w:right w:val="none" w:sz="0" w:space="0" w:color="auto"/>
      </w:divBdr>
    </w:div>
    <w:div w:id="241792713">
      <w:bodyDiv w:val="1"/>
      <w:marLeft w:val="0"/>
      <w:marRight w:val="0"/>
      <w:marTop w:val="0"/>
      <w:marBottom w:val="0"/>
      <w:divBdr>
        <w:top w:val="none" w:sz="0" w:space="0" w:color="auto"/>
        <w:left w:val="none" w:sz="0" w:space="0" w:color="auto"/>
        <w:bottom w:val="none" w:sz="0" w:space="0" w:color="auto"/>
        <w:right w:val="none" w:sz="0" w:space="0" w:color="auto"/>
      </w:divBdr>
    </w:div>
    <w:div w:id="242686151">
      <w:bodyDiv w:val="1"/>
      <w:marLeft w:val="0"/>
      <w:marRight w:val="0"/>
      <w:marTop w:val="0"/>
      <w:marBottom w:val="0"/>
      <w:divBdr>
        <w:top w:val="none" w:sz="0" w:space="0" w:color="auto"/>
        <w:left w:val="none" w:sz="0" w:space="0" w:color="auto"/>
        <w:bottom w:val="none" w:sz="0" w:space="0" w:color="auto"/>
        <w:right w:val="none" w:sz="0" w:space="0" w:color="auto"/>
      </w:divBdr>
    </w:div>
    <w:div w:id="245237059">
      <w:bodyDiv w:val="1"/>
      <w:marLeft w:val="0"/>
      <w:marRight w:val="0"/>
      <w:marTop w:val="0"/>
      <w:marBottom w:val="0"/>
      <w:divBdr>
        <w:top w:val="none" w:sz="0" w:space="0" w:color="auto"/>
        <w:left w:val="none" w:sz="0" w:space="0" w:color="auto"/>
        <w:bottom w:val="none" w:sz="0" w:space="0" w:color="auto"/>
        <w:right w:val="none" w:sz="0" w:space="0" w:color="auto"/>
      </w:divBdr>
    </w:div>
    <w:div w:id="252469772">
      <w:bodyDiv w:val="1"/>
      <w:marLeft w:val="0"/>
      <w:marRight w:val="0"/>
      <w:marTop w:val="0"/>
      <w:marBottom w:val="0"/>
      <w:divBdr>
        <w:top w:val="none" w:sz="0" w:space="0" w:color="auto"/>
        <w:left w:val="none" w:sz="0" w:space="0" w:color="auto"/>
        <w:bottom w:val="none" w:sz="0" w:space="0" w:color="auto"/>
        <w:right w:val="none" w:sz="0" w:space="0" w:color="auto"/>
      </w:divBdr>
    </w:div>
    <w:div w:id="291863954">
      <w:bodyDiv w:val="1"/>
      <w:marLeft w:val="0"/>
      <w:marRight w:val="0"/>
      <w:marTop w:val="0"/>
      <w:marBottom w:val="0"/>
      <w:divBdr>
        <w:top w:val="none" w:sz="0" w:space="0" w:color="auto"/>
        <w:left w:val="none" w:sz="0" w:space="0" w:color="auto"/>
        <w:bottom w:val="none" w:sz="0" w:space="0" w:color="auto"/>
        <w:right w:val="none" w:sz="0" w:space="0" w:color="auto"/>
      </w:divBdr>
    </w:div>
    <w:div w:id="330063990">
      <w:bodyDiv w:val="1"/>
      <w:marLeft w:val="0"/>
      <w:marRight w:val="0"/>
      <w:marTop w:val="0"/>
      <w:marBottom w:val="0"/>
      <w:divBdr>
        <w:top w:val="none" w:sz="0" w:space="0" w:color="auto"/>
        <w:left w:val="none" w:sz="0" w:space="0" w:color="auto"/>
        <w:bottom w:val="none" w:sz="0" w:space="0" w:color="auto"/>
        <w:right w:val="none" w:sz="0" w:space="0" w:color="auto"/>
      </w:divBdr>
    </w:div>
    <w:div w:id="332492539">
      <w:bodyDiv w:val="1"/>
      <w:marLeft w:val="0"/>
      <w:marRight w:val="0"/>
      <w:marTop w:val="0"/>
      <w:marBottom w:val="0"/>
      <w:divBdr>
        <w:top w:val="none" w:sz="0" w:space="0" w:color="auto"/>
        <w:left w:val="none" w:sz="0" w:space="0" w:color="auto"/>
        <w:bottom w:val="none" w:sz="0" w:space="0" w:color="auto"/>
        <w:right w:val="none" w:sz="0" w:space="0" w:color="auto"/>
      </w:divBdr>
    </w:div>
    <w:div w:id="371618096">
      <w:bodyDiv w:val="1"/>
      <w:marLeft w:val="0"/>
      <w:marRight w:val="0"/>
      <w:marTop w:val="0"/>
      <w:marBottom w:val="0"/>
      <w:divBdr>
        <w:top w:val="none" w:sz="0" w:space="0" w:color="auto"/>
        <w:left w:val="none" w:sz="0" w:space="0" w:color="auto"/>
        <w:bottom w:val="none" w:sz="0" w:space="0" w:color="auto"/>
        <w:right w:val="none" w:sz="0" w:space="0" w:color="auto"/>
      </w:divBdr>
    </w:div>
    <w:div w:id="411123552">
      <w:bodyDiv w:val="1"/>
      <w:marLeft w:val="0"/>
      <w:marRight w:val="0"/>
      <w:marTop w:val="0"/>
      <w:marBottom w:val="0"/>
      <w:divBdr>
        <w:top w:val="none" w:sz="0" w:space="0" w:color="auto"/>
        <w:left w:val="none" w:sz="0" w:space="0" w:color="auto"/>
        <w:bottom w:val="none" w:sz="0" w:space="0" w:color="auto"/>
        <w:right w:val="none" w:sz="0" w:space="0" w:color="auto"/>
      </w:divBdr>
    </w:div>
    <w:div w:id="416634963">
      <w:bodyDiv w:val="1"/>
      <w:marLeft w:val="0"/>
      <w:marRight w:val="0"/>
      <w:marTop w:val="0"/>
      <w:marBottom w:val="0"/>
      <w:divBdr>
        <w:top w:val="none" w:sz="0" w:space="0" w:color="auto"/>
        <w:left w:val="none" w:sz="0" w:space="0" w:color="auto"/>
        <w:bottom w:val="none" w:sz="0" w:space="0" w:color="auto"/>
        <w:right w:val="none" w:sz="0" w:space="0" w:color="auto"/>
      </w:divBdr>
    </w:div>
    <w:div w:id="441999305">
      <w:bodyDiv w:val="1"/>
      <w:marLeft w:val="0"/>
      <w:marRight w:val="0"/>
      <w:marTop w:val="0"/>
      <w:marBottom w:val="0"/>
      <w:divBdr>
        <w:top w:val="none" w:sz="0" w:space="0" w:color="auto"/>
        <w:left w:val="none" w:sz="0" w:space="0" w:color="auto"/>
        <w:bottom w:val="none" w:sz="0" w:space="0" w:color="auto"/>
        <w:right w:val="none" w:sz="0" w:space="0" w:color="auto"/>
      </w:divBdr>
      <w:divsChild>
        <w:div w:id="716589812">
          <w:marLeft w:val="0"/>
          <w:marRight w:val="0"/>
          <w:marTop w:val="0"/>
          <w:marBottom w:val="0"/>
          <w:divBdr>
            <w:top w:val="none" w:sz="0" w:space="0" w:color="auto"/>
            <w:left w:val="none" w:sz="0" w:space="0" w:color="auto"/>
            <w:bottom w:val="none" w:sz="0" w:space="0" w:color="auto"/>
            <w:right w:val="none" w:sz="0" w:space="0" w:color="auto"/>
          </w:divBdr>
          <w:divsChild>
            <w:div w:id="209840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6926">
      <w:bodyDiv w:val="1"/>
      <w:marLeft w:val="0"/>
      <w:marRight w:val="0"/>
      <w:marTop w:val="0"/>
      <w:marBottom w:val="0"/>
      <w:divBdr>
        <w:top w:val="none" w:sz="0" w:space="0" w:color="auto"/>
        <w:left w:val="none" w:sz="0" w:space="0" w:color="auto"/>
        <w:bottom w:val="none" w:sz="0" w:space="0" w:color="auto"/>
        <w:right w:val="none" w:sz="0" w:space="0" w:color="auto"/>
      </w:divBdr>
      <w:divsChild>
        <w:div w:id="2087264816">
          <w:marLeft w:val="0"/>
          <w:marRight w:val="0"/>
          <w:marTop w:val="0"/>
          <w:marBottom w:val="0"/>
          <w:divBdr>
            <w:top w:val="none" w:sz="0" w:space="0" w:color="auto"/>
            <w:left w:val="none" w:sz="0" w:space="0" w:color="auto"/>
            <w:bottom w:val="none" w:sz="0" w:space="0" w:color="auto"/>
            <w:right w:val="none" w:sz="0" w:space="0" w:color="auto"/>
          </w:divBdr>
          <w:divsChild>
            <w:div w:id="50393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188966">
      <w:bodyDiv w:val="1"/>
      <w:marLeft w:val="0"/>
      <w:marRight w:val="0"/>
      <w:marTop w:val="0"/>
      <w:marBottom w:val="0"/>
      <w:divBdr>
        <w:top w:val="none" w:sz="0" w:space="0" w:color="auto"/>
        <w:left w:val="none" w:sz="0" w:space="0" w:color="auto"/>
        <w:bottom w:val="none" w:sz="0" w:space="0" w:color="auto"/>
        <w:right w:val="none" w:sz="0" w:space="0" w:color="auto"/>
      </w:divBdr>
    </w:div>
    <w:div w:id="485172473">
      <w:bodyDiv w:val="1"/>
      <w:marLeft w:val="0"/>
      <w:marRight w:val="0"/>
      <w:marTop w:val="0"/>
      <w:marBottom w:val="0"/>
      <w:divBdr>
        <w:top w:val="none" w:sz="0" w:space="0" w:color="auto"/>
        <w:left w:val="none" w:sz="0" w:space="0" w:color="auto"/>
        <w:bottom w:val="none" w:sz="0" w:space="0" w:color="auto"/>
        <w:right w:val="none" w:sz="0" w:space="0" w:color="auto"/>
      </w:divBdr>
    </w:div>
    <w:div w:id="503591891">
      <w:bodyDiv w:val="1"/>
      <w:marLeft w:val="0"/>
      <w:marRight w:val="0"/>
      <w:marTop w:val="0"/>
      <w:marBottom w:val="0"/>
      <w:divBdr>
        <w:top w:val="none" w:sz="0" w:space="0" w:color="auto"/>
        <w:left w:val="none" w:sz="0" w:space="0" w:color="auto"/>
        <w:bottom w:val="none" w:sz="0" w:space="0" w:color="auto"/>
        <w:right w:val="none" w:sz="0" w:space="0" w:color="auto"/>
      </w:divBdr>
    </w:div>
    <w:div w:id="511989792">
      <w:bodyDiv w:val="1"/>
      <w:marLeft w:val="0"/>
      <w:marRight w:val="0"/>
      <w:marTop w:val="0"/>
      <w:marBottom w:val="0"/>
      <w:divBdr>
        <w:top w:val="none" w:sz="0" w:space="0" w:color="auto"/>
        <w:left w:val="none" w:sz="0" w:space="0" w:color="auto"/>
        <w:bottom w:val="none" w:sz="0" w:space="0" w:color="auto"/>
        <w:right w:val="none" w:sz="0" w:space="0" w:color="auto"/>
      </w:divBdr>
    </w:div>
    <w:div w:id="531846542">
      <w:bodyDiv w:val="1"/>
      <w:marLeft w:val="0"/>
      <w:marRight w:val="0"/>
      <w:marTop w:val="0"/>
      <w:marBottom w:val="0"/>
      <w:divBdr>
        <w:top w:val="none" w:sz="0" w:space="0" w:color="auto"/>
        <w:left w:val="none" w:sz="0" w:space="0" w:color="auto"/>
        <w:bottom w:val="none" w:sz="0" w:space="0" w:color="auto"/>
        <w:right w:val="none" w:sz="0" w:space="0" w:color="auto"/>
      </w:divBdr>
    </w:div>
    <w:div w:id="546840515">
      <w:bodyDiv w:val="1"/>
      <w:marLeft w:val="0"/>
      <w:marRight w:val="0"/>
      <w:marTop w:val="0"/>
      <w:marBottom w:val="0"/>
      <w:divBdr>
        <w:top w:val="none" w:sz="0" w:space="0" w:color="auto"/>
        <w:left w:val="none" w:sz="0" w:space="0" w:color="auto"/>
        <w:bottom w:val="none" w:sz="0" w:space="0" w:color="auto"/>
        <w:right w:val="none" w:sz="0" w:space="0" w:color="auto"/>
      </w:divBdr>
    </w:div>
    <w:div w:id="561452513">
      <w:bodyDiv w:val="1"/>
      <w:marLeft w:val="0"/>
      <w:marRight w:val="0"/>
      <w:marTop w:val="0"/>
      <w:marBottom w:val="0"/>
      <w:divBdr>
        <w:top w:val="none" w:sz="0" w:space="0" w:color="auto"/>
        <w:left w:val="none" w:sz="0" w:space="0" w:color="auto"/>
        <w:bottom w:val="none" w:sz="0" w:space="0" w:color="auto"/>
        <w:right w:val="none" w:sz="0" w:space="0" w:color="auto"/>
      </w:divBdr>
    </w:div>
    <w:div w:id="562134580">
      <w:bodyDiv w:val="1"/>
      <w:marLeft w:val="0"/>
      <w:marRight w:val="0"/>
      <w:marTop w:val="0"/>
      <w:marBottom w:val="0"/>
      <w:divBdr>
        <w:top w:val="none" w:sz="0" w:space="0" w:color="auto"/>
        <w:left w:val="none" w:sz="0" w:space="0" w:color="auto"/>
        <w:bottom w:val="none" w:sz="0" w:space="0" w:color="auto"/>
        <w:right w:val="none" w:sz="0" w:space="0" w:color="auto"/>
      </w:divBdr>
      <w:divsChild>
        <w:div w:id="5258502">
          <w:marLeft w:val="0"/>
          <w:marRight w:val="0"/>
          <w:marTop w:val="0"/>
          <w:marBottom w:val="0"/>
          <w:divBdr>
            <w:top w:val="none" w:sz="0" w:space="0" w:color="auto"/>
            <w:left w:val="none" w:sz="0" w:space="0" w:color="auto"/>
            <w:bottom w:val="none" w:sz="0" w:space="0" w:color="auto"/>
            <w:right w:val="none" w:sz="0" w:space="0" w:color="auto"/>
          </w:divBdr>
          <w:divsChild>
            <w:div w:id="11660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47123">
      <w:bodyDiv w:val="1"/>
      <w:marLeft w:val="0"/>
      <w:marRight w:val="0"/>
      <w:marTop w:val="0"/>
      <w:marBottom w:val="0"/>
      <w:divBdr>
        <w:top w:val="none" w:sz="0" w:space="0" w:color="auto"/>
        <w:left w:val="none" w:sz="0" w:space="0" w:color="auto"/>
        <w:bottom w:val="none" w:sz="0" w:space="0" w:color="auto"/>
        <w:right w:val="none" w:sz="0" w:space="0" w:color="auto"/>
      </w:divBdr>
    </w:div>
    <w:div w:id="595753592">
      <w:bodyDiv w:val="1"/>
      <w:marLeft w:val="0"/>
      <w:marRight w:val="0"/>
      <w:marTop w:val="0"/>
      <w:marBottom w:val="0"/>
      <w:divBdr>
        <w:top w:val="none" w:sz="0" w:space="0" w:color="auto"/>
        <w:left w:val="none" w:sz="0" w:space="0" w:color="auto"/>
        <w:bottom w:val="none" w:sz="0" w:space="0" w:color="auto"/>
        <w:right w:val="none" w:sz="0" w:space="0" w:color="auto"/>
      </w:divBdr>
    </w:div>
    <w:div w:id="606816866">
      <w:bodyDiv w:val="1"/>
      <w:marLeft w:val="0"/>
      <w:marRight w:val="0"/>
      <w:marTop w:val="0"/>
      <w:marBottom w:val="0"/>
      <w:divBdr>
        <w:top w:val="none" w:sz="0" w:space="0" w:color="auto"/>
        <w:left w:val="none" w:sz="0" w:space="0" w:color="auto"/>
        <w:bottom w:val="none" w:sz="0" w:space="0" w:color="auto"/>
        <w:right w:val="none" w:sz="0" w:space="0" w:color="auto"/>
      </w:divBdr>
    </w:div>
    <w:div w:id="618757524">
      <w:bodyDiv w:val="1"/>
      <w:marLeft w:val="0"/>
      <w:marRight w:val="0"/>
      <w:marTop w:val="0"/>
      <w:marBottom w:val="0"/>
      <w:divBdr>
        <w:top w:val="none" w:sz="0" w:space="0" w:color="auto"/>
        <w:left w:val="none" w:sz="0" w:space="0" w:color="auto"/>
        <w:bottom w:val="none" w:sz="0" w:space="0" w:color="auto"/>
        <w:right w:val="none" w:sz="0" w:space="0" w:color="auto"/>
      </w:divBdr>
    </w:div>
    <w:div w:id="687295537">
      <w:bodyDiv w:val="1"/>
      <w:marLeft w:val="0"/>
      <w:marRight w:val="0"/>
      <w:marTop w:val="0"/>
      <w:marBottom w:val="0"/>
      <w:divBdr>
        <w:top w:val="none" w:sz="0" w:space="0" w:color="auto"/>
        <w:left w:val="none" w:sz="0" w:space="0" w:color="auto"/>
        <w:bottom w:val="none" w:sz="0" w:space="0" w:color="auto"/>
        <w:right w:val="none" w:sz="0" w:space="0" w:color="auto"/>
      </w:divBdr>
    </w:div>
    <w:div w:id="697897678">
      <w:bodyDiv w:val="1"/>
      <w:marLeft w:val="0"/>
      <w:marRight w:val="0"/>
      <w:marTop w:val="0"/>
      <w:marBottom w:val="0"/>
      <w:divBdr>
        <w:top w:val="none" w:sz="0" w:space="0" w:color="auto"/>
        <w:left w:val="none" w:sz="0" w:space="0" w:color="auto"/>
        <w:bottom w:val="none" w:sz="0" w:space="0" w:color="auto"/>
        <w:right w:val="none" w:sz="0" w:space="0" w:color="auto"/>
      </w:divBdr>
      <w:divsChild>
        <w:div w:id="1709065435">
          <w:marLeft w:val="0"/>
          <w:marRight w:val="0"/>
          <w:marTop w:val="0"/>
          <w:marBottom w:val="0"/>
          <w:divBdr>
            <w:top w:val="none" w:sz="0" w:space="0" w:color="auto"/>
            <w:left w:val="none" w:sz="0" w:space="0" w:color="auto"/>
            <w:bottom w:val="none" w:sz="0" w:space="0" w:color="auto"/>
            <w:right w:val="none" w:sz="0" w:space="0" w:color="auto"/>
          </w:divBdr>
          <w:divsChild>
            <w:div w:id="93671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20529">
      <w:bodyDiv w:val="1"/>
      <w:marLeft w:val="0"/>
      <w:marRight w:val="0"/>
      <w:marTop w:val="0"/>
      <w:marBottom w:val="0"/>
      <w:divBdr>
        <w:top w:val="none" w:sz="0" w:space="0" w:color="auto"/>
        <w:left w:val="none" w:sz="0" w:space="0" w:color="auto"/>
        <w:bottom w:val="none" w:sz="0" w:space="0" w:color="auto"/>
        <w:right w:val="none" w:sz="0" w:space="0" w:color="auto"/>
      </w:divBdr>
      <w:divsChild>
        <w:div w:id="2030333704">
          <w:marLeft w:val="0"/>
          <w:marRight w:val="0"/>
          <w:marTop w:val="0"/>
          <w:marBottom w:val="0"/>
          <w:divBdr>
            <w:top w:val="none" w:sz="0" w:space="0" w:color="auto"/>
            <w:left w:val="none" w:sz="0" w:space="0" w:color="auto"/>
            <w:bottom w:val="none" w:sz="0" w:space="0" w:color="auto"/>
            <w:right w:val="none" w:sz="0" w:space="0" w:color="auto"/>
          </w:divBdr>
          <w:divsChild>
            <w:div w:id="513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8099">
      <w:bodyDiv w:val="1"/>
      <w:marLeft w:val="0"/>
      <w:marRight w:val="0"/>
      <w:marTop w:val="0"/>
      <w:marBottom w:val="0"/>
      <w:divBdr>
        <w:top w:val="none" w:sz="0" w:space="0" w:color="auto"/>
        <w:left w:val="none" w:sz="0" w:space="0" w:color="auto"/>
        <w:bottom w:val="none" w:sz="0" w:space="0" w:color="auto"/>
        <w:right w:val="none" w:sz="0" w:space="0" w:color="auto"/>
      </w:divBdr>
    </w:div>
    <w:div w:id="707610032">
      <w:bodyDiv w:val="1"/>
      <w:marLeft w:val="0"/>
      <w:marRight w:val="0"/>
      <w:marTop w:val="0"/>
      <w:marBottom w:val="0"/>
      <w:divBdr>
        <w:top w:val="none" w:sz="0" w:space="0" w:color="auto"/>
        <w:left w:val="none" w:sz="0" w:space="0" w:color="auto"/>
        <w:bottom w:val="none" w:sz="0" w:space="0" w:color="auto"/>
        <w:right w:val="none" w:sz="0" w:space="0" w:color="auto"/>
      </w:divBdr>
    </w:div>
    <w:div w:id="710111185">
      <w:bodyDiv w:val="1"/>
      <w:marLeft w:val="0"/>
      <w:marRight w:val="0"/>
      <w:marTop w:val="0"/>
      <w:marBottom w:val="0"/>
      <w:divBdr>
        <w:top w:val="none" w:sz="0" w:space="0" w:color="auto"/>
        <w:left w:val="none" w:sz="0" w:space="0" w:color="auto"/>
        <w:bottom w:val="none" w:sz="0" w:space="0" w:color="auto"/>
        <w:right w:val="none" w:sz="0" w:space="0" w:color="auto"/>
      </w:divBdr>
    </w:div>
    <w:div w:id="744303489">
      <w:bodyDiv w:val="1"/>
      <w:marLeft w:val="0"/>
      <w:marRight w:val="0"/>
      <w:marTop w:val="0"/>
      <w:marBottom w:val="0"/>
      <w:divBdr>
        <w:top w:val="none" w:sz="0" w:space="0" w:color="auto"/>
        <w:left w:val="none" w:sz="0" w:space="0" w:color="auto"/>
        <w:bottom w:val="none" w:sz="0" w:space="0" w:color="auto"/>
        <w:right w:val="none" w:sz="0" w:space="0" w:color="auto"/>
      </w:divBdr>
    </w:div>
    <w:div w:id="760415847">
      <w:bodyDiv w:val="1"/>
      <w:marLeft w:val="0"/>
      <w:marRight w:val="0"/>
      <w:marTop w:val="0"/>
      <w:marBottom w:val="0"/>
      <w:divBdr>
        <w:top w:val="none" w:sz="0" w:space="0" w:color="auto"/>
        <w:left w:val="none" w:sz="0" w:space="0" w:color="auto"/>
        <w:bottom w:val="none" w:sz="0" w:space="0" w:color="auto"/>
        <w:right w:val="none" w:sz="0" w:space="0" w:color="auto"/>
      </w:divBdr>
    </w:div>
    <w:div w:id="781611279">
      <w:bodyDiv w:val="1"/>
      <w:marLeft w:val="0"/>
      <w:marRight w:val="0"/>
      <w:marTop w:val="0"/>
      <w:marBottom w:val="0"/>
      <w:divBdr>
        <w:top w:val="none" w:sz="0" w:space="0" w:color="auto"/>
        <w:left w:val="none" w:sz="0" w:space="0" w:color="auto"/>
        <w:bottom w:val="none" w:sz="0" w:space="0" w:color="auto"/>
        <w:right w:val="none" w:sz="0" w:space="0" w:color="auto"/>
      </w:divBdr>
    </w:div>
    <w:div w:id="795222931">
      <w:bodyDiv w:val="1"/>
      <w:marLeft w:val="0"/>
      <w:marRight w:val="0"/>
      <w:marTop w:val="0"/>
      <w:marBottom w:val="0"/>
      <w:divBdr>
        <w:top w:val="none" w:sz="0" w:space="0" w:color="auto"/>
        <w:left w:val="none" w:sz="0" w:space="0" w:color="auto"/>
        <w:bottom w:val="none" w:sz="0" w:space="0" w:color="auto"/>
        <w:right w:val="none" w:sz="0" w:space="0" w:color="auto"/>
      </w:divBdr>
    </w:div>
    <w:div w:id="796608745">
      <w:bodyDiv w:val="1"/>
      <w:marLeft w:val="0"/>
      <w:marRight w:val="0"/>
      <w:marTop w:val="0"/>
      <w:marBottom w:val="0"/>
      <w:divBdr>
        <w:top w:val="none" w:sz="0" w:space="0" w:color="auto"/>
        <w:left w:val="none" w:sz="0" w:space="0" w:color="auto"/>
        <w:bottom w:val="none" w:sz="0" w:space="0" w:color="auto"/>
        <w:right w:val="none" w:sz="0" w:space="0" w:color="auto"/>
      </w:divBdr>
    </w:div>
    <w:div w:id="810560576">
      <w:bodyDiv w:val="1"/>
      <w:marLeft w:val="0"/>
      <w:marRight w:val="0"/>
      <w:marTop w:val="0"/>
      <w:marBottom w:val="0"/>
      <w:divBdr>
        <w:top w:val="none" w:sz="0" w:space="0" w:color="auto"/>
        <w:left w:val="none" w:sz="0" w:space="0" w:color="auto"/>
        <w:bottom w:val="none" w:sz="0" w:space="0" w:color="auto"/>
        <w:right w:val="none" w:sz="0" w:space="0" w:color="auto"/>
      </w:divBdr>
    </w:div>
    <w:div w:id="826212787">
      <w:bodyDiv w:val="1"/>
      <w:marLeft w:val="0"/>
      <w:marRight w:val="0"/>
      <w:marTop w:val="0"/>
      <w:marBottom w:val="0"/>
      <w:divBdr>
        <w:top w:val="none" w:sz="0" w:space="0" w:color="auto"/>
        <w:left w:val="none" w:sz="0" w:space="0" w:color="auto"/>
        <w:bottom w:val="none" w:sz="0" w:space="0" w:color="auto"/>
        <w:right w:val="none" w:sz="0" w:space="0" w:color="auto"/>
      </w:divBdr>
    </w:div>
    <w:div w:id="861552853">
      <w:bodyDiv w:val="1"/>
      <w:marLeft w:val="0"/>
      <w:marRight w:val="0"/>
      <w:marTop w:val="0"/>
      <w:marBottom w:val="0"/>
      <w:divBdr>
        <w:top w:val="none" w:sz="0" w:space="0" w:color="auto"/>
        <w:left w:val="none" w:sz="0" w:space="0" w:color="auto"/>
        <w:bottom w:val="none" w:sz="0" w:space="0" w:color="auto"/>
        <w:right w:val="none" w:sz="0" w:space="0" w:color="auto"/>
      </w:divBdr>
    </w:div>
    <w:div w:id="871310412">
      <w:bodyDiv w:val="1"/>
      <w:marLeft w:val="0"/>
      <w:marRight w:val="0"/>
      <w:marTop w:val="0"/>
      <w:marBottom w:val="0"/>
      <w:divBdr>
        <w:top w:val="none" w:sz="0" w:space="0" w:color="auto"/>
        <w:left w:val="none" w:sz="0" w:space="0" w:color="auto"/>
        <w:bottom w:val="none" w:sz="0" w:space="0" w:color="auto"/>
        <w:right w:val="none" w:sz="0" w:space="0" w:color="auto"/>
      </w:divBdr>
    </w:div>
    <w:div w:id="884753988">
      <w:bodyDiv w:val="1"/>
      <w:marLeft w:val="0"/>
      <w:marRight w:val="0"/>
      <w:marTop w:val="0"/>
      <w:marBottom w:val="0"/>
      <w:divBdr>
        <w:top w:val="none" w:sz="0" w:space="0" w:color="auto"/>
        <w:left w:val="none" w:sz="0" w:space="0" w:color="auto"/>
        <w:bottom w:val="none" w:sz="0" w:space="0" w:color="auto"/>
        <w:right w:val="none" w:sz="0" w:space="0" w:color="auto"/>
      </w:divBdr>
    </w:div>
    <w:div w:id="903179373">
      <w:bodyDiv w:val="1"/>
      <w:marLeft w:val="0"/>
      <w:marRight w:val="0"/>
      <w:marTop w:val="0"/>
      <w:marBottom w:val="0"/>
      <w:divBdr>
        <w:top w:val="none" w:sz="0" w:space="0" w:color="auto"/>
        <w:left w:val="none" w:sz="0" w:space="0" w:color="auto"/>
        <w:bottom w:val="none" w:sz="0" w:space="0" w:color="auto"/>
        <w:right w:val="none" w:sz="0" w:space="0" w:color="auto"/>
      </w:divBdr>
      <w:divsChild>
        <w:div w:id="1290550921">
          <w:marLeft w:val="0"/>
          <w:marRight w:val="0"/>
          <w:marTop w:val="0"/>
          <w:marBottom w:val="0"/>
          <w:divBdr>
            <w:top w:val="none" w:sz="0" w:space="0" w:color="auto"/>
            <w:left w:val="none" w:sz="0" w:space="0" w:color="auto"/>
            <w:bottom w:val="none" w:sz="0" w:space="0" w:color="auto"/>
            <w:right w:val="none" w:sz="0" w:space="0" w:color="auto"/>
          </w:divBdr>
          <w:divsChild>
            <w:div w:id="16850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641147">
      <w:bodyDiv w:val="1"/>
      <w:marLeft w:val="0"/>
      <w:marRight w:val="0"/>
      <w:marTop w:val="0"/>
      <w:marBottom w:val="0"/>
      <w:divBdr>
        <w:top w:val="none" w:sz="0" w:space="0" w:color="auto"/>
        <w:left w:val="none" w:sz="0" w:space="0" w:color="auto"/>
        <w:bottom w:val="none" w:sz="0" w:space="0" w:color="auto"/>
        <w:right w:val="none" w:sz="0" w:space="0" w:color="auto"/>
      </w:divBdr>
    </w:div>
    <w:div w:id="908657031">
      <w:bodyDiv w:val="1"/>
      <w:marLeft w:val="0"/>
      <w:marRight w:val="0"/>
      <w:marTop w:val="0"/>
      <w:marBottom w:val="0"/>
      <w:divBdr>
        <w:top w:val="none" w:sz="0" w:space="0" w:color="auto"/>
        <w:left w:val="none" w:sz="0" w:space="0" w:color="auto"/>
        <w:bottom w:val="none" w:sz="0" w:space="0" w:color="auto"/>
        <w:right w:val="none" w:sz="0" w:space="0" w:color="auto"/>
      </w:divBdr>
      <w:divsChild>
        <w:div w:id="860434992">
          <w:marLeft w:val="0"/>
          <w:marRight w:val="0"/>
          <w:marTop w:val="0"/>
          <w:marBottom w:val="0"/>
          <w:divBdr>
            <w:top w:val="none" w:sz="0" w:space="0" w:color="auto"/>
            <w:left w:val="none" w:sz="0" w:space="0" w:color="auto"/>
            <w:bottom w:val="none" w:sz="0" w:space="0" w:color="auto"/>
            <w:right w:val="none" w:sz="0" w:space="0" w:color="auto"/>
          </w:divBdr>
        </w:div>
      </w:divsChild>
    </w:div>
    <w:div w:id="948515105">
      <w:bodyDiv w:val="1"/>
      <w:marLeft w:val="0"/>
      <w:marRight w:val="0"/>
      <w:marTop w:val="0"/>
      <w:marBottom w:val="0"/>
      <w:divBdr>
        <w:top w:val="none" w:sz="0" w:space="0" w:color="auto"/>
        <w:left w:val="none" w:sz="0" w:space="0" w:color="auto"/>
        <w:bottom w:val="none" w:sz="0" w:space="0" w:color="auto"/>
        <w:right w:val="none" w:sz="0" w:space="0" w:color="auto"/>
      </w:divBdr>
    </w:div>
    <w:div w:id="954025651">
      <w:bodyDiv w:val="1"/>
      <w:marLeft w:val="0"/>
      <w:marRight w:val="0"/>
      <w:marTop w:val="0"/>
      <w:marBottom w:val="0"/>
      <w:divBdr>
        <w:top w:val="none" w:sz="0" w:space="0" w:color="auto"/>
        <w:left w:val="none" w:sz="0" w:space="0" w:color="auto"/>
        <w:bottom w:val="none" w:sz="0" w:space="0" w:color="auto"/>
        <w:right w:val="none" w:sz="0" w:space="0" w:color="auto"/>
      </w:divBdr>
    </w:div>
    <w:div w:id="957956752">
      <w:bodyDiv w:val="1"/>
      <w:marLeft w:val="0"/>
      <w:marRight w:val="0"/>
      <w:marTop w:val="0"/>
      <w:marBottom w:val="0"/>
      <w:divBdr>
        <w:top w:val="none" w:sz="0" w:space="0" w:color="auto"/>
        <w:left w:val="none" w:sz="0" w:space="0" w:color="auto"/>
        <w:bottom w:val="none" w:sz="0" w:space="0" w:color="auto"/>
        <w:right w:val="none" w:sz="0" w:space="0" w:color="auto"/>
      </w:divBdr>
    </w:div>
    <w:div w:id="967710722">
      <w:bodyDiv w:val="1"/>
      <w:marLeft w:val="0"/>
      <w:marRight w:val="0"/>
      <w:marTop w:val="0"/>
      <w:marBottom w:val="0"/>
      <w:divBdr>
        <w:top w:val="none" w:sz="0" w:space="0" w:color="auto"/>
        <w:left w:val="none" w:sz="0" w:space="0" w:color="auto"/>
        <w:bottom w:val="none" w:sz="0" w:space="0" w:color="auto"/>
        <w:right w:val="none" w:sz="0" w:space="0" w:color="auto"/>
      </w:divBdr>
    </w:div>
    <w:div w:id="974987989">
      <w:bodyDiv w:val="1"/>
      <w:marLeft w:val="0"/>
      <w:marRight w:val="0"/>
      <w:marTop w:val="0"/>
      <w:marBottom w:val="0"/>
      <w:divBdr>
        <w:top w:val="none" w:sz="0" w:space="0" w:color="auto"/>
        <w:left w:val="none" w:sz="0" w:space="0" w:color="auto"/>
        <w:bottom w:val="none" w:sz="0" w:space="0" w:color="auto"/>
        <w:right w:val="none" w:sz="0" w:space="0" w:color="auto"/>
      </w:divBdr>
    </w:div>
    <w:div w:id="1005550624">
      <w:bodyDiv w:val="1"/>
      <w:marLeft w:val="0"/>
      <w:marRight w:val="0"/>
      <w:marTop w:val="0"/>
      <w:marBottom w:val="0"/>
      <w:divBdr>
        <w:top w:val="none" w:sz="0" w:space="0" w:color="auto"/>
        <w:left w:val="none" w:sz="0" w:space="0" w:color="auto"/>
        <w:bottom w:val="none" w:sz="0" w:space="0" w:color="auto"/>
        <w:right w:val="none" w:sz="0" w:space="0" w:color="auto"/>
      </w:divBdr>
    </w:div>
    <w:div w:id="1018701159">
      <w:bodyDiv w:val="1"/>
      <w:marLeft w:val="0"/>
      <w:marRight w:val="0"/>
      <w:marTop w:val="0"/>
      <w:marBottom w:val="0"/>
      <w:divBdr>
        <w:top w:val="none" w:sz="0" w:space="0" w:color="auto"/>
        <w:left w:val="none" w:sz="0" w:space="0" w:color="auto"/>
        <w:bottom w:val="none" w:sz="0" w:space="0" w:color="auto"/>
        <w:right w:val="none" w:sz="0" w:space="0" w:color="auto"/>
      </w:divBdr>
    </w:div>
    <w:div w:id="1023094384">
      <w:bodyDiv w:val="1"/>
      <w:marLeft w:val="0"/>
      <w:marRight w:val="0"/>
      <w:marTop w:val="0"/>
      <w:marBottom w:val="0"/>
      <w:divBdr>
        <w:top w:val="none" w:sz="0" w:space="0" w:color="auto"/>
        <w:left w:val="none" w:sz="0" w:space="0" w:color="auto"/>
        <w:bottom w:val="none" w:sz="0" w:space="0" w:color="auto"/>
        <w:right w:val="none" w:sz="0" w:space="0" w:color="auto"/>
      </w:divBdr>
    </w:div>
    <w:div w:id="1030494116">
      <w:bodyDiv w:val="1"/>
      <w:marLeft w:val="0"/>
      <w:marRight w:val="0"/>
      <w:marTop w:val="0"/>
      <w:marBottom w:val="0"/>
      <w:divBdr>
        <w:top w:val="none" w:sz="0" w:space="0" w:color="auto"/>
        <w:left w:val="none" w:sz="0" w:space="0" w:color="auto"/>
        <w:bottom w:val="none" w:sz="0" w:space="0" w:color="auto"/>
        <w:right w:val="none" w:sz="0" w:space="0" w:color="auto"/>
      </w:divBdr>
    </w:div>
    <w:div w:id="1064525077">
      <w:bodyDiv w:val="1"/>
      <w:marLeft w:val="0"/>
      <w:marRight w:val="0"/>
      <w:marTop w:val="0"/>
      <w:marBottom w:val="0"/>
      <w:divBdr>
        <w:top w:val="none" w:sz="0" w:space="0" w:color="auto"/>
        <w:left w:val="none" w:sz="0" w:space="0" w:color="auto"/>
        <w:bottom w:val="none" w:sz="0" w:space="0" w:color="auto"/>
        <w:right w:val="none" w:sz="0" w:space="0" w:color="auto"/>
      </w:divBdr>
    </w:div>
    <w:div w:id="1067263848">
      <w:bodyDiv w:val="1"/>
      <w:marLeft w:val="0"/>
      <w:marRight w:val="0"/>
      <w:marTop w:val="0"/>
      <w:marBottom w:val="0"/>
      <w:divBdr>
        <w:top w:val="none" w:sz="0" w:space="0" w:color="auto"/>
        <w:left w:val="none" w:sz="0" w:space="0" w:color="auto"/>
        <w:bottom w:val="none" w:sz="0" w:space="0" w:color="auto"/>
        <w:right w:val="none" w:sz="0" w:space="0" w:color="auto"/>
      </w:divBdr>
    </w:div>
    <w:div w:id="1082023774">
      <w:bodyDiv w:val="1"/>
      <w:marLeft w:val="0"/>
      <w:marRight w:val="0"/>
      <w:marTop w:val="0"/>
      <w:marBottom w:val="0"/>
      <w:divBdr>
        <w:top w:val="none" w:sz="0" w:space="0" w:color="auto"/>
        <w:left w:val="none" w:sz="0" w:space="0" w:color="auto"/>
        <w:bottom w:val="none" w:sz="0" w:space="0" w:color="auto"/>
        <w:right w:val="none" w:sz="0" w:space="0" w:color="auto"/>
      </w:divBdr>
    </w:div>
    <w:div w:id="1093627997">
      <w:bodyDiv w:val="1"/>
      <w:marLeft w:val="0"/>
      <w:marRight w:val="0"/>
      <w:marTop w:val="0"/>
      <w:marBottom w:val="0"/>
      <w:divBdr>
        <w:top w:val="none" w:sz="0" w:space="0" w:color="auto"/>
        <w:left w:val="none" w:sz="0" w:space="0" w:color="auto"/>
        <w:bottom w:val="none" w:sz="0" w:space="0" w:color="auto"/>
        <w:right w:val="none" w:sz="0" w:space="0" w:color="auto"/>
      </w:divBdr>
    </w:div>
    <w:div w:id="1102921698">
      <w:bodyDiv w:val="1"/>
      <w:marLeft w:val="0"/>
      <w:marRight w:val="0"/>
      <w:marTop w:val="0"/>
      <w:marBottom w:val="0"/>
      <w:divBdr>
        <w:top w:val="none" w:sz="0" w:space="0" w:color="auto"/>
        <w:left w:val="none" w:sz="0" w:space="0" w:color="auto"/>
        <w:bottom w:val="none" w:sz="0" w:space="0" w:color="auto"/>
        <w:right w:val="none" w:sz="0" w:space="0" w:color="auto"/>
      </w:divBdr>
    </w:div>
    <w:div w:id="1103067698">
      <w:bodyDiv w:val="1"/>
      <w:marLeft w:val="0"/>
      <w:marRight w:val="0"/>
      <w:marTop w:val="0"/>
      <w:marBottom w:val="0"/>
      <w:divBdr>
        <w:top w:val="none" w:sz="0" w:space="0" w:color="auto"/>
        <w:left w:val="none" w:sz="0" w:space="0" w:color="auto"/>
        <w:bottom w:val="none" w:sz="0" w:space="0" w:color="auto"/>
        <w:right w:val="none" w:sz="0" w:space="0" w:color="auto"/>
      </w:divBdr>
    </w:div>
    <w:div w:id="1110390069">
      <w:bodyDiv w:val="1"/>
      <w:marLeft w:val="0"/>
      <w:marRight w:val="0"/>
      <w:marTop w:val="0"/>
      <w:marBottom w:val="0"/>
      <w:divBdr>
        <w:top w:val="none" w:sz="0" w:space="0" w:color="auto"/>
        <w:left w:val="none" w:sz="0" w:space="0" w:color="auto"/>
        <w:bottom w:val="none" w:sz="0" w:space="0" w:color="auto"/>
        <w:right w:val="none" w:sz="0" w:space="0" w:color="auto"/>
      </w:divBdr>
    </w:div>
    <w:div w:id="1115178744">
      <w:bodyDiv w:val="1"/>
      <w:marLeft w:val="0"/>
      <w:marRight w:val="0"/>
      <w:marTop w:val="0"/>
      <w:marBottom w:val="0"/>
      <w:divBdr>
        <w:top w:val="none" w:sz="0" w:space="0" w:color="auto"/>
        <w:left w:val="none" w:sz="0" w:space="0" w:color="auto"/>
        <w:bottom w:val="none" w:sz="0" w:space="0" w:color="auto"/>
        <w:right w:val="none" w:sz="0" w:space="0" w:color="auto"/>
      </w:divBdr>
    </w:div>
    <w:div w:id="1115951642">
      <w:bodyDiv w:val="1"/>
      <w:marLeft w:val="0"/>
      <w:marRight w:val="0"/>
      <w:marTop w:val="0"/>
      <w:marBottom w:val="0"/>
      <w:divBdr>
        <w:top w:val="none" w:sz="0" w:space="0" w:color="auto"/>
        <w:left w:val="none" w:sz="0" w:space="0" w:color="auto"/>
        <w:bottom w:val="none" w:sz="0" w:space="0" w:color="auto"/>
        <w:right w:val="none" w:sz="0" w:space="0" w:color="auto"/>
      </w:divBdr>
    </w:div>
    <w:div w:id="1118640966">
      <w:bodyDiv w:val="1"/>
      <w:marLeft w:val="0"/>
      <w:marRight w:val="0"/>
      <w:marTop w:val="0"/>
      <w:marBottom w:val="0"/>
      <w:divBdr>
        <w:top w:val="none" w:sz="0" w:space="0" w:color="auto"/>
        <w:left w:val="none" w:sz="0" w:space="0" w:color="auto"/>
        <w:bottom w:val="none" w:sz="0" w:space="0" w:color="auto"/>
        <w:right w:val="none" w:sz="0" w:space="0" w:color="auto"/>
      </w:divBdr>
    </w:div>
    <w:div w:id="1120223644">
      <w:bodyDiv w:val="1"/>
      <w:marLeft w:val="0"/>
      <w:marRight w:val="0"/>
      <w:marTop w:val="0"/>
      <w:marBottom w:val="0"/>
      <w:divBdr>
        <w:top w:val="none" w:sz="0" w:space="0" w:color="auto"/>
        <w:left w:val="none" w:sz="0" w:space="0" w:color="auto"/>
        <w:bottom w:val="none" w:sz="0" w:space="0" w:color="auto"/>
        <w:right w:val="none" w:sz="0" w:space="0" w:color="auto"/>
      </w:divBdr>
    </w:div>
    <w:div w:id="1141120706">
      <w:bodyDiv w:val="1"/>
      <w:marLeft w:val="0"/>
      <w:marRight w:val="0"/>
      <w:marTop w:val="0"/>
      <w:marBottom w:val="0"/>
      <w:divBdr>
        <w:top w:val="none" w:sz="0" w:space="0" w:color="auto"/>
        <w:left w:val="none" w:sz="0" w:space="0" w:color="auto"/>
        <w:bottom w:val="none" w:sz="0" w:space="0" w:color="auto"/>
        <w:right w:val="none" w:sz="0" w:space="0" w:color="auto"/>
      </w:divBdr>
    </w:div>
    <w:div w:id="1143082346">
      <w:bodyDiv w:val="1"/>
      <w:marLeft w:val="0"/>
      <w:marRight w:val="0"/>
      <w:marTop w:val="0"/>
      <w:marBottom w:val="0"/>
      <w:divBdr>
        <w:top w:val="none" w:sz="0" w:space="0" w:color="auto"/>
        <w:left w:val="none" w:sz="0" w:space="0" w:color="auto"/>
        <w:bottom w:val="none" w:sz="0" w:space="0" w:color="auto"/>
        <w:right w:val="none" w:sz="0" w:space="0" w:color="auto"/>
      </w:divBdr>
    </w:div>
    <w:div w:id="1145243019">
      <w:bodyDiv w:val="1"/>
      <w:marLeft w:val="0"/>
      <w:marRight w:val="0"/>
      <w:marTop w:val="0"/>
      <w:marBottom w:val="0"/>
      <w:divBdr>
        <w:top w:val="none" w:sz="0" w:space="0" w:color="auto"/>
        <w:left w:val="none" w:sz="0" w:space="0" w:color="auto"/>
        <w:bottom w:val="none" w:sz="0" w:space="0" w:color="auto"/>
        <w:right w:val="none" w:sz="0" w:space="0" w:color="auto"/>
      </w:divBdr>
    </w:div>
    <w:div w:id="1163156461">
      <w:bodyDiv w:val="1"/>
      <w:marLeft w:val="0"/>
      <w:marRight w:val="0"/>
      <w:marTop w:val="0"/>
      <w:marBottom w:val="0"/>
      <w:divBdr>
        <w:top w:val="none" w:sz="0" w:space="0" w:color="auto"/>
        <w:left w:val="none" w:sz="0" w:space="0" w:color="auto"/>
        <w:bottom w:val="none" w:sz="0" w:space="0" w:color="auto"/>
        <w:right w:val="none" w:sz="0" w:space="0" w:color="auto"/>
      </w:divBdr>
    </w:div>
    <w:div w:id="1175151698">
      <w:bodyDiv w:val="1"/>
      <w:marLeft w:val="0"/>
      <w:marRight w:val="0"/>
      <w:marTop w:val="0"/>
      <w:marBottom w:val="0"/>
      <w:divBdr>
        <w:top w:val="none" w:sz="0" w:space="0" w:color="auto"/>
        <w:left w:val="none" w:sz="0" w:space="0" w:color="auto"/>
        <w:bottom w:val="none" w:sz="0" w:space="0" w:color="auto"/>
        <w:right w:val="none" w:sz="0" w:space="0" w:color="auto"/>
      </w:divBdr>
    </w:div>
    <w:div w:id="1184630149">
      <w:bodyDiv w:val="1"/>
      <w:marLeft w:val="0"/>
      <w:marRight w:val="0"/>
      <w:marTop w:val="0"/>
      <w:marBottom w:val="0"/>
      <w:divBdr>
        <w:top w:val="none" w:sz="0" w:space="0" w:color="auto"/>
        <w:left w:val="none" w:sz="0" w:space="0" w:color="auto"/>
        <w:bottom w:val="none" w:sz="0" w:space="0" w:color="auto"/>
        <w:right w:val="none" w:sz="0" w:space="0" w:color="auto"/>
      </w:divBdr>
    </w:div>
    <w:div w:id="1185905555">
      <w:bodyDiv w:val="1"/>
      <w:marLeft w:val="0"/>
      <w:marRight w:val="0"/>
      <w:marTop w:val="0"/>
      <w:marBottom w:val="0"/>
      <w:divBdr>
        <w:top w:val="none" w:sz="0" w:space="0" w:color="auto"/>
        <w:left w:val="none" w:sz="0" w:space="0" w:color="auto"/>
        <w:bottom w:val="none" w:sz="0" w:space="0" w:color="auto"/>
        <w:right w:val="none" w:sz="0" w:space="0" w:color="auto"/>
      </w:divBdr>
      <w:divsChild>
        <w:div w:id="101262814">
          <w:marLeft w:val="0"/>
          <w:marRight w:val="0"/>
          <w:marTop w:val="0"/>
          <w:marBottom w:val="0"/>
          <w:divBdr>
            <w:top w:val="none" w:sz="0" w:space="0" w:color="auto"/>
            <w:left w:val="none" w:sz="0" w:space="0" w:color="auto"/>
            <w:bottom w:val="none" w:sz="0" w:space="0" w:color="auto"/>
            <w:right w:val="none" w:sz="0" w:space="0" w:color="auto"/>
          </w:divBdr>
          <w:divsChild>
            <w:div w:id="79522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08342">
      <w:bodyDiv w:val="1"/>
      <w:marLeft w:val="0"/>
      <w:marRight w:val="0"/>
      <w:marTop w:val="0"/>
      <w:marBottom w:val="0"/>
      <w:divBdr>
        <w:top w:val="none" w:sz="0" w:space="0" w:color="auto"/>
        <w:left w:val="none" w:sz="0" w:space="0" w:color="auto"/>
        <w:bottom w:val="none" w:sz="0" w:space="0" w:color="auto"/>
        <w:right w:val="none" w:sz="0" w:space="0" w:color="auto"/>
      </w:divBdr>
    </w:div>
    <w:div w:id="1190142383">
      <w:bodyDiv w:val="1"/>
      <w:marLeft w:val="0"/>
      <w:marRight w:val="0"/>
      <w:marTop w:val="0"/>
      <w:marBottom w:val="0"/>
      <w:divBdr>
        <w:top w:val="none" w:sz="0" w:space="0" w:color="auto"/>
        <w:left w:val="none" w:sz="0" w:space="0" w:color="auto"/>
        <w:bottom w:val="none" w:sz="0" w:space="0" w:color="auto"/>
        <w:right w:val="none" w:sz="0" w:space="0" w:color="auto"/>
      </w:divBdr>
      <w:divsChild>
        <w:div w:id="340662779">
          <w:marLeft w:val="0"/>
          <w:marRight w:val="0"/>
          <w:marTop w:val="0"/>
          <w:marBottom w:val="0"/>
          <w:divBdr>
            <w:top w:val="none" w:sz="0" w:space="0" w:color="auto"/>
            <w:left w:val="none" w:sz="0" w:space="0" w:color="auto"/>
            <w:bottom w:val="none" w:sz="0" w:space="0" w:color="auto"/>
            <w:right w:val="none" w:sz="0" w:space="0" w:color="auto"/>
          </w:divBdr>
          <w:divsChild>
            <w:div w:id="15127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92947">
      <w:bodyDiv w:val="1"/>
      <w:marLeft w:val="0"/>
      <w:marRight w:val="0"/>
      <w:marTop w:val="0"/>
      <w:marBottom w:val="0"/>
      <w:divBdr>
        <w:top w:val="none" w:sz="0" w:space="0" w:color="auto"/>
        <w:left w:val="none" w:sz="0" w:space="0" w:color="auto"/>
        <w:bottom w:val="none" w:sz="0" w:space="0" w:color="auto"/>
        <w:right w:val="none" w:sz="0" w:space="0" w:color="auto"/>
      </w:divBdr>
      <w:divsChild>
        <w:div w:id="219941480">
          <w:marLeft w:val="0"/>
          <w:marRight w:val="0"/>
          <w:marTop w:val="0"/>
          <w:marBottom w:val="0"/>
          <w:divBdr>
            <w:top w:val="none" w:sz="0" w:space="0" w:color="auto"/>
            <w:left w:val="none" w:sz="0" w:space="0" w:color="auto"/>
            <w:bottom w:val="none" w:sz="0" w:space="0" w:color="auto"/>
            <w:right w:val="none" w:sz="0" w:space="0" w:color="auto"/>
          </w:divBdr>
          <w:divsChild>
            <w:div w:id="17670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68655">
      <w:bodyDiv w:val="1"/>
      <w:marLeft w:val="0"/>
      <w:marRight w:val="0"/>
      <w:marTop w:val="0"/>
      <w:marBottom w:val="0"/>
      <w:divBdr>
        <w:top w:val="none" w:sz="0" w:space="0" w:color="auto"/>
        <w:left w:val="none" w:sz="0" w:space="0" w:color="auto"/>
        <w:bottom w:val="none" w:sz="0" w:space="0" w:color="auto"/>
        <w:right w:val="none" w:sz="0" w:space="0" w:color="auto"/>
      </w:divBdr>
    </w:div>
    <w:div w:id="1203833463">
      <w:bodyDiv w:val="1"/>
      <w:marLeft w:val="0"/>
      <w:marRight w:val="0"/>
      <w:marTop w:val="0"/>
      <w:marBottom w:val="0"/>
      <w:divBdr>
        <w:top w:val="none" w:sz="0" w:space="0" w:color="auto"/>
        <w:left w:val="none" w:sz="0" w:space="0" w:color="auto"/>
        <w:bottom w:val="none" w:sz="0" w:space="0" w:color="auto"/>
        <w:right w:val="none" w:sz="0" w:space="0" w:color="auto"/>
      </w:divBdr>
    </w:div>
    <w:div w:id="1237932294">
      <w:bodyDiv w:val="1"/>
      <w:marLeft w:val="0"/>
      <w:marRight w:val="0"/>
      <w:marTop w:val="0"/>
      <w:marBottom w:val="0"/>
      <w:divBdr>
        <w:top w:val="none" w:sz="0" w:space="0" w:color="auto"/>
        <w:left w:val="none" w:sz="0" w:space="0" w:color="auto"/>
        <w:bottom w:val="none" w:sz="0" w:space="0" w:color="auto"/>
        <w:right w:val="none" w:sz="0" w:space="0" w:color="auto"/>
      </w:divBdr>
      <w:divsChild>
        <w:div w:id="501163112">
          <w:marLeft w:val="0"/>
          <w:marRight w:val="0"/>
          <w:marTop w:val="0"/>
          <w:marBottom w:val="0"/>
          <w:divBdr>
            <w:top w:val="none" w:sz="0" w:space="0" w:color="auto"/>
            <w:left w:val="none" w:sz="0" w:space="0" w:color="auto"/>
            <w:bottom w:val="none" w:sz="0" w:space="0" w:color="auto"/>
            <w:right w:val="none" w:sz="0" w:space="0" w:color="auto"/>
          </w:divBdr>
          <w:divsChild>
            <w:div w:id="10371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33890">
      <w:bodyDiv w:val="1"/>
      <w:marLeft w:val="0"/>
      <w:marRight w:val="0"/>
      <w:marTop w:val="0"/>
      <w:marBottom w:val="0"/>
      <w:divBdr>
        <w:top w:val="none" w:sz="0" w:space="0" w:color="auto"/>
        <w:left w:val="none" w:sz="0" w:space="0" w:color="auto"/>
        <w:bottom w:val="none" w:sz="0" w:space="0" w:color="auto"/>
        <w:right w:val="none" w:sz="0" w:space="0" w:color="auto"/>
      </w:divBdr>
    </w:div>
    <w:div w:id="1279682227">
      <w:bodyDiv w:val="1"/>
      <w:marLeft w:val="0"/>
      <w:marRight w:val="0"/>
      <w:marTop w:val="0"/>
      <w:marBottom w:val="0"/>
      <w:divBdr>
        <w:top w:val="none" w:sz="0" w:space="0" w:color="auto"/>
        <w:left w:val="none" w:sz="0" w:space="0" w:color="auto"/>
        <w:bottom w:val="none" w:sz="0" w:space="0" w:color="auto"/>
        <w:right w:val="none" w:sz="0" w:space="0" w:color="auto"/>
      </w:divBdr>
    </w:div>
    <w:div w:id="1320043041">
      <w:bodyDiv w:val="1"/>
      <w:marLeft w:val="0"/>
      <w:marRight w:val="0"/>
      <w:marTop w:val="0"/>
      <w:marBottom w:val="0"/>
      <w:divBdr>
        <w:top w:val="none" w:sz="0" w:space="0" w:color="auto"/>
        <w:left w:val="none" w:sz="0" w:space="0" w:color="auto"/>
        <w:bottom w:val="none" w:sz="0" w:space="0" w:color="auto"/>
        <w:right w:val="none" w:sz="0" w:space="0" w:color="auto"/>
      </w:divBdr>
    </w:div>
    <w:div w:id="1346789167">
      <w:bodyDiv w:val="1"/>
      <w:marLeft w:val="0"/>
      <w:marRight w:val="0"/>
      <w:marTop w:val="0"/>
      <w:marBottom w:val="0"/>
      <w:divBdr>
        <w:top w:val="none" w:sz="0" w:space="0" w:color="auto"/>
        <w:left w:val="none" w:sz="0" w:space="0" w:color="auto"/>
        <w:bottom w:val="none" w:sz="0" w:space="0" w:color="auto"/>
        <w:right w:val="none" w:sz="0" w:space="0" w:color="auto"/>
      </w:divBdr>
    </w:div>
    <w:div w:id="1363359693">
      <w:bodyDiv w:val="1"/>
      <w:marLeft w:val="0"/>
      <w:marRight w:val="0"/>
      <w:marTop w:val="0"/>
      <w:marBottom w:val="0"/>
      <w:divBdr>
        <w:top w:val="none" w:sz="0" w:space="0" w:color="auto"/>
        <w:left w:val="none" w:sz="0" w:space="0" w:color="auto"/>
        <w:bottom w:val="none" w:sz="0" w:space="0" w:color="auto"/>
        <w:right w:val="none" w:sz="0" w:space="0" w:color="auto"/>
      </w:divBdr>
    </w:div>
    <w:div w:id="1367605828">
      <w:bodyDiv w:val="1"/>
      <w:marLeft w:val="0"/>
      <w:marRight w:val="0"/>
      <w:marTop w:val="0"/>
      <w:marBottom w:val="0"/>
      <w:divBdr>
        <w:top w:val="none" w:sz="0" w:space="0" w:color="auto"/>
        <w:left w:val="none" w:sz="0" w:space="0" w:color="auto"/>
        <w:bottom w:val="none" w:sz="0" w:space="0" w:color="auto"/>
        <w:right w:val="none" w:sz="0" w:space="0" w:color="auto"/>
      </w:divBdr>
    </w:div>
    <w:div w:id="1368064884">
      <w:bodyDiv w:val="1"/>
      <w:marLeft w:val="0"/>
      <w:marRight w:val="0"/>
      <w:marTop w:val="0"/>
      <w:marBottom w:val="0"/>
      <w:divBdr>
        <w:top w:val="none" w:sz="0" w:space="0" w:color="auto"/>
        <w:left w:val="none" w:sz="0" w:space="0" w:color="auto"/>
        <w:bottom w:val="none" w:sz="0" w:space="0" w:color="auto"/>
        <w:right w:val="none" w:sz="0" w:space="0" w:color="auto"/>
      </w:divBdr>
    </w:div>
    <w:div w:id="1399550976">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33013675">
      <w:bodyDiv w:val="1"/>
      <w:marLeft w:val="0"/>
      <w:marRight w:val="0"/>
      <w:marTop w:val="0"/>
      <w:marBottom w:val="0"/>
      <w:divBdr>
        <w:top w:val="none" w:sz="0" w:space="0" w:color="auto"/>
        <w:left w:val="none" w:sz="0" w:space="0" w:color="auto"/>
        <w:bottom w:val="none" w:sz="0" w:space="0" w:color="auto"/>
        <w:right w:val="none" w:sz="0" w:space="0" w:color="auto"/>
      </w:divBdr>
    </w:div>
    <w:div w:id="1462727523">
      <w:bodyDiv w:val="1"/>
      <w:marLeft w:val="0"/>
      <w:marRight w:val="0"/>
      <w:marTop w:val="0"/>
      <w:marBottom w:val="0"/>
      <w:divBdr>
        <w:top w:val="none" w:sz="0" w:space="0" w:color="auto"/>
        <w:left w:val="none" w:sz="0" w:space="0" w:color="auto"/>
        <w:bottom w:val="none" w:sz="0" w:space="0" w:color="auto"/>
        <w:right w:val="none" w:sz="0" w:space="0" w:color="auto"/>
      </w:divBdr>
    </w:div>
    <w:div w:id="1484589799">
      <w:bodyDiv w:val="1"/>
      <w:marLeft w:val="0"/>
      <w:marRight w:val="0"/>
      <w:marTop w:val="0"/>
      <w:marBottom w:val="0"/>
      <w:divBdr>
        <w:top w:val="none" w:sz="0" w:space="0" w:color="auto"/>
        <w:left w:val="none" w:sz="0" w:space="0" w:color="auto"/>
        <w:bottom w:val="none" w:sz="0" w:space="0" w:color="auto"/>
        <w:right w:val="none" w:sz="0" w:space="0" w:color="auto"/>
      </w:divBdr>
    </w:div>
    <w:div w:id="1498228783">
      <w:bodyDiv w:val="1"/>
      <w:marLeft w:val="0"/>
      <w:marRight w:val="0"/>
      <w:marTop w:val="0"/>
      <w:marBottom w:val="0"/>
      <w:divBdr>
        <w:top w:val="none" w:sz="0" w:space="0" w:color="auto"/>
        <w:left w:val="none" w:sz="0" w:space="0" w:color="auto"/>
        <w:bottom w:val="none" w:sz="0" w:space="0" w:color="auto"/>
        <w:right w:val="none" w:sz="0" w:space="0" w:color="auto"/>
      </w:divBdr>
    </w:div>
    <w:div w:id="1512261406">
      <w:bodyDiv w:val="1"/>
      <w:marLeft w:val="0"/>
      <w:marRight w:val="0"/>
      <w:marTop w:val="0"/>
      <w:marBottom w:val="0"/>
      <w:divBdr>
        <w:top w:val="none" w:sz="0" w:space="0" w:color="auto"/>
        <w:left w:val="none" w:sz="0" w:space="0" w:color="auto"/>
        <w:bottom w:val="none" w:sz="0" w:space="0" w:color="auto"/>
        <w:right w:val="none" w:sz="0" w:space="0" w:color="auto"/>
      </w:divBdr>
    </w:div>
    <w:div w:id="1519193462">
      <w:bodyDiv w:val="1"/>
      <w:marLeft w:val="0"/>
      <w:marRight w:val="0"/>
      <w:marTop w:val="0"/>
      <w:marBottom w:val="0"/>
      <w:divBdr>
        <w:top w:val="none" w:sz="0" w:space="0" w:color="auto"/>
        <w:left w:val="none" w:sz="0" w:space="0" w:color="auto"/>
        <w:bottom w:val="none" w:sz="0" w:space="0" w:color="auto"/>
        <w:right w:val="none" w:sz="0" w:space="0" w:color="auto"/>
      </w:divBdr>
    </w:div>
    <w:div w:id="1529372606">
      <w:bodyDiv w:val="1"/>
      <w:marLeft w:val="0"/>
      <w:marRight w:val="0"/>
      <w:marTop w:val="0"/>
      <w:marBottom w:val="0"/>
      <w:divBdr>
        <w:top w:val="none" w:sz="0" w:space="0" w:color="auto"/>
        <w:left w:val="none" w:sz="0" w:space="0" w:color="auto"/>
        <w:bottom w:val="none" w:sz="0" w:space="0" w:color="auto"/>
        <w:right w:val="none" w:sz="0" w:space="0" w:color="auto"/>
      </w:divBdr>
    </w:div>
    <w:div w:id="1541429123">
      <w:bodyDiv w:val="1"/>
      <w:marLeft w:val="0"/>
      <w:marRight w:val="0"/>
      <w:marTop w:val="0"/>
      <w:marBottom w:val="0"/>
      <w:divBdr>
        <w:top w:val="none" w:sz="0" w:space="0" w:color="auto"/>
        <w:left w:val="none" w:sz="0" w:space="0" w:color="auto"/>
        <w:bottom w:val="none" w:sz="0" w:space="0" w:color="auto"/>
        <w:right w:val="none" w:sz="0" w:space="0" w:color="auto"/>
      </w:divBdr>
    </w:div>
    <w:div w:id="1565797921">
      <w:bodyDiv w:val="1"/>
      <w:marLeft w:val="0"/>
      <w:marRight w:val="0"/>
      <w:marTop w:val="0"/>
      <w:marBottom w:val="0"/>
      <w:divBdr>
        <w:top w:val="none" w:sz="0" w:space="0" w:color="auto"/>
        <w:left w:val="none" w:sz="0" w:space="0" w:color="auto"/>
        <w:bottom w:val="none" w:sz="0" w:space="0" w:color="auto"/>
        <w:right w:val="none" w:sz="0" w:space="0" w:color="auto"/>
      </w:divBdr>
    </w:div>
    <w:div w:id="1572885349">
      <w:bodyDiv w:val="1"/>
      <w:marLeft w:val="0"/>
      <w:marRight w:val="0"/>
      <w:marTop w:val="0"/>
      <w:marBottom w:val="0"/>
      <w:divBdr>
        <w:top w:val="none" w:sz="0" w:space="0" w:color="auto"/>
        <w:left w:val="none" w:sz="0" w:space="0" w:color="auto"/>
        <w:bottom w:val="none" w:sz="0" w:space="0" w:color="auto"/>
        <w:right w:val="none" w:sz="0" w:space="0" w:color="auto"/>
      </w:divBdr>
    </w:div>
    <w:div w:id="1581479153">
      <w:bodyDiv w:val="1"/>
      <w:marLeft w:val="0"/>
      <w:marRight w:val="0"/>
      <w:marTop w:val="0"/>
      <w:marBottom w:val="0"/>
      <w:divBdr>
        <w:top w:val="none" w:sz="0" w:space="0" w:color="auto"/>
        <w:left w:val="none" w:sz="0" w:space="0" w:color="auto"/>
        <w:bottom w:val="none" w:sz="0" w:space="0" w:color="auto"/>
        <w:right w:val="none" w:sz="0" w:space="0" w:color="auto"/>
      </w:divBdr>
    </w:div>
    <w:div w:id="1599831994">
      <w:bodyDiv w:val="1"/>
      <w:marLeft w:val="0"/>
      <w:marRight w:val="0"/>
      <w:marTop w:val="0"/>
      <w:marBottom w:val="0"/>
      <w:divBdr>
        <w:top w:val="none" w:sz="0" w:space="0" w:color="auto"/>
        <w:left w:val="none" w:sz="0" w:space="0" w:color="auto"/>
        <w:bottom w:val="none" w:sz="0" w:space="0" w:color="auto"/>
        <w:right w:val="none" w:sz="0" w:space="0" w:color="auto"/>
      </w:divBdr>
    </w:div>
    <w:div w:id="1599947286">
      <w:bodyDiv w:val="1"/>
      <w:marLeft w:val="0"/>
      <w:marRight w:val="0"/>
      <w:marTop w:val="0"/>
      <w:marBottom w:val="0"/>
      <w:divBdr>
        <w:top w:val="none" w:sz="0" w:space="0" w:color="auto"/>
        <w:left w:val="none" w:sz="0" w:space="0" w:color="auto"/>
        <w:bottom w:val="none" w:sz="0" w:space="0" w:color="auto"/>
        <w:right w:val="none" w:sz="0" w:space="0" w:color="auto"/>
      </w:divBdr>
    </w:div>
    <w:div w:id="1617516730">
      <w:bodyDiv w:val="1"/>
      <w:marLeft w:val="0"/>
      <w:marRight w:val="0"/>
      <w:marTop w:val="0"/>
      <w:marBottom w:val="0"/>
      <w:divBdr>
        <w:top w:val="none" w:sz="0" w:space="0" w:color="auto"/>
        <w:left w:val="none" w:sz="0" w:space="0" w:color="auto"/>
        <w:bottom w:val="none" w:sz="0" w:space="0" w:color="auto"/>
        <w:right w:val="none" w:sz="0" w:space="0" w:color="auto"/>
      </w:divBdr>
    </w:div>
    <w:div w:id="1660109631">
      <w:bodyDiv w:val="1"/>
      <w:marLeft w:val="0"/>
      <w:marRight w:val="0"/>
      <w:marTop w:val="0"/>
      <w:marBottom w:val="0"/>
      <w:divBdr>
        <w:top w:val="none" w:sz="0" w:space="0" w:color="auto"/>
        <w:left w:val="none" w:sz="0" w:space="0" w:color="auto"/>
        <w:bottom w:val="none" w:sz="0" w:space="0" w:color="auto"/>
        <w:right w:val="none" w:sz="0" w:space="0" w:color="auto"/>
      </w:divBdr>
    </w:div>
    <w:div w:id="1666085895">
      <w:bodyDiv w:val="1"/>
      <w:marLeft w:val="0"/>
      <w:marRight w:val="0"/>
      <w:marTop w:val="0"/>
      <w:marBottom w:val="0"/>
      <w:divBdr>
        <w:top w:val="none" w:sz="0" w:space="0" w:color="auto"/>
        <w:left w:val="none" w:sz="0" w:space="0" w:color="auto"/>
        <w:bottom w:val="none" w:sz="0" w:space="0" w:color="auto"/>
        <w:right w:val="none" w:sz="0" w:space="0" w:color="auto"/>
      </w:divBdr>
    </w:div>
    <w:div w:id="1666858083">
      <w:bodyDiv w:val="1"/>
      <w:marLeft w:val="0"/>
      <w:marRight w:val="0"/>
      <w:marTop w:val="0"/>
      <w:marBottom w:val="0"/>
      <w:divBdr>
        <w:top w:val="none" w:sz="0" w:space="0" w:color="auto"/>
        <w:left w:val="none" w:sz="0" w:space="0" w:color="auto"/>
        <w:bottom w:val="none" w:sz="0" w:space="0" w:color="auto"/>
        <w:right w:val="none" w:sz="0" w:space="0" w:color="auto"/>
      </w:divBdr>
    </w:div>
    <w:div w:id="1670789707">
      <w:bodyDiv w:val="1"/>
      <w:marLeft w:val="0"/>
      <w:marRight w:val="0"/>
      <w:marTop w:val="0"/>
      <w:marBottom w:val="0"/>
      <w:divBdr>
        <w:top w:val="none" w:sz="0" w:space="0" w:color="auto"/>
        <w:left w:val="none" w:sz="0" w:space="0" w:color="auto"/>
        <w:bottom w:val="none" w:sz="0" w:space="0" w:color="auto"/>
        <w:right w:val="none" w:sz="0" w:space="0" w:color="auto"/>
      </w:divBdr>
    </w:div>
    <w:div w:id="1697732551">
      <w:bodyDiv w:val="1"/>
      <w:marLeft w:val="0"/>
      <w:marRight w:val="0"/>
      <w:marTop w:val="0"/>
      <w:marBottom w:val="0"/>
      <w:divBdr>
        <w:top w:val="none" w:sz="0" w:space="0" w:color="auto"/>
        <w:left w:val="none" w:sz="0" w:space="0" w:color="auto"/>
        <w:bottom w:val="none" w:sz="0" w:space="0" w:color="auto"/>
        <w:right w:val="none" w:sz="0" w:space="0" w:color="auto"/>
      </w:divBdr>
    </w:div>
    <w:div w:id="1698387598">
      <w:bodyDiv w:val="1"/>
      <w:marLeft w:val="0"/>
      <w:marRight w:val="0"/>
      <w:marTop w:val="0"/>
      <w:marBottom w:val="0"/>
      <w:divBdr>
        <w:top w:val="none" w:sz="0" w:space="0" w:color="auto"/>
        <w:left w:val="none" w:sz="0" w:space="0" w:color="auto"/>
        <w:bottom w:val="none" w:sz="0" w:space="0" w:color="auto"/>
        <w:right w:val="none" w:sz="0" w:space="0" w:color="auto"/>
      </w:divBdr>
    </w:div>
    <w:div w:id="1699503752">
      <w:bodyDiv w:val="1"/>
      <w:marLeft w:val="0"/>
      <w:marRight w:val="0"/>
      <w:marTop w:val="0"/>
      <w:marBottom w:val="0"/>
      <w:divBdr>
        <w:top w:val="none" w:sz="0" w:space="0" w:color="auto"/>
        <w:left w:val="none" w:sz="0" w:space="0" w:color="auto"/>
        <w:bottom w:val="none" w:sz="0" w:space="0" w:color="auto"/>
        <w:right w:val="none" w:sz="0" w:space="0" w:color="auto"/>
      </w:divBdr>
    </w:div>
    <w:div w:id="1701082424">
      <w:bodyDiv w:val="1"/>
      <w:marLeft w:val="0"/>
      <w:marRight w:val="0"/>
      <w:marTop w:val="0"/>
      <w:marBottom w:val="0"/>
      <w:divBdr>
        <w:top w:val="none" w:sz="0" w:space="0" w:color="auto"/>
        <w:left w:val="none" w:sz="0" w:space="0" w:color="auto"/>
        <w:bottom w:val="none" w:sz="0" w:space="0" w:color="auto"/>
        <w:right w:val="none" w:sz="0" w:space="0" w:color="auto"/>
      </w:divBdr>
    </w:div>
    <w:div w:id="1710490545">
      <w:bodyDiv w:val="1"/>
      <w:marLeft w:val="0"/>
      <w:marRight w:val="0"/>
      <w:marTop w:val="0"/>
      <w:marBottom w:val="0"/>
      <w:divBdr>
        <w:top w:val="none" w:sz="0" w:space="0" w:color="auto"/>
        <w:left w:val="none" w:sz="0" w:space="0" w:color="auto"/>
        <w:bottom w:val="none" w:sz="0" w:space="0" w:color="auto"/>
        <w:right w:val="none" w:sz="0" w:space="0" w:color="auto"/>
      </w:divBdr>
    </w:div>
    <w:div w:id="1715618796">
      <w:bodyDiv w:val="1"/>
      <w:marLeft w:val="0"/>
      <w:marRight w:val="0"/>
      <w:marTop w:val="0"/>
      <w:marBottom w:val="0"/>
      <w:divBdr>
        <w:top w:val="none" w:sz="0" w:space="0" w:color="auto"/>
        <w:left w:val="none" w:sz="0" w:space="0" w:color="auto"/>
        <w:bottom w:val="none" w:sz="0" w:space="0" w:color="auto"/>
        <w:right w:val="none" w:sz="0" w:space="0" w:color="auto"/>
      </w:divBdr>
    </w:div>
    <w:div w:id="1721123774">
      <w:bodyDiv w:val="1"/>
      <w:marLeft w:val="0"/>
      <w:marRight w:val="0"/>
      <w:marTop w:val="0"/>
      <w:marBottom w:val="0"/>
      <w:divBdr>
        <w:top w:val="none" w:sz="0" w:space="0" w:color="auto"/>
        <w:left w:val="none" w:sz="0" w:space="0" w:color="auto"/>
        <w:bottom w:val="none" w:sz="0" w:space="0" w:color="auto"/>
        <w:right w:val="none" w:sz="0" w:space="0" w:color="auto"/>
      </w:divBdr>
    </w:div>
    <w:div w:id="1751612945">
      <w:bodyDiv w:val="1"/>
      <w:marLeft w:val="0"/>
      <w:marRight w:val="0"/>
      <w:marTop w:val="0"/>
      <w:marBottom w:val="0"/>
      <w:divBdr>
        <w:top w:val="none" w:sz="0" w:space="0" w:color="auto"/>
        <w:left w:val="none" w:sz="0" w:space="0" w:color="auto"/>
        <w:bottom w:val="none" w:sz="0" w:space="0" w:color="auto"/>
        <w:right w:val="none" w:sz="0" w:space="0" w:color="auto"/>
      </w:divBdr>
    </w:div>
    <w:div w:id="1756246921">
      <w:bodyDiv w:val="1"/>
      <w:marLeft w:val="0"/>
      <w:marRight w:val="0"/>
      <w:marTop w:val="0"/>
      <w:marBottom w:val="0"/>
      <w:divBdr>
        <w:top w:val="none" w:sz="0" w:space="0" w:color="auto"/>
        <w:left w:val="none" w:sz="0" w:space="0" w:color="auto"/>
        <w:bottom w:val="none" w:sz="0" w:space="0" w:color="auto"/>
        <w:right w:val="none" w:sz="0" w:space="0" w:color="auto"/>
      </w:divBdr>
    </w:div>
    <w:div w:id="1773276818">
      <w:bodyDiv w:val="1"/>
      <w:marLeft w:val="0"/>
      <w:marRight w:val="0"/>
      <w:marTop w:val="0"/>
      <w:marBottom w:val="0"/>
      <w:divBdr>
        <w:top w:val="none" w:sz="0" w:space="0" w:color="auto"/>
        <w:left w:val="none" w:sz="0" w:space="0" w:color="auto"/>
        <w:bottom w:val="none" w:sz="0" w:space="0" w:color="auto"/>
        <w:right w:val="none" w:sz="0" w:space="0" w:color="auto"/>
      </w:divBdr>
    </w:div>
    <w:div w:id="1777361761">
      <w:bodyDiv w:val="1"/>
      <w:marLeft w:val="0"/>
      <w:marRight w:val="0"/>
      <w:marTop w:val="0"/>
      <w:marBottom w:val="0"/>
      <w:divBdr>
        <w:top w:val="none" w:sz="0" w:space="0" w:color="auto"/>
        <w:left w:val="none" w:sz="0" w:space="0" w:color="auto"/>
        <w:bottom w:val="none" w:sz="0" w:space="0" w:color="auto"/>
        <w:right w:val="none" w:sz="0" w:space="0" w:color="auto"/>
      </w:divBdr>
    </w:div>
    <w:div w:id="1783259054">
      <w:bodyDiv w:val="1"/>
      <w:marLeft w:val="0"/>
      <w:marRight w:val="0"/>
      <w:marTop w:val="0"/>
      <w:marBottom w:val="0"/>
      <w:divBdr>
        <w:top w:val="none" w:sz="0" w:space="0" w:color="auto"/>
        <w:left w:val="none" w:sz="0" w:space="0" w:color="auto"/>
        <w:bottom w:val="none" w:sz="0" w:space="0" w:color="auto"/>
        <w:right w:val="none" w:sz="0" w:space="0" w:color="auto"/>
      </w:divBdr>
    </w:div>
    <w:div w:id="1790970389">
      <w:bodyDiv w:val="1"/>
      <w:marLeft w:val="0"/>
      <w:marRight w:val="0"/>
      <w:marTop w:val="0"/>
      <w:marBottom w:val="0"/>
      <w:divBdr>
        <w:top w:val="none" w:sz="0" w:space="0" w:color="auto"/>
        <w:left w:val="none" w:sz="0" w:space="0" w:color="auto"/>
        <w:bottom w:val="none" w:sz="0" w:space="0" w:color="auto"/>
        <w:right w:val="none" w:sz="0" w:space="0" w:color="auto"/>
      </w:divBdr>
    </w:div>
    <w:div w:id="1795900855">
      <w:bodyDiv w:val="1"/>
      <w:marLeft w:val="0"/>
      <w:marRight w:val="0"/>
      <w:marTop w:val="0"/>
      <w:marBottom w:val="0"/>
      <w:divBdr>
        <w:top w:val="none" w:sz="0" w:space="0" w:color="auto"/>
        <w:left w:val="none" w:sz="0" w:space="0" w:color="auto"/>
        <w:bottom w:val="none" w:sz="0" w:space="0" w:color="auto"/>
        <w:right w:val="none" w:sz="0" w:space="0" w:color="auto"/>
      </w:divBdr>
    </w:div>
    <w:div w:id="1808354004">
      <w:bodyDiv w:val="1"/>
      <w:marLeft w:val="0"/>
      <w:marRight w:val="0"/>
      <w:marTop w:val="0"/>
      <w:marBottom w:val="0"/>
      <w:divBdr>
        <w:top w:val="none" w:sz="0" w:space="0" w:color="auto"/>
        <w:left w:val="none" w:sz="0" w:space="0" w:color="auto"/>
        <w:bottom w:val="none" w:sz="0" w:space="0" w:color="auto"/>
        <w:right w:val="none" w:sz="0" w:space="0" w:color="auto"/>
      </w:divBdr>
    </w:div>
    <w:div w:id="1823082572">
      <w:bodyDiv w:val="1"/>
      <w:marLeft w:val="0"/>
      <w:marRight w:val="0"/>
      <w:marTop w:val="0"/>
      <w:marBottom w:val="0"/>
      <w:divBdr>
        <w:top w:val="none" w:sz="0" w:space="0" w:color="auto"/>
        <w:left w:val="none" w:sz="0" w:space="0" w:color="auto"/>
        <w:bottom w:val="none" w:sz="0" w:space="0" w:color="auto"/>
        <w:right w:val="none" w:sz="0" w:space="0" w:color="auto"/>
      </w:divBdr>
    </w:div>
    <w:div w:id="1855683719">
      <w:bodyDiv w:val="1"/>
      <w:marLeft w:val="0"/>
      <w:marRight w:val="0"/>
      <w:marTop w:val="0"/>
      <w:marBottom w:val="0"/>
      <w:divBdr>
        <w:top w:val="none" w:sz="0" w:space="0" w:color="auto"/>
        <w:left w:val="none" w:sz="0" w:space="0" w:color="auto"/>
        <w:bottom w:val="none" w:sz="0" w:space="0" w:color="auto"/>
        <w:right w:val="none" w:sz="0" w:space="0" w:color="auto"/>
      </w:divBdr>
    </w:div>
    <w:div w:id="1860584040">
      <w:bodyDiv w:val="1"/>
      <w:marLeft w:val="0"/>
      <w:marRight w:val="0"/>
      <w:marTop w:val="0"/>
      <w:marBottom w:val="0"/>
      <w:divBdr>
        <w:top w:val="none" w:sz="0" w:space="0" w:color="auto"/>
        <w:left w:val="none" w:sz="0" w:space="0" w:color="auto"/>
        <w:bottom w:val="none" w:sz="0" w:space="0" w:color="auto"/>
        <w:right w:val="none" w:sz="0" w:space="0" w:color="auto"/>
      </w:divBdr>
    </w:div>
    <w:div w:id="1864123427">
      <w:bodyDiv w:val="1"/>
      <w:marLeft w:val="0"/>
      <w:marRight w:val="0"/>
      <w:marTop w:val="0"/>
      <w:marBottom w:val="0"/>
      <w:divBdr>
        <w:top w:val="none" w:sz="0" w:space="0" w:color="auto"/>
        <w:left w:val="none" w:sz="0" w:space="0" w:color="auto"/>
        <w:bottom w:val="none" w:sz="0" w:space="0" w:color="auto"/>
        <w:right w:val="none" w:sz="0" w:space="0" w:color="auto"/>
      </w:divBdr>
    </w:div>
    <w:div w:id="1879121880">
      <w:bodyDiv w:val="1"/>
      <w:marLeft w:val="0"/>
      <w:marRight w:val="0"/>
      <w:marTop w:val="0"/>
      <w:marBottom w:val="0"/>
      <w:divBdr>
        <w:top w:val="none" w:sz="0" w:space="0" w:color="auto"/>
        <w:left w:val="none" w:sz="0" w:space="0" w:color="auto"/>
        <w:bottom w:val="none" w:sz="0" w:space="0" w:color="auto"/>
        <w:right w:val="none" w:sz="0" w:space="0" w:color="auto"/>
      </w:divBdr>
      <w:divsChild>
        <w:div w:id="2003965349">
          <w:marLeft w:val="0"/>
          <w:marRight w:val="0"/>
          <w:marTop w:val="0"/>
          <w:marBottom w:val="0"/>
          <w:divBdr>
            <w:top w:val="none" w:sz="0" w:space="0" w:color="auto"/>
            <w:left w:val="none" w:sz="0" w:space="0" w:color="auto"/>
            <w:bottom w:val="none" w:sz="0" w:space="0" w:color="auto"/>
            <w:right w:val="none" w:sz="0" w:space="0" w:color="auto"/>
          </w:divBdr>
          <w:divsChild>
            <w:div w:id="17781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32995">
      <w:bodyDiv w:val="1"/>
      <w:marLeft w:val="0"/>
      <w:marRight w:val="0"/>
      <w:marTop w:val="0"/>
      <w:marBottom w:val="0"/>
      <w:divBdr>
        <w:top w:val="none" w:sz="0" w:space="0" w:color="auto"/>
        <w:left w:val="none" w:sz="0" w:space="0" w:color="auto"/>
        <w:bottom w:val="none" w:sz="0" w:space="0" w:color="auto"/>
        <w:right w:val="none" w:sz="0" w:space="0" w:color="auto"/>
      </w:divBdr>
    </w:div>
    <w:div w:id="1911383839">
      <w:bodyDiv w:val="1"/>
      <w:marLeft w:val="0"/>
      <w:marRight w:val="0"/>
      <w:marTop w:val="0"/>
      <w:marBottom w:val="0"/>
      <w:divBdr>
        <w:top w:val="none" w:sz="0" w:space="0" w:color="auto"/>
        <w:left w:val="none" w:sz="0" w:space="0" w:color="auto"/>
        <w:bottom w:val="none" w:sz="0" w:space="0" w:color="auto"/>
        <w:right w:val="none" w:sz="0" w:space="0" w:color="auto"/>
      </w:divBdr>
    </w:div>
    <w:div w:id="1929117783">
      <w:bodyDiv w:val="1"/>
      <w:marLeft w:val="0"/>
      <w:marRight w:val="0"/>
      <w:marTop w:val="0"/>
      <w:marBottom w:val="0"/>
      <w:divBdr>
        <w:top w:val="none" w:sz="0" w:space="0" w:color="auto"/>
        <w:left w:val="none" w:sz="0" w:space="0" w:color="auto"/>
        <w:bottom w:val="none" w:sz="0" w:space="0" w:color="auto"/>
        <w:right w:val="none" w:sz="0" w:space="0" w:color="auto"/>
      </w:divBdr>
    </w:div>
    <w:div w:id="1951817905">
      <w:bodyDiv w:val="1"/>
      <w:marLeft w:val="0"/>
      <w:marRight w:val="0"/>
      <w:marTop w:val="0"/>
      <w:marBottom w:val="0"/>
      <w:divBdr>
        <w:top w:val="none" w:sz="0" w:space="0" w:color="auto"/>
        <w:left w:val="none" w:sz="0" w:space="0" w:color="auto"/>
        <w:bottom w:val="none" w:sz="0" w:space="0" w:color="auto"/>
        <w:right w:val="none" w:sz="0" w:space="0" w:color="auto"/>
      </w:divBdr>
    </w:div>
    <w:div w:id="1956134104">
      <w:bodyDiv w:val="1"/>
      <w:marLeft w:val="0"/>
      <w:marRight w:val="0"/>
      <w:marTop w:val="0"/>
      <w:marBottom w:val="0"/>
      <w:divBdr>
        <w:top w:val="none" w:sz="0" w:space="0" w:color="auto"/>
        <w:left w:val="none" w:sz="0" w:space="0" w:color="auto"/>
        <w:bottom w:val="none" w:sz="0" w:space="0" w:color="auto"/>
        <w:right w:val="none" w:sz="0" w:space="0" w:color="auto"/>
      </w:divBdr>
    </w:div>
    <w:div w:id="1957252730">
      <w:bodyDiv w:val="1"/>
      <w:marLeft w:val="0"/>
      <w:marRight w:val="0"/>
      <w:marTop w:val="0"/>
      <w:marBottom w:val="0"/>
      <w:divBdr>
        <w:top w:val="none" w:sz="0" w:space="0" w:color="auto"/>
        <w:left w:val="none" w:sz="0" w:space="0" w:color="auto"/>
        <w:bottom w:val="none" w:sz="0" w:space="0" w:color="auto"/>
        <w:right w:val="none" w:sz="0" w:space="0" w:color="auto"/>
      </w:divBdr>
    </w:div>
    <w:div w:id="1962228165">
      <w:bodyDiv w:val="1"/>
      <w:marLeft w:val="0"/>
      <w:marRight w:val="0"/>
      <w:marTop w:val="0"/>
      <w:marBottom w:val="0"/>
      <w:divBdr>
        <w:top w:val="none" w:sz="0" w:space="0" w:color="auto"/>
        <w:left w:val="none" w:sz="0" w:space="0" w:color="auto"/>
        <w:bottom w:val="none" w:sz="0" w:space="0" w:color="auto"/>
        <w:right w:val="none" w:sz="0" w:space="0" w:color="auto"/>
      </w:divBdr>
    </w:div>
    <w:div w:id="1963926153">
      <w:bodyDiv w:val="1"/>
      <w:marLeft w:val="0"/>
      <w:marRight w:val="0"/>
      <w:marTop w:val="0"/>
      <w:marBottom w:val="0"/>
      <w:divBdr>
        <w:top w:val="none" w:sz="0" w:space="0" w:color="auto"/>
        <w:left w:val="none" w:sz="0" w:space="0" w:color="auto"/>
        <w:bottom w:val="none" w:sz="0" w:space="0" w:color="auto"/>
        <w:right w:val="none" w:sz="0" w:space="0" w:color="auto"/>
      </w:divBdr>
    </w:div>
    <w:div w:id="1965648059">
      <w:bodyDiv w:val="1"/>
      <w:marLeft w:val="0"/>
      <w:marRight w:val="0"/>
      <w:marTop w:val="0"/>
      <w:marBottom w:val="0"/>
      <w:divBdr>
        <w:top w:val="none" w:sz="0" w:space="0" w:color="auto"/>
        <w:left w:val="none" w:sz="0" w:space="0" w:color="auto"/>
        <w:bottom w:val="none" w:sz="0" w:space="0" w:color="auto"/>
        <w:right w:val="none" w:sz="0" w:space="0" w:color="auto"/>
      </w:divBdr>
    </w:div>
    <w:div w:id="1970630040">
      <w:bodyDiv w:val="1"/>
      <w:marLeft w:val="0"/>
      <w:marRight w:val="0"/>
      <w:marTop w:val="0"/>
      <w:marBottom w:val="0"/>
      <w:divBdr>
        <w:top w:val="none" w:sz="0" w:space="0" w:color="auto"/>
        <w:left w:val="none" w:sz="0" w:space="0" w:color="auto"/>
        <w:bottom w:val="none" w:sz="0" w:space="0" w:color="auto"/>
        <w:right w:val="none" w:sz="0" w:space="0" w:color="auto"/>
      </w:divBdr>
    </w:div>
    <w:div w:id="2001495823">
      <w:bodyDiv w:val="1"/>
      <w:marLeft w:val="0"/>
      <w:marRight w:val="0"/>
      <w:marTop w:val="0"/>
      <w:marBottom w:val="0"/>
      <w:divBdr>
        <w:top w:val="none" w:sz="0" w:space="0" w:color="auto"/>
        <w:left w:val="none" w:sz="0" w:space="0" w:color="auto"/>
        <w:bottom w:val="none" w:sz="0" w:space="0" w:color="auto"/>
        <w:right w:val="none" w:sz="0" w:space="0" w:color="auto"/>
      </w:divBdr>
    </w:div>
    <w:div w:id="2006350793">
      <w:bodyDiv w:val="1"/>
      <w:marLeft w:val="0"/>
      <w:marRight w:val="0"/>
      <w:marTop w:val="0"/>
      <w:marBottom w:val="0"/>
      <w:divBdr>
        <w:top w:val="none" w:sz="0" w:space="0" w:color="auto"/>
        <w:left w:val="none" w:sz="0" w:space="0" w:color="auto"/>
        <w:bottom w:val="none" w:sz="0" w:space="0" w:color="auto"/>
        <w:right w:val="none" w:sz="0" w:space="0" w:color="auto"/>
      </w:divBdr>
    </w:div>
    <w:div w:id="2018463388">
      <w:bodyDiv w:val="1"/>
      <w:marLeft w:val="0"/>
      <w:marRight w:val="0"/>
      <w:marTop w:val="0"/>
      <w:marBottom w:val="0"/>
      <w:divBdr>
        <w:top w:val="none" w:sz="0" w:space="0" w:color="auto"/>
        <w:left w:val="none" w:sz="0" w:space="0" w:color="auto"/>
        <w:bottom w:val="none" w:sz="0" w:space="0" w:color="auto"/>
        <w:right w:val="none" w:sz="0" w:space="0" w:color="auto"/>
      </w:divBdr>
    </w:div>
    <w:div w:id="2024474955">
      <w:bodyDiv w:val="1"/>
      <w:marLeft w:val="0"/>
      <w:marRight w:val="0"/>
      <w:marTop w:val="0"/>
      <w:marBottom w:val="0"/>
      <w:divBdr>
        <w:top w:val="none" w:sz="0" w:space="0" w:color="auto"/>
        <w:left w:val="none" w:sz="0" w:space="0" w:color="auto"/>
        <w:bottom w:val="none" w:sz="0" w:space="0" w:color="auto"/>
        <w:right w:val="none" w:sz="0" w:space="0" w:color="auto"/>
      </w:divBdr>
    </w:div>
    <w:div w:id="2029983051">
      <w:bodyDiv w:val="1"/>
      <w:marLeft w:val="0"/>
      <w:marRight w:val="0"/>
      <w:marTop w:val="0"/>
      <w:marBottom w:val="0"/>
      <w:divBdr>
        <w:top w:val="none" w:sz="0" w:space="0" w:color="auto"/>
        <w:left w:val="none" w:sz="0" w:space="0" w:color="auto"/>
        <w:bottom w:val="none" w:sz="0" w:space="0" w:color="auto"/>
        <w:right w:val="none" w:sz="0" w:space="0" w:color="auto"/>
      </w:divBdr>
    </w:div>
    <w:div w:id="2030520282">
      <w:bodyDiv w:val="1"/>
      <w:marLeft w:val="0"/>
      <w:marRight w:val="0"/>
      <w:marTop w:val="0"/>
      <w:marBottom w:val="0"/>
      <w:divBdr>
        <w:top w:val="none" w:sz="0" w:space="0" w:color="auto"/>
        <w:left w:val="none" w:sz="0" w:space="0" w:color="auto"/>
        <w:bottom w:val="none" w:sz="0" w:space="0" w:color="auto"/>
        <w:right w:val="none" w:sz="0" w:space="0" w:color="auto"/>
      </w:divBdr>
    </w:div>
    <w:div w:id="2049912387">
      <w:bodyDiv w:val="1"/>
      <w:marLeft w:val="0"/>
      <w:marRight w:val="0"/>
      <w:marTop w:val="0"/>
      <w:marBottom w:val="0"/>
      <w:divBdr>
        <w:top w:val="none" w:sz="0" w:space="0" w:color="auto"/>
        <w:left w:val="none" w:sz="0" w:space="0" w:color="auto"/>
        <w:bottom w:val="none" w:sz="0" w:space="0" w:color="auto"/>
        <w:right w:val="none" w:sz="0" w:space="0" w:color="auto"/>
      </w:divBdr>
      <w:divsChild>
        <w:div w:id="2087720387">
          <w:marLeft w:val="0"/>
          <w:marRight w:val="0"/>
          <w:marTop w:val="0"/>
          <w:marBottom w:val="0"/>
          <w:divBdr>
            <w:top w:val="none" w:sz="0" w:space="0" w:color="auto"/>
            <w:left w:val="none" w:sz="0" w:space="0" w:color="auto"/>
            <w:bottom w:val="none" w:sz="0" w:space="0" w:color="auto"/>
            <w:right w:val="none" w:sz="0" w:space="0" w:color="auto"/>
          </w:divBdr>
          <w:divsChild>
            <w:div w:id="20549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22075">
      <w:bodyDiv w:val="1"/>
      <w:marLeft w:val="0"/>
      <w:marRight w:val="0"/>
      <w:marTop w:val="0"/>
      <w:marBottom w:val="0"/>
      <w:divBdr>
        <w:top w:val="none" w:sz="0" w:space="0" w:color="auto"/>
        <w:left w:val="none" w:sz="0" w:space="0" w:color="auto"/>
        <w:bottom w:val="none" w:sz="0" w:space="0" w:color="auto"/>
        <w:right w:val="none" w:sz="0" w:space="0" w:color="auto"/>
      </w:divBdr>
    </w:div>
    <w:div w:id="2071734124">
      <w:bodyDiv w:val="1"/>
      <w:marLeft w:val="0"/>
      <w:marRight w:val="0"/>
      <w:marTop w:val="0"/>
      <w:marBottom w:val="0"/>
      <w:divBdr>
        <w:top w:val="none" w:sz="0" w:space="0" w:color="auto"/>
        <w:left w:val="none" w:sz="0" w:space="0" w:color="auto"/>
        <w:bottom w:val="none" w:sz="0" w:space="0" w:color="auto"/>
        <w:right w:val="none" w:sz="0" w:space="0" w:color="auto"/>
      </w:divBdr>
    </w:div>
    <w:div w:id="2072187464">
      <w:bodyDiv w:val="1"/>
      <w:marLeft w:val="0"/>
      <w:marRight w:val="0"/>
      <w:marTop w:val="0"/>
      <w:marBottom w:val="0"/>
      <w:divBdr>
        <w:top w:val="none" w:sz="0" w:space="0" w:color="auto"/>
        <w:left w:val="none" w:sz="0" w:space="0" w:color="auto"/>
        <w:bottom w:val="none" w:sz="0" w:space="0" w:color="auto"/>
        <w:right w:val="none" w:sz="0" w:space="0" w:color="auto"/>
      </w:divBdr>
    </w:div>
    <w:div w:id="2076929314">
      <w:bodyDiv w:val="1"/>
      <w:marLeft w:val="0"/>
      <w:marRight w:val="0"/>
      <w:marTop w:val="0"/>
      <w:marBottom w:val="0"/>
      <w:divBdr>
        <w:top w:val="none" w:sz="0" w:space="0" w:color="auto"/>
        <w:left w:val="none" w:sz="0" w:space="0" w:color="auto"/>
        <w:bottom w:val="none" w:sz="0" w:space="0" w:color="auto"/>
        <w:right w:val="none" w:sz="0" w:space="0" w:color="auto"/>
      </w:divBdr>
    </w:div>
    <w:div w:id="2082364874">
      <w:bodyDiv w:val="1"/>
      <w:marLeft w:val="0"/>
      <w:marRight w:val="0"/>
      <w:marTop w:val="0"/>
      <w:marBottom w:val="0"/>
      <w:divBdr>
        <w:top w:val="none" w:sz="0" w:space="0" w:color="auto"/>
        <w:left w:val="none" w:sz="0" w:space="0" w:color="auto"/>
        <w:bottom w:val="none" w:sz="0" w:space="0" w:color="auto"/>
        <w:right w:val="none" w:sz="0" w:space="0" w:color="auto"/>
      </w:divBdr>
    </w:div>
    <w:div w:id="2095012951">
      <w:bodyDiv w:val="1"/>
      <w:marLeft w:val="0"/>
      <w:marRight w:val="0"/>
      <w:marTop w:val="0"/>
      <w:marBottom w:val="0"/>
      <w:divBdr>
        <w:top w:val="none" w:sz="0" w:space="0" w:color="auto"/>
        <w:left w:val="none" w:sz="0" w:space="0" w:color="auto"/>
        <w:bottom w:val="none" w:sz="0" w:space="0" w:color="auto"/>
        <w:right w:val="none" w:sz="0" w:space="0" w:color="auto"/>
      </w:divBdr>
    </w:div>
    <w:div w:id="2112968143">
      <w:bodyDiv w:val="1"/>
      <w:marLeft w:val="0"/>
      <w:marRight w:val="0"/>
      <w:marTop w:val="0"/>
      <w:marBottom w:val="0"/>
      <w:divBdr>
        <w:top w:val="none" w:sz="0" w:space="0" w:color="auto"/>
        <w:left w:val="none" w:sz="0" w:space="0" w:color="auto"/>
        <w:bottom w:val="none" w:sz="0" w:space="0" w:color="auto"/>
        <w:right w:val="none" w:sz="0" w:space="0" w:color="auto"/>
      </w:divBdr>
    </w:div>
    <w:div w:id="2114008413">
      <w:bodyDiv w:val="1"/>
      <w:marLeft w:val="0"/>
      <w:marRight w:val="0"/>
      <w:marTop w:val="0"/>
      <w:marBottom w:val="0"/>
      <w:divBdr>
        <w:top w:val="none" w:sz="0" w:space="0" w:color="auto"/>
        <w:left w:val="none" w:sz="0" w:space="0" w:color="auto"/>
        <w:bottom w:val="none" w:sz="0" w:space="0" w:color="auto"/>
        <w:right w:val="none" w:sz="0" w:space="0" w:color="auto"/>
      </w:divBdr>
    </w:div>
    <w:div w:id="21208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31</Pages>
  <Words>12773</Words>
  <Characters>72808</Characters>
  <Application>Microsoft Office Word</Application>
  <DocSecurity>0</DocSecurity>
  <Lines>606</Lines>
  <Paragraphs>170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169</cp:revision>
  <cp:lastPrinted>2026-09-13T16:50:00Z</cp:lastPrinted>
  <dcterms:created xsi:type="dcterms:W3CDTF">2026-09-12T17:43:00Z</dcterms:created>
  <dcterms:modified xsi:type="dcterms:W3CDTF">2026-09-13T16:51:00Z</dcterms:modified>
</cp:coreProperties>
</file>