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1C9" w:rsidRDefault="006D11C9" w:rsidP="006D11C9">
      <w:pPr>
        <w:pStyle w:val="AralkYok"/>
      </w:pPr>
      <w:r>
        <w:rPr>
          <w:noProof/>
          <w:lang w:eastAsia="tr-TR"/>
        </w:rPr>
        <mc:AlternateContent>
          <mc:Choice Requires="wps">
            <w:drawing>
              <wp:anchor distT="0" distB="0" distL="114300" distR="114300" simplePos="0" relativeHeight="251663360" behindDoc="0" locked="0" layoutInCell="1" allowOverlap="1" wp14:anchorId="6C6FEF29" wp14:editId="1D36F224">
                <wp:simplePos x="0" y="0"/>
                <wp:positionH relativeFrom="column">
                  <wp:posOffset>-130175</wp:posOffset>
                </wp:positionH>
                <wp:positionV relativeFrom="paragraph">
                  <wp:posOffset>80010</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6D11C9" w:rsidRPr="00DE7E49" w:rsidRDefault="001F0DFE" w:rsidP="006D11C9">
                            <w:pPr>
                              <w:jc w:val="center"/>
                              <w:rPr>
                                <w:b/>
                                <w:color w:val="FF0000"/>
                                <w:sz w:val="24"/>
                              </w:rPr>
                            </w:pPr>
                            <w:r>
                              <w:rPr>
                                <w:b/>
                                <w:color w:val="FF0000"/>
                                <w:sz w:val="24"/>
                              </w:rPr>
                              <w:t>3</w:t>
                            </w:r>
                            <w:r w:rsidR="006D11C9"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10.25pt;margin-top:6.3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" filled="f" stroked="f" strokeweight="2pt">
                <v:textbox>
                  <w:txbxContent>
                    <w:p w:rsidR="006D11C9" w:rsidRPr="00DE7E49" w:rsidRDefault="001F0DFE" w:rsidP="006D11C9">
                      <w:pPr>
                        <w:jc w:val="center"/>
                        <w:rPr>
                          <w:b/>
                          <w:color w:val="FF0000"/>
                          <w:sz w:val="24"/>
                        </w:rPr>
                      </w:pPr>
                      <w:r>
                        <w:rPr>
                          <w:b/>
                          <w:color w:val="FF0000"/>
                          <w:sz w:val="24"/>
                        </w:rPr>
                        <w:t>3</w:t>
                      </w:r>
                      <w:r w:rsidR="006D11C9" w:rsidRPr="00DE7E49">
                        <w:rPr>
                          <w:b/>
                          <w:color w:val="FF0000"/>
                          <w:sz w:val="24"/>
                        </w:rPr>
                        <w:t>.SENARYO</w:t>
                      </w:r>
                    </w:p>
                  </w:txbxContent>
                </v:textbox>
              </v:roundrect>
            </w:pict>
          </mc:Fallback>
        </mc:AlternateContent>
      </w:r>
      <w:r w:rsidRPr="006B4177">
        <w:rPr>
          <w:rFonts w:ascii="Calibri" w:eastAsia="Calibri" w:hAnsi="Calibri" w:cs="Times New Roman"/>
          <w:noProof/>
          <w:lang w:eastAsia="tr-TR"/>
        </w:rPr>
        <w:drawing>
          <wp:anchor distT="0" distB="0" distL="114300" distR="114300" simplePos="0" relativeHeight="251661312" behindDoc="0" locked="0" layoutInCell="1" allowOverlap="1" wp14:anchorId="4F5C0E2A" wp14:editId="19984284">
            <wp:simplePos x="0" y="0"/>
            <wp:positionH relativeFrom="column">
              <wp:posOffset>6152515</wp:posOffset>
            </wp:positionH>
            <wp:positionV relativeFrom="paragraph">
              <wp:posOffset>-114300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013C92F4" wp14:editId="0BDE5BAF">
                <wp:simplePos x="0" y="0"/>
                <wp:positionH relativeFrom="column">
                  <wp:posOffset>-213995</wp:posOffset>
                </wp:positionH>
                <wp:positionV relativeFrom="paragraph">
                  <wp:posOffset>-115570</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971C1E" w:rsidP="006D11C9">
                            <w:pPr>
                              <w:pStyle w:val="AralkYok"/>
                              <w:jc w:val="center"/>
                              <w:rPr>
                                <w:b/>
                                <w:sz w:val="24"/>
                              </w:rPr>
                            </w:pPr>
                            <w:r>
                              <w:rPr>
                                <w:b/>
                                <w:sz w:val="24"/>
                              </w:rPr>
                              <w:t>8</w:t>
                            </w:r>
                            <w:r w:rsidR="006D11C9" w:rsidRPr="006B4177">
                              <w:rPr>
                                <w:b/>
                                <w:sz w:val="24"/>
                              </w:rPr>
                              <w:t>. SINIF</w:t>
                            </w:r>
                            <w:r w:rsidR="006D11C9">
                              <w:rPr>
                                <w:b/>
                                <w:sz w:val="24"/>
                              </w:rPr>
                              <w:t xml:space="preserve"> 2</w:t>
                            </w:r>
                            <w:r w:rsidR="006D11C9" w:rsidRPr="006B4177">
                              <w:rPr>
                                <w:b/>
                                <w:sz w:val="24"/>
                              </w:rPr>
                              <w:t xml:space="preserve">. DÖNEM </w:t>
                            </w:r>
                            <w:r w:rsidR="006D11C9">
                              <w:rPr>
                                <w:b/>
                                <w:sz w:val="24"/>
                              </w:rPr>
                              <w:t>2</w:t>
                            </w:r>
                            <w:r w:rsidR="006D11C9" w:rsidRPr="006B4177">
                              <w:rPr>
                                <w:b/>
                                <w:sz w:val="24"/>
                              </w:rPr>
                              <w:t xml:space="preserve">. </w:t>
                            </w:r>
                            <w:proofErr w:type="gramStart"/>
                            <w:r w:rsidR="006D11C9"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16.85pt;margin-top:-9.1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" fillcolor="window" strokecolor="windowText" strokeweight="2pt">
                <v:textbo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971C1E" w:rsidP="006D11C9">
                      <w:pPr>
                        <w:pStyle w:val="AralkYok"/>
                        <w:jc w:val="center"/>
                        <w:rPr>
                          <w:b/>
                          <w:sz w:val="24"/>
                        </w:rPr>
                      </w:pPr>
                      <w:r>
                        <w:rPr>
                          <w:b/>
                          <w:sz w:val="24"/>
                        </w:rPr>
                        <w:t>8</w:t>
                      </w:r>
                      <w:r w:rsidR="006D11C9" w:rsidRPr="006B4177">
                        <w:rPr>
                          <w:b/>
                          <w:sz w:val="24"/>
                        </w:rPr>
                        <w:t>. SINIF</w:t>
                      </w:r>
                      <w:r w:rsidR="006D11C9">
                        <w:rPr>
                          <w:b/>
                          <w:sz w:val="24"/>
                        </w:rPr>
                        <w:t xml:space="preserve"> 2</w:t>
                      </w:r>
                      <w:r w:rsidR="006D11C9" w:rsidRPr="006B4177">
                        <w:rPr>
                          <w:b/>
                          <w:sz w:val="24"/>
                        </w:rPr>
                        <w:t xml:space="preserve">. DÖNEM </w:t>
                      </w:r>
                      <w:r w:rsidR="006D11C9">
                        <w:rPr>
                          <w:b/>
                          <w:sz w:val="24"/>
                        </w:rPr>
                        <w:t>2</w:t>
                      </w:r>
                      <w:r w:rsidR="006D11C9" w:rsidRPr="006B4177">
                        <w:rPr>
                          <w:b/>
                          <w:sz w:val="24"/>
                        </w:rPr>
                        <w:t xml:space="preserve">. </w:t>
                      </w:r>
                      <w:proofErr w:type="gramStart"/>
                      <w:r w:rsidR="006D11C9" w:rsidRPr="006B4177">
                        <w:rPr>
                          <w:b/>
                          <w:sz w:val="24"/>
                        </w:rPr>
                        <w:t>YAZILI  ÖRNEĞİ</w:t>
                      </w:r>
                      <w:proofErr w:type="gramEnd"/>
                    </w:p>
                  </w:txbxContent>
                </v:textbox>
              </v:roundrect>
            </w:pict>
          </mc:Fallback>
        </mc:AlternateContent>
      </w:r>
    </w:p>
    <w:p w:rsidR="006D11C9" w:rsidRDefault="006D11C9" w:rsidP="006D11C9">
      <w:pPr>
        <w:pStyle w:val="AralkYok"/>
      </w:pPr>
    </w:p>
    <w:p w:rsidR="006D11C9" w:rsidRDefault="006D11C9" w:rsidP="006D11C9">
      <w:pPr>
        <w:pStyle w:val="AralkYok"/>
      </w:pPr>
    </w:p>
    <w:p w:rsidR="006D11C9" w:rsidRPr="006D11C9" w:rsidRDefault="006D11C9" w:rsidP="006D11C9">
      <w:pPr>
        <w:pStyle w:val="AralkYok"/>
        <w:rPr>
          <w:b/>
          <w:sz w:val="24"/>
        </w:rPr>
      </w:pPr>
      <w:r w:rsidRPr="006D11C9">
        <w:rPr>
          <w:b/>
          <w:sz w:val="24"/>
        </w:rPr>
        <w:t>ADI SOYADI:</w:t>
      </w:r>
      <w:r w:rsidRPr="006D11C9">
        <w:rPr>
          <w:b/>
          <w:sz w:val="24"/>
        </w:rPr>
        <w:tab/>
      </w:r>
      <w:r w:rsidRPr="006D11C9">
        <w:rPr>
          <w:b/>
          <w:sz w:val="24"/>
        </w:rPr>
        <w:tab/>
      </w:r>
      <w:r w:rsidRPr="006D11C9">
        <w:rPr>
          <w:b/>
          <w:sz w:val="24"/>
        </w:rPr>
        <w:tab/>
      </w:r>
      <w:r w:rsidRPr="006D11C9">
        <w:rPr>
          <w:b/>
          <w:sz w:val="24"/>
        </w:rPr>
        <w:tab/>
        <w:t>SINIF:</w:t>
      </w:r>
      <w:r w:rsidRPr="006D11C9">
        <w:rPr>
          <w:b/>
          <w:sz w:val="24"/>
        </w:rPr>
        <w:tab/>
      </w:r>
      <w:r w:rsidRPr="006D11C9">
        <w:rPr>
          <w:b/>
          <w:sz w:val="24"/>
        </w:rPr>
        <w:tab/>
      </w:r>
      <w:r w:rsidRPr="006D11C9">
        <w:rPr>
          <w:b/>
          <w:sz w:val="24"/>
        </w:rPr>
        <w:tab/>
      </w:r>
      <w:r w:rsidRPr="006D11C9">
        <w:rPr>
          <w:b/>
          <w:sz w:val="24"/>
        </w:rPr>
        <w:tab/>
        <w:t>NU:</w:t>
      </w:r>
    </w:p>
    <w:p w:rsidR="006D11C9" w:rsidRDefault="006D11C9" w:rsidP="006D11C9">
      <w:pPr>
        <w:pStyle w:val="AralkYok"/>
      </w:pPr>
      <w:r>
        <w:rPr>
          <w:noProof/>
          <w:lang w:eastAsia="tr-TR"/>
        </w:rPr>
        <mc:AlternateContent>
          <mc:Choice Requires="wps">
            <w:drawing>
              <wp:anchor distT="0" distB="0" distL="114300" distR="114300" simplePos="0" relativeHeight="251665408" behindDoc="0" locked="0" layoutInCell="1" allowOverlap="1" wp14:anchorId="4E3B3EEE" wp14:editId="51E9FE29">
                <wp:simplePos x="0" y="0"/>
                <wp:positionH relativeFrom="column">
                  <wp:posOffset>-128270</wp:posOffset>
                </wp:positionH>
                <wp:positionV relativeFrom="paragraph">
                  <wp:posOffset>78860</wp:posOffset>
                </wp:positionV>
                <wp:extent cx="6652260" cy="288324"/>
                <wp:effectExtent l="0" t="0" r="15240" b="16510"/>
                <wp:wrapNone/>
                <wp:docPr id="3" name="Dikdörtgen 3"/>
                <wp:cNvGraphicFramePr/>
                <a:graphic xmlns:a="http://schemas.openxmlformats.org/drawingml/2006/main">
                  <a:graphicData uri="http://schemas.microsoft.com/office/word/2010/wordprocessingShape">
                    <wps:wsp>
                      <wps:cNvSpPr/>
                      <wps:spPr>
                        <a:xfrm>
                          <a:off x="0" y="0"/>
                          <a:ext cx="6652260" cy="288324"/>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322F1C" w:rsidRDefault="001F0DFE" w:rsidP="00322F1C">
                            <w:r w:rsidRPr="001F0DFE">
                              <w:t>T.8.3.6. Deyim, atasözü ve özdeyişlerin metne katkısını belirler.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3" o:spid="_x0000_s1028" style="position:absolute;margin-left:-10.1pt;margin-top:6.2pt;width:523.8pt;height:22.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" fillcolor="white [3201]" strokecolor="black [3200]" strokeweight=".5pt">
                <v:textbox>
                  <w:txbxContent>
                    <w:p w:rsidR="006D11C9" w:rsidRPr="00322F1C" w:rsidRDefault="001F0DFE" w:rsidP="00322F1C">
                      <w:r w:rsidRPr="001F0DFE">
                        <w:t>T.8.3.6. Deyim, atasözü ve özdeyişlerin metne katkısını belirler.</w:t>
                      </w:r>
                    </w:p>
                  </w:txbxContent>
                </v:textbox>
              </v:rect>
            </w:pict>
          </mc:Fallback>
        </mc:AlternateContent>
      </w:r>
    </w:p>
    <w:p w:rsidR="006D11C9" w:rsidRDefault="006D11C9" w:rsidP="006D11C9">
      <w:pPr>
        <w:pStyle w:val="AralkYok"/>
      </w:pPr>
    </w:p>
    <w:p w:rsidR="004456DD" w:rsidRDefault="004456DD" w:rsidP="004A1EB9">
      <w:pPr>
        <w:pStyle w:val="AralkYok"/>
        <w:jc w:val="both"/>
        <w:rPr>
          <w:sz w:val="24"/>
        </w:rPr>
      </w:pPr>
    </w:p>
    <w:p w:rsidR="006D11C9" w:rsidRPr="004A1EB9" w:rsidRDefault="004A1EB9" w:rsidP="004A1EB9">
      <w:pPr>
        <w:pStyle w:val="AralkYok"/>
        <w:jc w:val="both"/>
        <w:rPr>
          <w:sz w:val="24"/>
        </w:rPr>
      </w:pPr>
      <w:r w:rsidRPr="004A1EB9">
        <w:rPr>
          <w:sz w:val="24"/>
        </w:rPr>
        <w:t xml:space="preserve">Uzun zamandır bu şirkette çalışan Kıdemli Şef, her zorlukta işi yokuşa sürmeyi alışkanlık hâline getirmişti. Ekibin </w:t>
      </w:r>
      <w:proofErr w:type="gramStart"/>
      <w:r w:rsidRPr="004A1EB9">
        <w:rPr>
          <w:sz w:val="24"/>
        </w:rPr>
        <w:t>motivasyonunu</w:t>
      </w:r>
      <w:proofErr w:type="gramEnd"/>
      <w:r w:rsidRPr="004A1EB9">
        <w:rPr>
          <w:sz w:val="24"/>
        </w:rPr>
        <w:t xml:space="preserve"> düşürmek için elinden geleni yapıyor, en küçük hatada bile çalışanları herkesin önünde zor durumda bırakıyordu. Ancak yeni katılan uzman, onun bu haksız tavırlarına karşı kulak tıkamayı bıraktı. Sonunda cesaretini topladı, yapılan tüm haksızlıkları belgeleriyle birlikte müdüre anlatarak Şef’in foyasını ortaya döktü.</w:t>
      </w:r>
    </w:p>
    <w:p w:rsidR="004A1EB9" w:rsidRDefault="004A1EB9" w:rsidP="004A1EB9">
      <w:pPr>
        <w:pStyle w:val="AralkYok"/>
        <w:rPr>
          <w:sz w:val="24"/>
        </w:rPr>
      </w:pPr>
    </w:p>
    <w:p w:rsidR="004A1EB9" w:rsidRPr="004A1EB9" w:rsidRDefault="004A1EB9" w:rsidP="004A1EB9">
      <w:pPr>
        <w:pStyle w:val="AralkYok"/>
        <w:rPr>
          <w:b/>
          <w:i/>
          <w:sz w:val="24"/>
        </w:rPr>
      </w:pPr>
      <w:r w:rsidRPr="004A1EB9">
        <w:rPr>
          <w:b/>
          <w:i/>
          <w:sz w:val="24"/>
        </w:rPr>
        <w:t>1. Bu metinde geçen aşağıdaki deyimlerin metne kattığı anlamları karşılarına yazınız. (15 puan)</w:t>
      </w:r>
    </w:p>
    <w:p w:rsidR="004A1EB9" w:rsidRPr="004A1EB9" w:rsidRDefault="004A1EB9" w:rsidP="004A1EB9">
      <w:pPr>
        <w:pStyle w:val="AralkYok"/>
        <w:rPr>
          <w:sz w:val="24"/>
        </w:rPr>
      </w:pPr>
    </w:p>
    <w:p w:rsidR="004A1EB9" w:rsidRPr="004A1EB9" w:rsidRDefault="004A1EB9" w:rsidP="004A1EB9">
      <w:pPr>
        <w:pStyle w:val="AralkYok"/>
        <w:rPr>
          <w:sz w:val="24"/>
        </w:rPr>
      </w:pPr>
      <w:r w:rsidRPr="004A1EB9">
        <w:rPr>
          <w:sz w:val="24"/>
        </w:rPr>
        <w:t xml:space="preserve">Yokuşa sürmek: </w:t>
      </w:r>
      <w:proofErr w:type="gramStart"/>
      <w:r w:rsidRPr="004A1EB9">
        <w:rPr>
          <w:sz w:val="24"/>
        </w:rPr>
        <w:t>..........................................................................................................</w:t>
      </w:r>
      <w:r w:rsidRPr="004A1EB9">
        <w:rPr>
          <w:sz w:val="24"/>
        </w:rPr>
        <w:t>....................</w:t>
      </w:r>
      <w:proofErr w:type="gramEnd"/>
    </w:p>
    <w:p w:rsidR="004A1EB9" w:rsidRPr="004A1EB9" w:rsidRDefault="004A1EB9" w:rsidP="004A1EB9">
      <w:pPr>
        <w:pStyle w:val="AralkYok"/>
        <w:rPr>
          <w:sz w:val="24"/>
        </w:rPr>
      </w:pPr>
      <w:r w:rsidRPr="004A1EB9">
        <w:rPr>
          <w:sz w:val="24"/>
        </w:rPr>
        <w:t xml:space="preserve">Kulak tıkamak: </w:t>
      </w:r>
      <w:proofErr w:type="gramStart"/>
      <w:r w:rsidRPr="004A1EB9">
        <w:rPr>
          <w:sz w:val="24"/>
        </w:rPr>
        <w:t>..........................................................................................................</w:t>
      </w:r>
      <w:r w:rsidRPr="004A1EB9">
        <w:rPr>
          <w:sz w:val="24"/>
        </w:rPr>
        <w:t>....................</w:t>
      </w:r>
      <w:proofErr w:type="gramEnd"/>
    </w:p>
    <w:p w:rsidR="004A1EB9" w:rsidRPr="004A1EB9" w:rsidRDefault="004A1EB9" w:rsidP="004A1EB9">
      <w:pPr>
        <w:pStyle w:val="AralkYok"/>
        <w:rPr>
          <w:sz w:val="24"/>
        </w:rPr>
      </w:pPr>
      <w:r w:rsidRPr="004A1EB9">
        <w:rPr>
          <w:sz w:val="24"/>
        </w:rPr>
        <w:t xml:space="preserve">Ortaya dökmek: </w:t>
      </w:r>
      <w:proofErr w:type="gramStart"/>
      <w:r w:rsidRPr="004A1EB9">
        <w:rPr>
          <w:sz w:val="24"/>
        </w:rPr>
        <w:t>..........................................................................................................</w:t>
      </w:r>
      <w:r w:rsidRPr="004A1EB9">
        <w:rPr>
          <w:sz w:val="24"/>
        </w:rPr>
        <w:t>.....................</w:t>
      </w:r>
      <w:proofErr w:type="gramEnd"/>
    </w:p>
    <w:p w:rsidR="006D11C9" w:rsidRDefault="004456DD" w:rsidP="006D11C9">
      <w:pPr>
        <w:pStyle w:val="AralkYok"/>
      </w:pPr>
      <w:r>
        <w:rPr>
          <w:noProof/>
          <w:lang w:eastAsia="tr-TR"/>
        </w:rPr>
        <mc:AlternateContent>
          <mc:Choice Requires="wps">
            <w:drawing>
              <wp:anchor distT="0" distB="0" distL="114300" distR="114300" simplePos="0" relativeHeight="251667456" behindDoc="0" locked="0" layoutInCell="1" allowOverlap="1" wp14:anchorId="231C91EC" wp14:editId="1A16DE95">
                <wp:simplePos x="0" y="0"/>
                <wp:positionH relativeFrom="column">
                  <wp:posOffset>-128270</wp:posOffset>
                </wp:positionH>
                <wp:positionV relativeFrom="paragraph">
                  <wp:posOffset>117475</wp:posOffset>
                </wp:positionV>
                <wp:extent cx="6652260" cy="296545"/>
                <wp:effectExtent l="0" t="0" r="15240" b="27305"/>
                <wp:wrapNone/>
                <wp:docPr id="5" name="Dikdörtgen 5"/>
                <wp:cNvGraphicFramePr/>
                <a:graphic xmlns:a="http://schemas.openxmlformats.org/drawingml/2006/main">
                  <a:graphicData uri="http://schemas.microsoft.com/office/word/2010/wordprocessingShape">
                    <wps:wsp>
                      <wps:cNvSpPr/>
                      <wps:spPr>
                        <a:xfrm>
                          <a:off x="0" y="0"/>
                          <a:ext cx="6652260" cy="29654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1F0DFE" w:rsidP="00AF6EBF">
                            <w:pPr>
                              <w:rPr>
                                <w:sz w:val="24"/>
                              </w:rPr>
                            </w:pPr>
                            <w:r w:rsidRPr="001F0DFE">
                              <w:rPr>
                                <w:sz w:val="24"/>
                              </w:rPr>
                              <w:t>T.8.3.8. Metindeki anlatım bozukluklarını belirler.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5" o:spid="_x0000_s1029" style="position:absolute;margin-left:-10.1pt;margin-top:9.25pt;width:523.8pt;height:23.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" fillcolor="white [3201]" strokecolor="black [3200]" strokeweight=".5pt">
                <v:textbox>
                  <w:txbxContent>
                    <w:p w:rsidR="006D11C9" w:rsidRPr="00DC17E1" w:rsidRDefault="001F0DFE" w:rsidP="00AF6EBF">
                      <w:pPr>
                        <w:rPr>
                          <w:sz w:val="24"/>
                        </w:rPr>
                      </w:pPr>
                      <w:r w:rsidRPr="001F0DFE">
                        <w:rPr>
                          <w:sz w:val="24"/>
                        </w:rPr>
                        <w:t>T.8.3.8. Metindeki anlatım bozukluklarını belirler.</w:t>
                      </w:r>
                    </w:p>
                  </w:txbxContent>
                </v:textbox>
              </v:rect>
            </w:pict>
          </mc:Fallback>
        </mc:AlternateContent>
      </w:r>
    </w:p>
    <w:p w:rsidR="006D11C9" w:rsidRDefault="006D11C9" w:rsidP="006D11C9">
      <w:pPr>
        <w:pStyle w:val="AralkYok"/>
      </w:pPr>
    </w:p>
    <w:p w:rsidR="006D11C9" w:rsidRDefault="006D11C9" w:rsidP="006D11C9">
      <w:pPr>
        <w:pStyle w:val="AralkYok"/>
      </w:pPr>
    </w:p>
    <w:p w:rsidR="006D11C9" w:rsidRDefault="004A1EB9" w:rsidP="006D11C9">
      <w:pPr>
        <w:pStyle w:val="AralkYok"/>
        <w:rPr>
          <w:b/>
          <w:i/>
          <w:sz w:val="24"/>
        </w:rPr>
      </w:pPr>
      <w:r w:rsidRPr="004A1EB9">
        <w:rPr>
          <w:b/>
          <w:i/>
          <w:sz w:val="24"/>
        </w:rPr>
        <w:t>2. Aşağıda verilen cümlelerdeki anlatım bozukluklarını düzelterek cümleleri tekrar yazınız. (15 puan)</w:t>
      </w:r>
    </w:p>
    <w:p w:rsidR="004A1EB9" w:rsidRDefault="004A1EB9" w:rsidP="006D11C9">
      <w:pPr>
        <w:pStyle w:val="AralkYok"/>
        <w:rPr>
          <w:b/>
          <w:i/>
          <w:sz w:val="24"/>
        </w:rPr>
      </w:pPr>
    </w:p>
    <w:p w:rsidR="004A1EB9" w:rsidRPr="004A1EB9" w:rsidRDefault="004A1EB9" w:rsidP="004A1EB9">
      <w:pPr>
        <w:pStyle w:val="AralkYok"/>
        <w:rPr>
          <w:sz w:val="24"/>
        </w:rPr>
      </w:pPr>
      <w:proofErr w:type="gramStart"/>
      <w:r w:rsidRPr="004A1EB9">
        <w:rPr>
          <w:sz w:val="24"/>
        </w:rPr>
        <w:t>a</w:t>
      </w:r>
      <w:proofErr w:type="gramEnd"/>
      <w:r w:rsidRPr="004A1EB9">
        <w:rPr>
          <w:sz w:val="24"/>
        </w:rPr>
        <w:t>. Bu zorlu sınavı kazanmak için çok çalıştı ama gecesini gündüzüne kattı.</w:t>
      </w:r>
    </w:p>
    <w:p w:rsidR="004A1EB9" w:rsidRDefault="004A1EB9" w:rsidP="004A1EB9">
      <w:pPr>
        <w:pStyle w:val="AralkYok"/>
        <w:rPr>
          <w:sz w:val="24"/>
        </w:rPr>
      </w:pPr>
      <w:r w:rsidRPr="004A1EB9">
        <w:rPr>
          <w:b/>
          <w:sz w:val="24"/>
        </w:rPr>
        <w:t>Cümlenin Doğrusu</w:t>
      </w:r>
      <w:r w:rsidRPr="004A1EB9">
        <w:rPr>
          <w:sz w:val="24"/>
        </w:rPr>
        <w:t>:</w:t>
      </w:r>
    </w:p>
    <w:p w:rsidR="004A1EB9" w:rsidRPr="004A1EB9" w:rsidRDefault="004A1EB9" w:rsidP="004A1EB9">
      <w:pPr>
        <w:pStyle w:val="AralkYok"/>
        <w:rPr>
          <w:sz w:val="24"/>
        </w:rPr>
      </w:pPr>
    </w:p>
    <w:p w:rsidR="004A1EB9" w:rsidRPr="004A1EB9" w:rsidRDefault="004A1EB9" w:rsidP="004A1EB9">
      <w:pPr>
        <w:pStyle w:val="AralkYok"/>
        <w:rPr>
          <w:sz w:val="24"/>
        </w:rPr>
      </w:pPr>
      <w:proofErr w:type="gramStart"/>
      <w:r w:rsidRPr="004A1EB9">
        <w:rPr>
          <w:sz w:val="24"/>
        </w:rPr>
        <w:t>b</w:t>
      </w:r>
      <w:proofErr w:type="gramEnd"/>
      <w:r w:rsidRPr="004A1EB9">
        <w:rPr>
          <w:sz w:val="24"/>
        </w:rPr>
        <w:t>. Yarışma için her sınıftan pastel ve kurşun kalem getirmeleri istendi.</w:t>
      </w:r>
    </w:p>
    <w:p w:rsidR="004A1EB9" w:rsidRPr="004A1EB9" w:rsidRDefault="004A1EB9" w:rsidP="004A1EB9">
      <w:pPr>
        <w:pStyle w:val="AralkYok"/>
        <w:rPr>
          <w:sz w:val="24"/>
        </w:rPr>
      </w:pPr>
      <w:r w:rsidRPr="004A1EB9">
        <w:rPr>
          <w:b/>
          <w:sz w:val="24"/>
        </w:rPr>
        <w:t>Cümlenin Doğrusu</w:t>
      </w:r>
      <w:r w:rsidRPr="004A1EB9">
        <w:rPr>
          <w:sz w:val="24"/>
        </w:rPr>
        <w:t>:</w:t>
      </w:r>
    </w:p>
    <w:p w:rsidR="004A1EB9" w:rsidRPr="004A1EB9" w:rsidRDefault="004A1EB9" w:rsidP="006D11C9">
      <w:pPr>
        <w:pStyle w:val="AralkYok"/>
        <w:rPr>
          <w:sz w:val="24"/>
        </w:rPr>
      </w:pPr>
    </w:p>
    <w:p w:rsidR="004A1EB9" w:rsidRDefault="004A1EB9" w:rsidP="006D11C9">
      <w:pPr>
        <w:pStyle w:val="AralkYok"/>
        <w:rPr>
          <w:b/>
          <w:i/>
          <w:sz w:val="24"/>
        </w:rPr>
      </w:pPr>
      <w:r>
        <w:rPr>
          <w:noProof/>
          <w:lang w:eastAsia="tr-TR"/>
        </w:rPr>
        <mc:AlternateContent>
          <mc:Choice Requires="wps">
            <w:drawing>
              <wp:anchor distT="0" distB="0" distL="114300" distR="114300" simplePos="0" relativeHeight="251669504" behindDoc="0" locked="0" layoutInCell="1" allowOverlap="1" wp14:anchorId="1F223D3F" wp14:editId="7F946E41">
                <wp:simplePos x="0" y="0"/>
                <wp:positionH relativeFrom="column">
                  <wp:posOffset>-127000</wp:posOffset>
                </wp:positionH>
                <wp:positionV relativeFrom="paragraph">
                  <wp:posOffset>33861</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6D11C9" w:rsidRPr="00DC17E1" w:rsidRDefault="001F0DFE" w:rsidP="006D11C9">
                            <w:pPr>
                              <w:rPr>
                                <w:sz w:val="24"/>
                              </w:rPr>
                            </w:pPr>
                            <w:r w:rsidRPr="001F0DFE">
                              <w:rPr>
                                <w:sz w:val="24"/>
                              </w:rPr>
                              <w:t>T.8.3.10. Geçiş ve bağlantı ifadelerinin metnin anlamına olan katkısını değerlendirir.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0" style="position:absolute;margin-left:-10pt;margin-top:2.65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" fillcolor="white [3201]" strokecolor="black [3200]">
                <v:textbox>
                  <w:txbxContent>
                    <w:p w:rsidR="006D11C9" w:rsidRPr="00DC17E1" w:rsidRDefault="001F0DFE" w:rsidP="006D11C9">
                      <w:pPr>
                        <w:rPr>
                          <w:sz w:val="24"/>
                        </w:rPr>
                      </w:pPr>
                      <w:r w:rsidRPr="001F0DFE">
                        <w:rPr>
                          <w:sz w:val="24"/>
                        </w:rPr>
                        <w:t>T.8.3.10. Geçiş ve bağlantı ifadelerinin metnin anlamına olan katkısını değerlendirir.</w:t>
                      </w:r>
                    </w:p>
                  </w:txbxContent>
                </v:textbox>
              </v:rect>
            </w:pict>
          </mc:Fallback>
        </mc:AlternateContent>
      </w:r>
    </w:p>
    <w:p w:rsidR="004A1EB9" w:rsidRDefault="004A1EB9" w:rsidP="006D11C9">
      <w:pPr>
        <w:pStyle w:val="AralkYok"/>
        <w:rPr>
          <w:b/>
          <w:i/>
          <w:sz w:val="24"/>
        </w:rPr>
      </w:pPr>
    </w:p>
    <w:p w:rsidR="004A1EB9" w:rsidRPr="004456DD" w:rsidRDefault="004A1EB9" w:rsidP="004A1EB9">
      <w:pPr>
        <w:pStyle w:val="AralkYok"/>
        <w:rPr>
          <w:b/>
          <w:i/>
          <w:sz w:val="24"/>
        </w:rPr>
      </w:pPr>
      <w:r w:rsidRPr="004456DD">
        <w:rPr>
          <w:b/>
          <w:i/>
          <w:sz w:val="24"/>
        </w:rPr>
        <w:t>3.Bu metinde boş bırakılan yerlere uygun geçiş ve bağlantı ifadesi getiriniz. (15 puan)</w:t>
      </w:r>
    </w:p>
    <w:p w:rsidR="004A1EB9" w:rsidRPr="004A1EB9" w:rsidRDefault="004A1EB9" w:rsidP="004A1EB9">
      <w:pPr>
        <w:pStyle w:val="AralkYok"/>
        <w:jc w:val="both"/>
        <w:rPr>
          <w:sz w:val="24"/>
        </w:rPr>
      </w:pPr>
      <w:r w:rsidRPr="004A1EB9">
        <w:rPr>
          <w:sz w:val="24"/>
        </w:rPr>
        <w:t xml:space="preserve">Düzenli kitap okumak, kelime dağarcığımızı zenginleştirir </w:t>
      </w:r>
      <w:proofErr w:type="gramStart"/>
      <w:r w:rsidRPr="004A1EB9">
        <w:rPr>
          <w:sz w:val="24"/>
        </w:rPr>
        <w:t>.............................................</w:t>
      </w:r>
      <w:proofErr w:type="gramEnd"/>
      <w:r w:rsidRPr="004A1EB9">
        <w:rPr>
          <w:sz w:val="24"/>
        </w:rPr>
        <w:t xml:space="preserve"> </w:t>
      </w:r>
      <w:proofErr w:type="gramStart"/>
      <w:r w:rsidRPr="004A1EB9">
        <w:rPr>
          <w:sz w:val="24"/>
        </w:rPr>
        <w:t>hayal</w:t>
      </w:r>
      <w:proofErr w:type="gramEnd"/>
      <w:r w:rsidRPr="004A1EB9">
        <w:rPr>
          <w:sz w:val="24"/>
        </w:rPr>
        <w:t xml:space="preserve"> gücümüzün sınırlarını zorlar. Okuma alışkanlığı sayesinde olaylara farklı pencerelerden bakmayı öğreniriz </w:t>
      </w:r>
      <w:proofErr w:type="gramStart"/>
      <w:r w:rsidRPr="004A1EB9">
        <w:rPr>
          <w:sz w:val="24"/>
        </w:rPr>
        <w:t>.............................................</w:t>
      </w:r>
      <w:proofErr w:type="gramEnd"/>
      <w:r w:rsidRPr="004A1EB9">
        <w:rPr>
          <w:sz w:val="24"/>
        </w:rPr>
        <w:t xml:space="preserve"> </w:t>
      </w:r>
      <w:proofErr w:type="gramStart"/>
      <w:r w:rsidRPr="004A1EB9">
        <w:rPr>
          <w:sz w:val="24"/>
        </w:rPr>
        <w:t>her</w:t>
      </w:r>
      <w:proofErr w:type="gramEnd"/>
      <w:r w:rsidRPr="004A1EB9">
        <w:rPr>
          <w:sz w:val="24"/>
        </w:rPr>
        <w:t xml:space="preserve"> gün düzenli okumaya vakit ayırmak bazen yoğun iş temposunda zor olabilir. Kendimize bir okuma rutini oluşturmak, bu engeli aşmanın en kolay yoludur. </w:t>
      </w:r>
      <w:proofErr w:type="gramStart"/>
      <w:r w:rsidRPr="004A1EB9">
        <w:rPr>
          <w:sz w:val="24"/>
        </w:rPr>
        <w:t>.............................................</w:t>
      </w:r>
      <w:proofErr w:type="gramEnd"/>
      <w:r w:rsidRPr="004A1EB9">
        <w:rPr>
          <w:sz w:val="24"/>
        </w:rPr>
        <w:t xml:space="preserve"> </w:t>
      </w:r>
      <w:proofErr w:type="gramStart"/>
      <w:r w:rsidRPr="004A1EB9">
        <w:rPr>
          <w:sz w:val="24"/>
        </w:rPr>
        <w:t>kitapları</w:t>
      </w:r>
      <w:proofErr w:type="gramEnd"/>
      <w:r w:rsidRPr="004A1EB9">
        <w:rPr>
          <w:sz w:val="24"/>
        </w:rPr>
        <w:t xml:space="preserve"> hayatımızın bir parçası hâline getirmek, zihinsel gelişimimiz için atacağımız en büyük adımdır.</w:t>
      </w:r>
    </w:p>
    <w:p w:rsidR="006D11C9" w:rsidRDefault="004456DD" w:rsidP="006D11C9">
      <w:pPr>
        <w:pStyle w:val="AralkYok"/>
      </w:pPr>
      <w:r>
        <w:rPr>
          <w:noProof/>
          <w:lang w:eastAsia="tr-TR"/>
        </w:rPr>
        <mc:AlternateContent>
          <mc:Choice Requires="wps">
            <w:drawing>
              <wp:anchor distT="0" distB="0" distL="114300" distR="114300" simplePos="0" relativeHeight="251671552" behindDoc="0" locked="0" layoutInCell="1" allowOverlap="1" wp14:anchorId="7118C94A" wp14:editId="5EEF00E2">
                <wp:simplePos x="0" y="0"/>
                <wp:positionH relativeFrom="column">
                  <wp:posOffset>-127000</wp:posOffset>
                </wp:positionH>
                <wp:positionV relativeFrom="paragraph">
                  <wp:posOffset>99060</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1F0DFE" w:rsidP="006D11C9">
                            <w:pPr>
                              <w:rPr>
                                <w:sz w:val="24"/>
                              </w:rPr>
                            </w:pPr>
                            <w:r w:rsidRPr="001F0DFE">
                              <w:rPr>
                                <w:sz w:val="24"/>
                              </w:rPr>
                              <w:t>T.8.3.14. Metinle ilgili soruları cevaplar.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1" style="position:absolute;margin-left:-10pt;margin-top:7.8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" fillcolor="white [3201]" strokecolor="black [3200]" strokeweight=".5pt">
                <v:textbox>
                  <w:txbxContent>
                    <w:p w:rsidR="006D11C9" w:rsidRPr="00DC17E1" w:rsidRDefault="001F0DFE" w:rsidP="006D11C9">
                      <w:pPr>
                        <w:rPr>
                          <w:sz w:val="24"/>
                        </w:rPr>
                      </w:pPr>
                      <w:r w:rsidRPr="001F0DFE">
                        <w:rPr>
                          <w:sz w:val="24"/>
                        </w:rPr>
                        <w:t>T.8.3.14. Metinle ilgili soruları cevaplar.</w:t>
                      </w:r>
                    </w:p>
                  </w:txbxContent>
                </v:textbox>
              </v:rect>
            </w:pict>
          </mc:Fallback>
        </mc:AlternateContent>
      </w:r>
    </w:p>
    <w:p w:rsidR="006D11C9" w:rsidRDefault="006D11C9" w:rsidP="006D11C9">
      <w:pPr>
        <w:pStyle w:val="AralkYok"/>
      </w:pPr>
    </w:p>
    <w:p w:rsidR="006D11C9" w:rsidRDefault="006D11C9" w:rsidP="006D11C9">
      <w:pPr>
        <w:pStyle w:val="AralkYok"/>
      </w:pPr>
    </w:p>
    <w:p w:rsidR="006D11C9" w:rsidRDefault="004A1EB9" w:rsidP="004A1EB9">
      <w:pPr>
        <w:pStyle w:val="AralkYok"/>
        <w:jc w:val="both"/>
        <w:rPr>
          <w:sz w:val="24"/>
        </w:rPr>
      </w:pPr>
      <w:r w:rsidRPr="004A1EB9">
        <w:rPr>
          <w:sz w:val="24"/>
        </w:rPr>
        <w:t xml:space="preserve">Gök bilimciler, Samanyolu'nda yıldızına çok yakın ve aşırı sıcak yeni bir dış gezegen keşfetti. Bu gezegende yüksek sıcaklık ve basınç nedeniyle su yerine yeryüzüne sıvı cam yağıyor. Saatte binlerce kilometre hızla esen fırtınalarla birleşen bu cam yağmuru, yüzeyde kristal bir örtü oluşturuyor. Bilim insanları, bu sıra dışı yapıyı inceleyerek elementlerin </w:t>
      </w:r>
      <w:proofErr w:type="gramStart"/>
      <w:r w:rsidRPr="004A1EB9">
        <w:rPr>
          <w:sz w:val="24"/>
        </w:rPr>
        <w:t>ekstrem</w:t>
      </w:r>
      <w:proofErr w:type="gramEnd"/>
      <w:r w:rsidRPr="004A1EB9">
        <w:rPr>
          <w:sz w:val="24"/>
        </w:rPr>
        <w:t xml:space="preserve"> koşullardaki değişimini anlamayı ve uzay teknolojileri için yeni yalıtım malzemeleri geliştirmeyi amaçlıyor.</w:t>
      </w:r>
    </w:p>
    <w:p w:rsidR="004456DD" w:rsidRPr="004A1EB9" w:rsidRDefault="004456DD" w:rsidP="004A1EB9">
      <w:pPr>
        <w:pStyle w:val="AralkYok"/>
        <w:jc w:val="both"/>
        <w:rPr>
          <w:sz w:val="24"/>
        </w:rPr>
      </w:pPr>
    </w:p>
    <w:p w:rsidR="006D11C9" w:rsidRPr="004A1EB9" w:rsidRDefault="004A1EB9" w:rsidP="006D11C9">
      <w:pPr>
        <w:pStyle w:val="AralkYok"/>
        <w:rPr>
          <w:b/>
          <w:i/>
          <w:sz w:val="24"/>
        </w:rPr>
      </w:pPr>
      <w:r w:rsidRPr="004A1EB9">
        <w:rPr>
          <w:b/>
          <w:i/>
          <w:sz w:val="24"/>
        </w:rPr>
        <w:t>4.Metne göre, yeni keşfedilen bu dış gezegeni diğer gezegenlerden ayıran benzersiz hava olayı ve bunun yüzeyde yol açtığı sonuç nedir?</w:t>
      </w:r>
      <w:r w:rsidR="00980CC5">
        <w:rPr>
          <w:b/>
          <w:i/>
          <w:sz w:val="24"/>
        </w:rPr>
        <w:t xml:space="preserve"> ( 10 puan )</w:t>
      </w:r>
    </w:p>
    <w:p w:rsidR="004A1EB9" w:rsidRDefault="004A1EB9" w:rsidP="006D11C9">
      <w:pPr>
        <w:pStyle w:val="AralkYok"/>
      </w:pPr>
    </w:p>
    <w:p w:rsidR="004A1EB9" w:rsidRDefault="004A1EB9" w:rsidP="006D11C9">
      <w:pPr>
        <w:pStyle w:val="AralkYok"/>
      </w:pPr>
    </w:p>
    <w:p w:rsidR="004A1EB9" w:rsidRDefault="004A1EB9" w:rsidP="006D11C9">
      <w:pPr>
        <w:pStyle w:val="AralkYok"/>
      </w:pPr>
    </w:p>
    <w:p w:rsidR="004A1EB9" w:rsidRDefault="004A1EB9" w:rsidP="006D11C9">
      <w:pPr>
        <w:pStyle w:val="AralkYok"/>
      </w:pPr>
    </w:p>
    <w:p w:rsidR="004A1EB9" w:rsidRDefault="004456DD" w:rsidP="006D11C9">
      <w:pPr>
        <w:pStyle w:val="AralkYok"/>
      </w:pPr>
      <w:r>
        <w:rPr>
          <w:noProof/>
          <w:lang w:eastAsia="tr-TR"/>
        </w:rPr>
        <w:lastRenderedPageBreak/>
        <mc:AlternateContent>
          <mc:Choice Requires="wps">
            <w:drawing>
              <wp:anchor distT="0" distB="0" distL="114300" distR="114300" simplePos="0" relativeHeight="251673600" behindDoc="0" locked="0" layoutInCell="1" allowOverlap="1" wp14:anchorId="55FCF53E" wp14:editId="645939AB">
                <wp:simplePos x="0" y="0"/>
                <wp:positionH relativeFrom="column">
                  <wp:posOffset>-128270</wp:posOffset>
                </wp:positionH>
                <wp:positionV relativeFrom="paragraph">
                  <wp:posOffset>-27305</wp:posOffset>
                </wp:positionV>
                <wp:extent cx="6652260" cy="288290"/>
                <wp:effectExtent l="0" t="0" r="15240" b="16510"/>
                <wp:wrapNone/>
                <wp:docPr id="8" name="Dikdörtgen 8"/>
                <wp:cNvGraphicFramePr/>
                <a:graphic xmlns:a="http://schemas.openxmlformats.org/drawingml/2006/main">
                  <a:graphicData uri="http://schemas.microsoft.com/office/word/2010/wordprocessingShape">
                    <wps:wsp>
                      <wps:cNvSpPr/>
                      <wps:spPr>
                        <a:xfrm>
                          <a:off x="0" y="0"/>
                          <a:ext cx="6652260" cy="28829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6D11C9" w:rsidRPr="00173501" w:rsidRDefault="001F0DFE" w:rsidP="00173501">
                            <w:pPr>
                              <w:pStyle w:val="AralkYok"/>
                              <w:rPr>
                                <w:sz w:val="24"/>
                              </w:rPr>
                            </w:pPr>
                            <w:r w:rsidRPr="001F0DFE">
                              <w:rPr>
                                <w:sz w:val="24"/>
                              </w:rPr>
                              <w:t>T.8.3.22. Metinde ele alınan sorunlara farklı çözümler üretir.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8" o:spid="_x0000_s1032" style="position:absolute;margin-left:-10.1pt;margin-top:-2.15pt;width:523.8pt;height:22.7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" fillcolor="white [3201]" strokecolor="black [3200]" strokeweight=".25pt">
                <v:textbox>
                  <w:txbxContent>
                    <w:p w:rsidR="006D11C9" w:rsidRPr="00173501" w:rsidRDefault="001F0DFE" w:rsidP="00173501">
                      <w:pPr>
                        <w:pStyle w:val="AralkYok"/>
                        <w:rPr>
                          <w:sz w:val="24"/>
                        </w:rPr>
                      </w:pPr>
                      <w:r w:rsidRPr="001F0DFE">
                        <w:rPr>
                          <w:sz w:val="24"/>
                        </w:rPr>
                        <w:t>T.8.3.22. Metinde ele alınan sorunlara farklı çözümler üretir.</w:t>
                      </w:r>
                    </w:p>
                  </w:txbxContent>
                </v:textbox>
              </v:rect>
            </w:pict>
          </mc:Fallback>
        </mc:AlternateContent>
      </w:r>
    </w:p>
    <w:p w:rsidR="004A1EB9" w:rsidRDefault="004A1EB9" w:rsidP="006D11C9">
      <w:pPr>
        <w:pStyle w:val="AralkYok"/>
      </w:pPr>
    </w:p>
    <w:p w:rsidR="004A1EB9" w:rsidRPr="004456DD" w:rsidRDefault="004456DD" w:rsidP="004456DD">
      <w:pPr>
        <w:pStyle w:val="AralkYok"/>
        <w:jc w:val="both"/>
        <w:rPr>
          <w:sz w:val="24"/>
        </w:rPr>
      </w:pPr>
      <w:r w:rsidRPr="004456DD">
        <w:rPr>
          <w:sz w:val="24"/>
        </w:rPr>
        <w:t>Gelişen teknoloji ve dijitalleşme, hayatımızı kolaylaştırırken bir yandan da insanları yüz yüze iletişimden uzaklaştırmaktadır. Özellikle aynı evde yaşayan aile bireyleri bile akşamları bir araya geldiklerinde sohbet etmek yerine kendi telefon veya tablet ekranlarına yönelmektedir. "Dijital Yalnızlık" olarak adlandırılan bu durum, aile içi bağların zayıflamasına, bireylerin birbirinin sorunlarından habersiz büyümesine ve sıcak aile ortamının kaybolmasına neden olmaktadır.</w:t>
      </w:r>
    </w:p>
    <w:p w:rsidR="004A1EB9" w:rsidRDefault="004A1EB9" w:rsidP="006D11C9">
      <w:pPr>
        <w:pStyle w:val="AralkYok"/>
      </w:pPr>
    </w:p>
    <w:p w:rsidR="004A1EB9" w:rsidRPr="004456DD" w:rsidRDefault="004456DD" w:rsidP="004456DD">
      <w:pPr>
        <w:pStyle w:val="AralkYok"/>
        <w:jc w:val="both"/>
        <w:rPr>
          <w:b/>
          <w:i/>
          <w:sz w:val="24"/>
        </w:rPr>
      </w:pPr>
      <w:r w:rsidRPr="004456DD">
        <w:rPr>
          <w:b/>
          <w:i/>
          <w:sz w:val="24"/>
        </w:rPr>
        <w:t>5. Metinde ele alınan "dijital yalnızlık ve aile içi iletişimsizlik" sorununu ortadan kaldıracak, aile bireylerini ekrandan uzaklaştırarak yeniden bir araya getirecek modern ve uygulanabilir bir etkinlik veya ev içi kural önerisinde bulununuz. (10 puan)</w:t>
      </w:r>
    </w:p>
    <w:p w:rsidR="004A1EB9" w:rsidRDefault="004A1EB9" w:rsidP="006D11C9">
      <w:pPr>
        <w:pStyle w:val="AralkYok"/>
      </w:pPr>
    </w:p>
    <w:p w:rsidR="004A1EB9" w:rsidRDefault="004A1EB9" w:rsidP="006D11C9">
      <w:pPr>
        <w:pStyle w:val="AralkYok"/>
      </w:pPr>
    </w:p>
    <w:p w:rsidR="004A1EB9" w:rsidRDefault="004A1EB9" w:rsidP="006D11C9">
      <w:pPr>
        <w:pStyle w:val="AralkYok"/>
      </w:pPr>
    </w:p>
    <w:p w:rsidR="004A1EB9" w:rsidRDefault="004A1EB9" w:rsidP="006D11C9">
      <w:pPr>
        <w:pStyle w:val="AralkYok"/>
      </w:pPr>
    </w:p>
    <w:p w:rsidR="006D11C9" w:rsidRDefault="006D11C9" w:rsidP="006D11C9">
      <w:pPr>
        <w:pStyle w:val="AralkYok"/>
      </w:pPr>
    </w:p>
    <w:p w:rsidR="004456DD" w:rsidRDefault="004456DD" w:rsidP="006D11C9">
      <w:pPr>
        <w:pStyle w:val="AralkYok"/>
      </w:pPr>
      <w:r>
        <w:rPr>
          <w:noProof/>
          <w:lang w:eastAsia="tr-TR"/>
        </w:rPr>
        <mc:AlternateContent>
          <mc:Choice Requires="wps">
            <w:drawing>
              <wp:anchor distT="0" distB="0" distL="114300" distR="114300" simplePos="0" relativeHeight="251677696" behindDoc="0" locked="0" layoutInCell="1" allowOverlap="1" wp14:anchorId="45C3D0BD" wp14:editId="042BAA12">
                <wp:simplePos x="0" y="0"/>
                <wp:positionH relativeFrom="column">
                  <wp:posOffset>-128905</wp:posOffset>
                </wp:positionH>
                <wp:positionV relativeFrom="paragraph">
                  <wp:posOffset>56515</wp:posOffset>
                </wp:positionV>
                <wp:extent cx="6652260" cy="288290"/>
                <wp:effectExtent l="0" t="0" r="15240" b="16510"/>
                <wp:wrapNone/>
                <wp:docPr id="16" name="Dikdörtgen 16"/>
                <wp:cNvGraphicFramePr/>
                <a:graphic xmlns:a="http://schemas.openxmlformats.org/drawingml/2006/main">
                  <a:graphicData uri="http://schemas.microsoft.com/office/word/2010/wordprocessingShape">
                    <wps:wsp>
                      <wps:cNvSpPr/>
                      <wps:spPr>
                        <a:xfrm>
                          <a:off x="0" y="0"/>
                          <a:ext cx="6652260" cy="288290"/>
                        </a:xfrm>
                        <a:prstGeom prst="rect">
                          <a:avLst/>
                        </a:prstGeom>
                        <a:solidFill>
                          <a:sysClr val="window" lastClr="FFFFFF"/>
                        </a:solidFill>
                        <a:ln w="3175" cap="flat" cmpd="sng" algn="ctr">
                          <a:solidFill>
                            <a:sysClr val="windowText" lastClr="000000"/>
                          </a:solidFill>
                          <a:prstDash val="solid"/>
                        </a:ln>
                        <a:effectLst/>
                      </wps:spPr>
                      <wps:txbx>
                        <w:txbxContent>
                          <w:p w:rsidR="00B95406" w:rsidRPr="00E647BF" w:rsidRDefault="001F0DFE" w:rsidP="00B95406">
                            <w:pPr>
                              <w:pStyle w:val="AralkYok"/>
                              <w:rPr>
                                <w:sz w:val="24"/>
                              </w:rPr>
                            </w:pPr>
                            <w:r w:rsidRPr="001F0DFE">
                              <w:rPr>
                                <w:sz w:val="24"/>
                              </w:rPr>
                              <w:t>T.8.4.16. Yazdıklarını düzenler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6" o:spid="_x0000_s1033" style="position:absolute;margin-left:-10.15pt;margin-top:4.45pt;width:523.8pt;height:22.7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" fillcolor="window" strokecolor="windowText" strokeweight=".25pt">
                <v:textbox>
                  <w:txbxContent>
                    <w:p w:rsidR="00B95406" w:rsidRPr="00E647BF" w:rsidRDefault="001F0DFE" w:rsidP="00B95406">
                      <w:pPr>
                        <w:pStyle w:val="AralkYok"/>
                        <w:rPr>
                          <w:sz w:val="24"/>
                        </w:rPr>
                      </w:pPr>
                      <w:r w:rsidRPr="001F0DFE">
                        <w:rPr>
                          <w:sz w:val="24"/>
                        </w:rPr>
                        <w:t>T.8.4.16. Yazdıklarını düzenler</w:t>
                      </w:r>
                    </w:p>
                  </w:txbxContent>
                </v:textbox>
              </v:rect>
            </w:pict>
          </mc:Fallback>
        </mc:AlternateContent>
      </w:r>
    </w:p>
    <w:p w:rsidR="004456DD" w:rsidRDefault="004456DD" w:rsidP="006D11C9">
      <w:pPr>
        <w:pStyle w:val="AralkYok"/>
      </w:pPr>
    </w:p>
    <w:p w:rsidR="004456DD" w:rsidRPr="004456DD" w:rsidRDefault="004456DD" w:rsidP="004456DD">
      <w:pPr>
        <w:pStyle w:val="AralkYok"/>
        <w:jc w:val="both"/>
        <w:rPr>
          <w:sz w:val="24"/>
        </w:rPr>
      </w:pPr>
      <w:r w:rsidRPr="004456DD">
        <w:rPr>
          <w:sz w:val="24"/>
        </w:rPr>
        <w:t xml:space="preserve">Günümüzde yapay zekâ teknolojileri hızla ilerledikçe bu sistemlerin insan hayatındaki rolü de her geçen gün artmaktadır. Yapay zekânın bu kadar kısa sürede hayatımızın merkezine yerleşmesinin belirgin sebepleri </w:t>
      </w:r>
      <w:r w:rsidRPr="004456DD">
        <w:rPr>
          <w:sz w:val="24"/>
          <w:u w:val="single"/>
        </w:rPr>
        <w:t>şunlardır:</w:t>
      </w:r>
      <w:r w:rsidRPr="004456DD">
        <w:rPr>
          <w:sz w:val="24"/>
        </w:rPr>
        <w:t xml:space="preserve"> devasa verileri saniyeler içinde analiz edebilmesi, hata payını en aza indirmesi ve insan gücünü hafifletmesi... </w:t>
      </w:r>
      <w:r w:rsidRPr="004456DD">
        <w:rPr>
          <w:sz w:val="24"/>
          <w:u w:val="single"/>
        </w:rPr>
        <w:t>Peki,</w:t>
      </w:r>
      <w:r w:rsidRPr="004456DD">
        <w:rPr>
          <w:sz w:val="24"/>
        </w:rPr>
        <w:t xml:space="preserve"> bu dijital dönüşüm iş dünyasını ve günlük alışkanlıklarımızı nasıl etkileyecek? </w:t>
      </w:r>
    </w:p>
    <w:p w:rsidR="004456DD" w:rsidRDefault="004456DD" w:rsidP="006D11C9">
      <w:pPr>
        <w:pStyle w:val="AralkYok"/>
      </w:pPr>
    </w:p>
    <w:p w:rsidR="004456DD" w:rsidRPr="004456DD" w:rsidRDefault="004456DD" w:rsidP="004456DD">
      <w:pPr>
        <w:pStyle w:val="AralkYok"/>
        <w:rPr>
          <w:b/>
          <w:i/>
          <w:sz w:val="24"/>
          <w:lang w:eastAsia="tr-TR"/>
        </w:rPr>
      </w:pPr>
      <w:r w:rsidRPr="004456DD">
        <w:rPr>
          <w:b/>
          <w:i/>
          <w:sz w:val="24"/>
          <w:lang w:eastAsia="tr-TR"/>
        </w:rPr>
        <w:t>6.</w:t>
      </w:r>
      <w:r w:rsidRPr="004456DD">
        <w:rPr>
          <w:b/>
          <w:i/>
          <w:sz w:val="24"/>
          <w:lang w:eastAsia="tr-TR"/>
        </w:rPr>
        <w:t>Bu metinde altı çizili sözcüklerde kullanılan noktalama işaretlerinin kullanım amaçlarını yazınız. (</w:t>
      </w:r>
      <w:r w:rsidR="00980CC5">
        <w:rPr>
          <w:b/>
          <w:i/>
          <w:sz w:val="24"/>
          <w:lang w:eastAsia="tr-TR"/>
        </w:rPr>
        <w:t>1</w:t>
      </w:r>
      <w:r w:rsidR="00127C08">
        <w:rPr>
          <w:b/>
          <w:i/>
          <w:sz w:val="24"/>
          <w:lang w:eastAsia="tr-TR"/>
        </w:rPr>
        <w:t>5</w:t>
      </w:r>
      <w:r w:rsidRPr="004456DD">
        <w:rPr>
          <w:b/>
          <w:i/>
          <w:sz w:val="24"/>
          <w:lang w:eastAsia="tr-TR"/>
        </w:rPr>
        <w:t xml:space="preserve"> puan)</w:t>
      </w:r>
    </w:p>
    <w:p w:rsidR="004456DD" w:rsidRPr="004456DD" w:rsidRDefault="004456DD" w:rsidP="004456DD">
      <w:pPr>
        <w:pStyle w:val="AralkYok"/>
        <w:rPr>
          <w:sz w:val="24"/>
          <w:lang w:eastAsia="tr-TR"/>
        </w:rPr>
      </w:pPr>
    </w:p>
    <w:p w:rsidR="004456DD" w:rsidRPr="004456DD" w:rsidRDefault="004456DD" w:rsidP="004456DD">
      <w:pPr>
        <w:pStyle w:val="AralkYok"/>
        <w:rPr>
          <w:sz w:val="24"/>
          <w:lang w:eastAsia="tr-TR"/>
        </w:rPr>
      </w:pPr>
      <w:r w:rsidRPr="004456DD">
        <w:rPr>
          <w:sz w:val="24"/>
          <w:lang w:eastAsia="tr-TR"/>
        </w:rPr>
        <w:t xml:space="preserve">İki Nokta: </w:t>
      </w:r>
      <w:proofErr w:type="gramStart"/>
      <w:r w:rsidRPr="004456DD">
        <w:rPr>
          <w:sz w:val="24"/>
          <w:lang w:eastAsia="tr-TR"/>
        </w:rPr>
        <w:t>............................................................................................................................</w:t>
      </w:r>
      <w:r>
        <w:rPr>
          <w:sz w:val="24"/>
          <w:lang w:eastAsia="tr-TR"/>
        </w:rPr>
        <w:t>....................</w:t>
      </w:r>
      <w:proofErr w:type="gramEnd"/>
    </w:p>
    <w:p w:rsidR="004456DD" w:rsidRPr="004456DD" w:rsidRDefault="004456DD" w:rsidP="004456DD">
      <w:pPr>
        <w:pStyle w:val="AralkYok"/>
        <w:rPr>
          <w:sz w:val="24"/>
          <w:lang w:eastAsia="tr-TR"/>
        </w:rPr>
      </w:pPr>
      <w:r w:rsidRPr="004456DD">
        <w:rPr>
          <w:sz w:val="24"/>
          <w:lang w:eastAsia="tr-TR"/>
        </w:rPr>
        <w:t xml:space="preserve">Virgül: </w:t>
      </w:r>
      <w:proofErr w:type="gramStart"/>
      <w:r w:rsidRPr="004456DD">
        <w:rPr>
          <w:sz w:val="24"/>
          <w:lang w:eastAsia="tr-TR"/>
        </w:rPr>
        <w:t>............................................................................................................................</w:t>
      </w:r>
      <w:r>
        <w:rPr>
          <w:sz w:val="24"/>
          <w:lang w:eastAsia="tr-TR"/>
        </w:rPr>
        <w:t>......................</w:t>
      </w:r>
      <w:proofErr w:type="gramEnd"/>
    </w:p>
    <w:p w:rsidR="004456DD" w:rsidRDefault="004456DD" w:rsidP="006D11C9">
      <w:pPr>
        <w:pStyle w:val="AralkYok"/>
      </w:pPr>
      <w:r>
        <w:rPr>
          <w:noProof/>
          <w:lang w:eastAsia="tr-TR"/>
        </w:rPr>
        <mc:AlternateContent>
          <mc:Choice Requires="wps">
            <w:drawing>
              <wp:anchor distT="0" distB="0" distL="114300" distR="114300" simplePos="0" relativeHeight="251675648" behindDoc="0" locked="0" layoutInCell="1" allowOverlap="1" wp14:anchorId="4FD98CB6" wp14:editId="67F80B04">
                <wp:simplePos x="0" y="0"/>
                <wp:positionH relativeFrom="column">
                  <wp:posOffset>-128905</wp:posOffset>
                </wp:positionH>
                <wp:positionV relativeFrom="paragraph">
                  <wp:posOffset>153670</wp:posOffset>
                </wp:positionV>
                <wp:extent cx="6652260" cy="461010"/>
                <wp:effectExtent l="0" t="0" r="15240" b="15240"/>
                <wp:wrapNone/>
                <wp:docPr id="14" name="Dikdörtgen 14"/>
                <wp:cNvGraphicFramePr/>
                <a:graphic xmlns:a="http://schemas.openxmlformats.org/drawingml/2006/main">
                  <a:graphicData uri="http://schemas.microsoft.com/office/word/2010/wordprocessingShape">
                    <wps:wsp>
                      <wps:cNvSpPr/>
                      <wps:spPr>
                        <a:xfrm>
                          <a:off x="0" y="0"/>
                          <a:ext cx="6652260" cy="461010"/>
                        </a:xfrm>
                        <a:prstGeom prst="rect">
                          <a:avLst/>
                        </a:prstGeom>
                        <a:solidFill>
                          <a:sysClr val="window" lastClr="FFFFFF"/>
                        </a:solidFill>
                        <a:ln w="3175" cap="flat" cmpd="sng" algn="ctr">
                          <a:solidFill>
                            <a:sysClr val="windowText" lastClr="000000"/>
                          </a:solidFill>
                          <a:prstDash val="solid"/>
                        </a:ln>
                        <a:effectLst/>
                      </wps:spPr>
                      <wps:txbx>
                        <w:txbxContent>
                          <w:p w:rsidR="001F0DFE" w:rsidRPr="001F0DFE" w:rsidRDefault="001F0DFE" w:rsidP="001F0DFE">
                            <w:pPr>
                              <w:pStyle w:val="AralkYok"/>
                            </w:pPr>
                            <w:r w:rsidRPr="001F0DFE">
                              <w:t>T.8.4.3. Hikâye edici metin yazar.</w:t>
                            </w:r>
                          </w:p>
                          <w:p w:rsidR="00173501" w:rsidRPr="001F0DFE" w:rsidRDefault="001F0DFE" w:rsidP="001F0DFE">
                            <w:pPr>
                              <w:pStyle w:val="AralkYok"/>
                            </w:pPr>
                            <w:r w:rsidRPr="001F0DFE">
                              <w:t>T.8.4.4. Yazma stratejilerini uygular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4" o:spid="_x0000_s1034" style="position:absolute;margin-left:-10.15pt;margin-top:12.1pt;width:523.8pt;height:3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" fillcolor="window" strokecolor="windowText" strokeweight=".25pt">
                <v:textbox>
                  <w:txbxContent>
                    <w:p w:rsidR="001F0DFE" w:rsidRPr="001F0DFE" w:rsidRDefault="001F0DFE" w:rsidP="001F0DFE">
                      <w:pPr>
                        <w:pStyle w:val="AralkYok"/>
                      </w:pPr>
                      <w:r w:rsidRPr="001F0DFE">
                        <w:t>T.8.4.3. Hikâye edici metin yazar.</w:t>
                      </w:r>
                    </w:p>
                    <w:p w:rsidR="00173501" w:rsidRPr="001F0DFE" w:rsidRDefault="001F0DFE" w:rsidP="001F0DFE">
                      <w:pPr>
                        <w:pStyle w:val="AralkYok"/>
                      </w:pPr>
                      <w:r w:rsidRPr="001F0DFE">
                        <w:t>T.8.4.4. Yazma stratejilerini uygular</w:t>
                      </w:r>
                    </w:p>
                  </w:txbxContent>
                </v:textbox>
              </v:rect>
            </w:pict>
          </mc:Fallback>
        </mc:AlternateContent>
      </w:r>
    </w:p>
    <w:p w:rsidR="004456DD" w:rsidRDefault="004456DD" w:rsidP="006D11C9">
      <w:pPr>
        <w:pStyle w:val="AralkYok"/>
      </w:pPr>
    </w:p>
    <w:p w:rsidR="004456DD" w:rsidRDefault="004456DD" w:rsidP="006D11C9">
      <w:pPr>
        <w:pStyle w:val="AralkYok"/>
      </w:pPr>
    </w:p>
    <w:p w:rsidR="004456DD" w:rsidRDefault="004456DD" w:rsidP="006D11C9">
      <w:pPr>
        <w:pStyle w:val="AralkYok"/>
      </w:pPr>
    </w:p>
    <w:p w:rsidR="004456DD" w:rsidRDefault="004456DD" w:rsidP="006D11C9">
      <w:pPr>
        <w:pStyle w:val="AralkYok"/>
      </w:pPr>
    </w:p>
    <w:p w:rsidR="00922FAE" w:rsidRPr="004456DD" w:rsidRDefault="004456DD" w:rsidP="004456DD">
      <w:pPr>
        <w:pStyle w:val="AralkYok"/>
        <w:rPr>
          <w:b/>
          <w:i/>
          <w:sz w:val="24"/>
        </w:rPr>
      </w:pPr>
      <w:r>
        <w:rPr>
          <w:b/>
          <w:i/>
          <w:sz w:val="24"/>
        </w:rPr>
        <w:t>7.</w:t>
      </w:r>
      <w:r w:rsidRPr="004456DD">
        <w:rPr>
          <w:b/>
          <w:i/>
          <w:sz w:val="24"/>
        </w:rPr>
        <w:t>Aşağıdaki metni hikâye türünün özelliklerini göz önünde bulundurarak kendi cümlelerinizle tamamlayınız. Metni en az 7-8 cümle ile noktalama işaretlerine dikkat ederek tamamlayınız. Başlık yazmayı unutmayınız. (</w:t>
      </w:r>
      <w:r w:rsidR="00127C08">
        <w:rPr>
          <w:b/>
          <w:i/>
          <w:sz w:val="24"/>
        </w:rPr>
        <w:t>20</w:t>
      </w:r>
      <w:r w:rsidR="00980CC5">
        <w:rPr>
          <w:b/>
          <w:i/>
          <w:sz w:val="24"/>
        </w:rPr>
        <w:t xml:space="preserve"> puan</w:t>
      </w:r>
      <w:r w:rsidRPr="004456DD">
        <w:rPr>
          <w:b/>
          <w:i/>
          <w:sz w:val="24"/>
        </w:rPr>
        <w:t>)</w:t>
      </w:r>
    </w:p>
    <w:p w:rsidR="004456DD" w:rsidRDefault="004456DD" w:rsidP="00922FAE">
      <w:r>
        <w:tab/>
      </w:r>
      <w:r>
        <w:tab/>
      </w:r>
      <w:r>
        <w:tab/>
      </w:r>
      <w:r>
        <w:tab/>
      </w:r>
      <w:proofErr w:type="gramStart"/>
      <w:r>
        <w:t>…………………………………………………</w:t>
      </w:r>
      <w:proofErr w:type="gramEnd"/>
    </w:p>
    <w:p w:rsidR="00922FAE" w:rsidRPr="004456DD" w:rsidRDefault="004456DD" w:rsidP="004456DD">
      <w:pPr>
        <w:pStyle w:val="AralkYok"/>
        <w:ind w:firstLine="708"/>
        <w:jc w:val="both"/>
        <w:rPr>
          <w:sz w:val="24"/>
        </w:rPr>
      </w:pPr>
      <w:r w:rsidRPr="004456DD">
        <w:rPr>
          <w:sz w:val="24"/>
        </w:rPr>
        <w:t>Hafta sonu yağan yoğun kar yağışı tüm şehri beyaz bir örtüyle kaplamıştı. Elif, pencerenin kenarına oturmuş, dışarıdaki masalsı görüntüyü seyrederek sıcak sütünü yudumluyordu. Tam o sırada pencerenin pervazına, kanatları soğuktan donmak üzere olan, rengi solmuş küçük bir kuş kondu. Kuş, halsizce gagasıyla cama vurdu ve yardım istercesine Elif’in gözlerinin içine baktı. Elif hemen yerinden fırlayıp pencereyi yavaşça araladı ve kuşu içeri aldı.</w:t>
      </w:r>
    </w:p>
    <w:p w:rsidR="00922FAE" w:rsidRDefault="00B95406" w:rsidP="00B95406">
      <w:pPr>
        <w:tabs>
          <w:tab w:val="left" w:pos="2595"/>
        </w:tabs>
      </w:pPr>
      <w:r>
        <w:tab/>
      </w:r>
    </w:p>
    <w:p w:rsidR="004A1EB9" w:rsidRDefault="004A1EB9" w:rsidP="004A1EB9">
      <w:pPr>
        <w:pStyle w:val="AralkYok"/>
      </w:pPr>
    </w:p>
    <w:p w:rsidR="004A1EB9" w:rsidRPr="004456DD" w:rsidRDefault="004A1EB9" w:rsidP="004456DD">
      <w:pPr>
        <w:pStyle w:val="AralkYok"/>
        <w:jc w:val="both"/>
        <w:rPr>
          <w:sz w:val="24"/>
        </w:rPr>
      </w:pPr>
    </w:p>
    <w:p w:rsidR="004A1EB9" w:rsidRDefault="004A1EB9" w:rsidP="004A1EB9">
      <w:pPr>
        <w:pStyle w:val="AralkYok"/>
      </w:pPr>
    </w:p>
    <w:p w:rsidR="004A1EB9" w:rsidRDefault="004A1EB9" w:rsidP="004A1EB9">
      <w:pPr>
        <w:pStyle w:val="AralkYok"/>
      </w:pPr>
    </w:p>
    <w:p w:rsidR="004A1EB9" w:rsidRDefault="004A1EB9" w:rsidP="004A1EB9">
      <w:pPr>
        <w:pStyle w:val="AralkYok"/>
      </w:pPr>
    </w:p>
    <w:p w:rsidR="004A1EB9" w:rsidRDefault="004A1EB9" w:rsidP="004A1EB9">
      <w:pPr>
        <w:pStyle w:val="AralkYok"/>
      </w:pPr>
    </w:p>
    <w:p w:rsidR="004A1EB9" w:rsidRDefault="004A1EB9" w:rsidP="004A1EB9">
      <w:pPr>
        <w:pStyle w:val="AralkYok"/>
      </w:pPr>
    </w:p>
    <w:p w:rsidR="004A1EB9" w:rsidRDefault="004A1EB9" w:rsidP="004A1EB9">
      <w:pPr>
        <w:pStyle w:val="AralkYok"/>
      </w:pPr>
    </w:p>
    <w:p w:rsidR="004A1EB9" w:rsidRDefault="004A1EB9" w:rsidP="004A1EB9">
      <w:pPr>
        <w:pStyle w:val="AralkYok"/>
      </w:pPr>
    </w:p>
    <w:p w:rsidR="004A1EB9" w:rsidRPr="00980CC5" w:rsidRDefault="00980CC5" w:rsidP="00980CC5">
      <w:pPr>
        <w:pStyle w:val="AralkYok"/>
        <w:jc w:val="center"/>
        <w:rPr>
          <w:b/>
          <w:color w:val="FF0000"/>
        </w:rPr>
      </w:pPr>
      <w:r w:rsidRPr="00980CC5">
        <w:rPr>
          <w:b/>
          <w:color w:val="FF0000"/>
        </w:rPr>
        <w:lastRenderedPageBreak/>
        <w:t>CEVAP ANAHTARI</w:t>
      </w:r>
    </w:p>
    <w:p w:rsidR="00980CC5" w:rsidRPr="004A1EB9" w:rsidRDefault="00980CC5" w:rsidP="00980CC5">
      <w:pPr>
        <w:pStyle w:val="AralkYok"/>
        <w:rPr>
          <w:b/>
          <w:i/>
          <w:sz w:val="24"/>
        </w:rPr>
      </w:pPr>
      <w:r w:rsidRPr="004A1EB9">
        <w:rPr>
          <w:b/>
          <w:i/>
          <w:sz w:val="24"/>
        </w:rPr>
        <w:t xml:space="preserve">1. Bu metinde geçen aşağıdaki deyimlerin metne kattığı anlamları karşılarına yazınız. </w:t>
      </w:r>
      <w:r w:rsidRPr="00980CC5">
        <w:rPr>
          <w:b/>
          <w:i/>
          <w:color w:val="FF0000"/>
          <w:sz w:val="24"/>
        </w:rPr>
        <w:t>(</w:t>
      </w:r>
      <w:proofErr w:type="gramStart"/>
      <w:r w:rsidRPr="00980CC5">
        <w:rPr>
          <w:b/>
          <w:i/>
          <w:color w:val="FF0000"/>
          <w:sz w:val="24"/>
        </w:rPr>
        <w:t>3X5 :</w:t>
      </w:r>
      <w:r w:rsidRPr="00980CC5">
        <w:rPr>
          <w:b/>
          <w:i/>
          <w:color w:val="FF0000"/>
          <w:sz w:val="24"/>
        </w:rPr>
        <w:t>15</w:t>
      </w:r>
      <w:proofErr w:type="gramEnd"/>
      <w:r w:rsidRPr="00980CC5">
        <w:rPr>
          <w:b/>
          <w:i/>
          <w:color w:val="FF0000"/>
          <w:sz w:val="24"/>
        </w:rPr>
        <w:t xml:space="preserve"> puan)</w:t>
      </w:r>
    </w:p>
    <w:p w:rsidR="004A1EB9" w:rsidRDefault="004A1EB9" w:rsidP="004A1EB9">
      <w:pPr>
        <w:pStyle w:val="AralkYok"/>
      </w:pPr>
    </w:p>
    <w:p w:rsidR="004A1EB9" w:rsidRDefault="004A1EB9" w:rsidP="004A1EB9">
      <w:pPr>
        <w:pStyle w:val="AralkYok"/>
      </w:pPr>
      <w:r w:rsidRPr="00980CC5">
        <w:rPr>
          <w:b/>
        </w:rPr>
        <w:t>Yokuşa sürmek</w:t>
      </w:r>
      <w:r>
        <w:t>: Bir işin yapılmasına, bencilce veya gereksiz yere engeller çıkararak zorlaştırmak anlamı katmıştır.</w:t>
      </w:r>
    </w:p>
    <w:p w:rsidR="004A1EB9" w:rsidRDefault="004A1EB9" w:rsidP="004A1EB9">
      <w:pPr>
        <w:pStyle w:val="AralkYok"/>
      </w:pPr>
      <w:r w:rsidRPr="00980CC5">
        <w:rPr>
          <w:b/>
        </w:rPr>
        <w:t>Kulak tıkamak</w:t>
      </w:r>
      <w:r>
        <w:t xml:space="preserve">: Kendisine yönelik uyarıları, etrafında olup biten haksızlıkları bilerek </w:t>
      </w:r>
      <w:proofErr w:type="spellStart"/>
      <w:r>
        <w:t>duymamazlıktan</w:t>
      </w:r>
      <w:proofErr w:type="spellEnd"/>
      <w:r>
        <w:t xml:space="preserve"> gelmek, önemsememek anlamı katmıştır.</w:t>
      </w:r>
    </w:p>
    <w:p w:rsidR="004A1EB9" w:rsidRDefault="004A1EB9" w:rsidP="004A1EB9">
      <w:pPr>
        <w:pStyle w:val="AralkYok"/>
      </w:pPr>
      <w:r w:rsidRPr="00980CC5">
        <w:rPr>
          <w:b/>
        </w:rPr>
        <w:t>Ortaya dökmek</w:t>
      </w:r>
      <w:r>
        <w:t>: Gizli kalmış, saklanan veya herkesçe bilinmeyen olumsuz durumları ve gerçekleri açıkça herkesin görebileceği şekilde gözler önüne sermek anlamı katmıştır.</w:t>
      </w:r>
    </w:p>
    <w:p w:rsidR="004A1EB9" w:rsidRDefault="004A1EB9" w:rsidP="004A1EB9">
      <w:pPr>
        <w:pStyle w:val="AralkYok"/>
      </w:pPr>
    </w:p>
    <w:p w:rsidR="00980CC5" w:rsidRPr="00980CC5" w:rsidRDefault="00980CC5" w:rsidP="00980CC5">
      <w:pPr>
        <w:pStyle w:val="AralkYok"/>
        <w:rPr>
          <w:b/>
          <w:i/>
          <w:color w:val="FF0000"/>
          <w:sz w:val="24"/>
        </w:rPr>
      </w:pPr>
      <w:r w:rsidRPr="00980CC5">
        <w:rPr>
          <w:b/>
          <w:i/>
          <w:sz w:val="24"/>
        </w:rPr>
        <w:t xml:space="preserve"> </w:t>
      </w:r>
      <w:r w:rsidRPr="004A1EB9">
        <w:rPr>
          <w:b/>
          <w:i/>
          <w:sz w:val="24"/>
        </w:rPr>
        <w:t xml:space="preserve">2. Aşağıda verilen cümlelerdeki anlatım bozukluklarını düzelterek cümleleri tekrar yazınız. </w:t>
      </w:r>
      <w:r w:rsidRPr="00980CC5">
        <w:rPr>
          <w:b/>
          <w:i/>
          <w:color w:val="FF0000"/>
          <w:sz w:val="24"/>
        </w:rPr>
        <w:t>(</w:t>
      </w:r>
      <w:r w:rsidRPr="00980CC5">
        <w:rPr>
          <w:b/>
          <w:i/>
          <w:color w:val="FF0000"/>
          <w:sz w:val="24"/>
        </w:rPr>
        <w:t>7+</w:t>
      </w:r>
      <w:proofErr w:type="gramStart"/>
      <w:r w:rsidRPr="00980CC5">
        <w:rPr>
          <w:b/>
          <w:i/>
          <w:color w:val="FF0000"/>
          <w:sz w:val="24"/>
        </w:rPr>
        <w:t>8:</w:t>
      </w:r>
      <w:r w:rsidRPr="00980CC5">
        <w:rPr>
          <w:b/>
          <w:i/>
          <w:color w:val="FF0000"/>
          <w:sz w:val="24"/>
        </w:rPr>
        <w:t>15</w:t>
      </w:r>
      <w:proofErr w:type="gramEnd"/>
      <w:r w:rsidRPr="00980CC5">
        <w:rPr>
          <w:b/>
          <w:i/>
          <w:color w:val="FF0000"/>
          <w:sz w:val="24"/>
        </w:rPr>
        <w:t xml:space="preserve"> puan)</w:t>
      </w:r>
    </w:p>
    <w:p w:rsidR="004A1EB9" w:rsidRDefault="004A1EB9" w:rsidP="004A1EB9">
      <w:pPr>
        <w:pStyle w:val="AralkYok"/>
      </w:pPr>
    </w:p>
    <w:p w:rsidR="004A1EB9" w:rsidRPr="00980CC5" w:rsidRDefault="00980CC5" w:rsidP="004A1EB9">
      <w:pPr>
        <w:pStyle w:val="AralkYok"/>
        <w:rPr>
          <w:sz w:val="24"/>
        </w:rPr>
      </w:pPr>
      <w:proofErr w:type="spellStart"/>
      <w:proofErr w:type="gramStart"/>
      <w:r w:rsidRPr="00980CC5">
        <w:rPr>
          <w:sz w:val="24"/>
        </w:rPr>
        <w:t>a</w:t>
      </w:r>
      <w:proofErr w:type="gramEnd"/>
      <w:r w:rsidRPr="00980CC5">
        <w:rPr>
          <w:sz w:val="24"/>
        </w:rPr>
        <w:t>.</w:t>
      </w:r>
      <w:r w:rsidR="004A1EB9" w:rsidRPr="00980CC5">
        <w:rPr>
          <w:sz w:val="24"/>
        </w:rPr>
        <w:t>Bu</w:t>
      </w:r>
      <w:proofErr w:type="spellEnd"/>
      <w:r w:rsidR="004A1EB9" w:rsidRPr="00980CC5">
        <w:rPr>
          <w:sz w:val="24"/>
        </w:rPr>
        <w:t xml:space="preserve"> zorlu sınavı kazanmak için çok çalıştı ve gecesini gündüzüne kattı.</w:t>
      </w:r>
    </w:p>
    <w:p w:rsidR="004A1EB9" w:rsidRPr="00980CC5" w:rsidRDefault="00980CC5" w:rsidP="004A1EB9">
      <w:pPr>
        <w:pStyle w:val="AralkYok"/>
        <w:rPr>
          <w:sz w:val="24"/>
        </w:rPr>
      </w:pPr>
      <w:proofErr w:type="spellStart"/>
      <w:proofErr w:type="gramStart"/>
      <w:r w:rsidRPr="00980CC5">
        <w:rPr>
          <w:sz w:val="24"/>
        </w:rPr>
        <w:t>b</w:t>
      </w:r>
      <w:proofErr w:type="gramEnd"/>
      <w:r w:rsidRPr="00980CC5">
        <w:rPr>
          <w:sz w:val="24"/>
        </w:rPr>
        <w:t>.</w:t>
      </w:r>
      <w:r w:rsidR="004A1EB9" w:rsidRPr="00980CC5">
        <w:rPr>
          <w:sz w:val="24"/>
        </w:rPr>
        <w:t>Yarışma</w:t>
      </w:r>
      <w:proofErr w:type="spellEnd"/>
      <w:r w:rsidR="004A1EB9" w:rsidRPr="00980CC5">
        <w:rPr>
          <w:sz w:val="24"/>
        </w:rPr>
        <w:t xml:space="preserve"> için her sınıftan pastel boya ve kurşun kalem getirmeleri istendi.</w:t>
      </w:r>
    </w:p>
    <w:p w:rsidR="00980CC5" w:rsidRPr="00980CC5" w:rsidRDefault="00980CC5" w:rsidP="00980CC5">
      <w:pPr>
        <w:pStyle w:val="AralkYok"/>
        <w:rPr>
          <w:b/>
          <w:i/>
          <w:color w:val="FF0000"/>
          <w:sz w:val="24"/>
        </w:rPr>
      </w:pPr>
      <w:r w:rsidRPr="00980CC5">
        <w:rPr>
          <w:b/>
          <w:i/>
          <w:sz w:val="24"/>
        </w:rPr>
        <w:t xml:space="preserve"> </w:t>
      </w:r>
      <w:r w:rsidRPr="004456DD">
        <w:rPr>
          <w:b/>
          <w:i/>
          <w:sz w:val="24"/>
        </w:rPr>
        <w:t xml:space="preserve">3.Bu metinde boş bırakılan yerlere uygun geçiş ve bağlantı ifadesi getiriniz. </w:t>
      </w:r>
      <w:r w:rsidRPr="00980CC5">
        <w:rPr>
          <w:b/>
          <w:i/>
          <w:color w:val="FF0000"/>
          <w:sz w:val="24"/>
        </w:rPr>
        <w:t>(</w:t>
      </w:r>
      <w:r w:rsidRPr="00980CC5">
        <w:rPr>
          <w:b/>
          <w:i/>
          <w:color w:val="FF0000"/>
          <w:sz w:val="24"/>
        </w:rPr>
        <w:t>3x5:</w:t>
      </w:r>
      <w:r w:rsidRPr="00980CC5">
        <w:rPr>
          <w:b/>
          <w:i/>
          <w:color w:val="FF0000"/>
          <w:sz w:val="24"/>
        </w:rPr>
        <w:t>15 puan)</w:t>
      </w:r>
    </w:p>
    <w:p w:rsidR="004A1EB9" w:rsidRDefault="004A1EB9" w:rsidP="004A1EB9">
      <w:pPr>
        <w:pStyle w:val="AralkYok"/>
      </w:pPr>
    </w:p>
    <w:p w:rsidR="004A1EB9" w:rsidRPr="00980CC5" w:rsidRDefault="004A1EB9" w:rsidP="004A1EB9">
      <w:pPr>
        <w:pStyle w:val="AralkYok"/>
        <w:rPr>
          <w:sz w:val="24"/>
        </w:rPr>
      </w:pPr>
      <w:r w:rsidRPr="00980CC5">
        <w:rPr>
          <w:b/>
          <w:sz w:val="24"/>
        </w:rPr>
        <w:t>1. Boşluk</w:t>
      </w:r>
      <w:r w:rsidRPr="00980CC5">
        <w:rPr>
          <w:sz w:val="24"/>
        </w:rPr>
        <w:t xml:space="preserve">: </w:t>
      </w:r>
      <w:r w:rsidRPr="00980CC5">
        <w:rPr>
          <w:color w:val="FF0000"/>
          <w:sz w:val="24"/>
        </w:rPr>
        <w:t xml:space="preserve">ve / üstelik / ayrıca / hatta </w:t>
      </w:r>
      <w:r w:rsidRPr="00980CC5">
        <w:rPr>
          <w:sz w:val="24"/>
        </w:rPr>
        <w:t>(Düşünceyi destekleyen, yönünü değiştirmeyen ifade)</w:t>
      </w:r>
    </w:p>
    <w:p w:rsidR="004A1EB9" w:rsidRPr="00980CC5" w:rsidRDefault="004A1EB9" w:rsidP="004A1EB9">
      <w:pPr>
        <w:pStyle w:val="AralkYok"/>
        <w:rPr>
          <w:sz w:val="24"/>
        </w:rPr>
      </w:pPr>
      <w:r w:rsidRPr="00980CC5">
        <w:rPr>
          <w:b/>
          <w:sz w:val="24"/>
        </w:rPr>
        <w:t>2. Boşluk</w:t>
      </w:r>
      <w:r w:rsidRPr="00980CC5">
        <w:rPr>
          <w:sz w:val="24"/>
        </w:rPr>
        <w:t xml:space="preserve">: </w:t>
      </w:r>
      <w:r w:rsidRPr="00980CC5">
        <w:rPr>
          <w:color w:val="FF0000"/>
          <w:sz w:val="24"/>
        </w:rPr>
        <w:t xml:space="preserve">ancak / ne var ki / fakat / ama </w:t>
      </w:r>
      <w:r w:rsidRPr="00980CC5">
        <w:rPr>
          <w:sz w:val="24"/>
        </w:rPr>
        <w:t>(Düşüncenin yönünü olumsuz anlamda değiştiren ifade)</w:t>
      </w:r>
    </w:p>
    <w:p w:rsidR="004A1EB9" w:rsidRPr="00980CC5" w:rsidRDefault="004A1EB9" w:rsidP="004A1EB9">
      <w:pPr>
        <w:pStyle w:val="AralkYok"/>
        <w:rPr>
          <w:sz w:val="24"/>
        </w:rPr>
      </w:pPr>
      <w:r w:rsidRPr="00980CC5">
        <w:rPr>
          <w:b/>
          <w:sz w:val="24"/>
        </w:rPr>
        <w:t>3. Boşluk</w:t>
      </w:r>
      <w:r w:rsidRPr="00980CC5">
        <w:rPr>
          <w:sz w:val="24"/>
        </w:rPr>
        <w:t xml:space="preserve">: </w:t>
      </w:r>
      <w:r w:rsidRPr="00980CC5">
        <w:rPr>
          <w:color w:val="FF0000"/>
          <w:sz w:val="24"/>
        </w:rPr>
        <w:t xml:space="preserve">kısacası / özetle / sonuç olarak </w:t>
      </w:r>
      <w:r w:rsidRPr="00980CC5">
        <w:rPr>
          <w:sz w:val="24"/>
        </w:rPr>
        <w:t>(Metni toparlayan ve özetleyen ifade)</w:t>
      </w:r>
    </w:p>
    <w:p w:rsidR="00980CC5" w:rsidRDefault="00980CC5" w:rsidP="004A1EB9">
      <w:pPr>
        <w:pStyle w:val="AralkYok"/>
      </w:pPr>
    </w:p>
    <w:p w:rsidR="00980CC5" w:rsidRPr="004A1EB9" w:rsidRDefault="00980CC5" w:rsidP="00980CC5">
      <w:pPr>
        <w:pStyle w:val="AralkYok"/>
        <w:rPr>
          <w:b/>
          <w:i/>
          <w:sz w:val="24"/>
        </w:rPr>
      </w:pPr>
      <w:r w:rsidRPr="004A1EB9">
        <w:rPr>
          <w:b/>
          <w:i/>
          <w:sz w:val="24"/>
        </w:rPr>
        <w:t>4.Metne göre, yeni keşfedilen bu dış gezegeni diğer gezegenlerden ayıran benzersiz hava olayı ve bunun yüzeyde yol açtığı sonuç nedir?</w:t>
      </w:r>
      <w:r>
        <w:rPr>
          <w:b/>
          <w:i/>
          <w:sz w:val="24"/>
        </w:rPr>
        <w:t xml:space="preserve"> </w:t>
      </w:r>
      <w:r w:rsidRPr="00980CC5">
        <w:rPr>
          <w:b/>
          <w:i/>
          <w:color w:val="FF0000"/>
          <w:sz w:val="24"/>
        </w:rPr>
        <w:t>( 10 puan )</w:t>
      </w:r>
    </w:p>
    <w:p w:rsidR="00980CC5" w:rsidRDefault="00980CC5" w:rsidP="004A1EB9">
      <w:pPr>
        <w:pStyle w:val="AralkYok"/>
      </w:pPr>
    </w:p>
    <w:p w:rsidR="004456DD" w:rsidRDefault="004456DD" w:rsidP="00980CC5">
      <w:pPr>
        <w:pStyle w:val="AralkYok"/>
        <w:jc w:val="both"/>
        <w:rPr>
          <w:sz w:val="24"/>
        </w:rPr>
      </w:pPr>
      <w:r w:rsidRPr="00980CC5">
        <w:rPr>
          <w:sz w:val="24"/>
        </w:rPr>
        <w:t>Gezegeni benzersiz kılan temel özellik, atmosferindeki yüksek sıcaklık ve basınç nedeniyle yeryüzüne su yerine saatte binlerce kilometre hızla esen fırtınalarla birlikte sıvı cam yağması ve bu durumun gezegen yüzeyinde kristal bir örtü oluşturmasıdır.</w:t>
      </w:r>
    </w:p>
    <w:p w:rsidR="00980CC5" w:rsidRPr="00980CC5" w:rsidRDefault="00980CC5" w:rsidP="00980CC5">
      <w:pPr>
        <w:pStyle w:val="AralkYok"/>
        <w:jc w:val="both"/>
        <w:rPr>
          <w:sz w:val="24"/>
        </w:rPr>
      </w:pPr>
    </w:p>
    <w:p w:rsidR="00980CC5" w:rsidRPr="00127C08" w:rsidRDefault="00980CC5" w:rsidP="00980CC5">
      <w:pPr>
        <w:pStyle w:val="AralkYok"/>
        <w:jc w:val="both"/>
        <w:rPr>
          <w:b/>
          <w:i/>
          <w:color w:val="FF0000"/>
          <w:sz w:val="24"/>
        </w:rPr>
      </w:pPr>
      <w:r w:rsidRPr="004456DD">
        <w:rPr>
          <w:b/>
          <w:i/>
          <w:sz w:val="24"/>
        </w:rPr>
        <w:t xml:space="preserve">5. Metinde ele alınan "dijital yalnızlık ve aile içi iletişimsizlik" sorununu ortadan kaldıracak, aile bireylerini ekrandan uzaklaştırarak yeniden bir araya getirecek modern ve uygulanabilir bir etkinlik veya ev içi kural önerisinde bulununuz. </w:t>
      </w:r>
      <w:r w:rsidRPr="00127C08">
        <w:rPr>
          <w:b/>
          <w:i/>
          <w:color w:val="FF0000"/>
          <w:sz w:val="24"/>
        </w:rPr>
        <w:t>(10 puan)</w:t>
      </w:r>
    </w:p>
    <w:p w:rsidR="00D26AF0" w:rsidRDefault="00D26AF0" w:rsidP="004A1EB9">
      <w:pPr>
        <w:pStyle w:val="AralkYok"/>
      </w:pPr>
    </w:p>
    <w:p w:rsidR="004456DD" w:rsidRDefault="004456DD" w:rsidP="004456DD">
      <w:pPr>
        <w:pStyle w:val="AralkYok"/>
      </w:pPr>
      <w:r>
        <w:t>10 Puan: Metindeki sorunu doğru tespit edip, hem uygulanabilir hem de yaratıcı bir çözüm sunan (</w:t>
      </w:r>
      <w:proofErr w:type="spellStart"/>
      <w:r>
        <w:t>Örn</w:t>
      </w:r>
      <w:proofErr w:type="spellEnd"/>
      <w:r>
        <w:t>: "Haftada bir akşam 'Teknoloji Diyeti' ilan edilerek tüm cihazların bir kutuya kilitlenmesi ve o akşam sadece kutu oyunları oynanması veya geçmiş anıların anlatılması" gibi) mantıklı projeler üreten öğrencilere tam puan verilir.</w:t>
      </w:r>
    </w:p>
    <w:p w:rsidR="004456DD" w:rsidRDefault="004456DD" w:rsidP="004456DD">
      <w:pPr>
        <w:pStyle w:val="AralkYok"/>
      </w:pPr>
      <w:r>
        <w:t>5 Puan: Sadece genel geçer ifadeler kullanan, özgün veya somut bir etkinlik/kural önermeyen (</w:t>
      </w:r>
      <w:proofErr w:type="spellStart"/>
      <w:r>
        <w:t>Örn</w:t>
      </w:r>
      <w:proofErr w:type="spellEnd"/>
      <w:r>
        <w:t>: "Herkes telefonunu bıraksın ve konuşsun.") cevaplara yarım puan verilir.</w:t>
      </w:r>
    </w:p>
    <w:p w:rsidR="00127C08" w:rsidRPr="004456DD" w:rsidRDefault="00127C08" w:rsidP="00127C08">
      <w:pPr>
        <w:pStyle w:val="AralkYok"/>
        <w:rPr>
          <w:b/>
          <w:i/>
          <w:sz w:val="24"/>
          <w:lang w:eastAsia="tr-TR"/>
        </w:rPr>
      </w:pPr>
      <w:r w:rsidRPr="004456DD">
        <w:rPr>
          <w:b/>
          <w:i/>
          <w:sz w:val="24"/>
          <w:lang w:eastAsia="tr-TR"/>
        </w:rPr>
        <w:t>6.Bu metinde altı çizili sözcüklerde kullanılan noktalama işaretlerinin kullanım amaçlarını yazınız. (</w:t>
      </w:r>
      <w:r>
        <w:rPr>
          <w:b/>
          <w:i/>
          <w:color w:val="FF0000"/>
          <w:sz w:val="24"/>
          <w:lang w:eastAsia="tr-TR"/>
        </w:rPr>
        <w:t>7+</w:t>
      </w:r>
      <w:proofErr w:type="gramStart"/>
      <w:r>
        <w:rPr>
          <w:b/>
          <w:i/>
          <w:color w:val="FF0000"/>
          <w:sz w:val="24"/>
          <w:lang w:eastAsia="tr-TR"/>
        </w:rPr>
        <w:t>8</w:t>
      </w:r>
      <w:r w:rsidRPr="00127C08">
        <w:rPr>
          <w:b/>
          <w:i/>
          <w:color w:val="FF0000"/>
          <w:sz w:val="24"/>
          <w:lang w:eastAsia="tr-TR"/>
        </w:rPr>
        <w:t>:</w:t>
      </w:r>
      <w:r w:rsidRPr="00127C08">
        <w:rPr>
          <w:b/>
          <w:i/>
          <w:color w:val="FF0000"/>
          <w:sz w:val="24"/>
          <w:lang w:eastAsia="tr-TR"/>
        </w:rPr>
        <w:t>1</w:t>
      </w:r>
      <w:r>
        <w:rPr>
          <w:b/>
          <w:i/>
          <w:color w:val="FF0000"/>
          <w:sz w:val="24"/>
          <w:lang w:eastAsia="tr-TR"/>
        </w:rPr>
        <w:t>5</w:t>
      </w:r>
      <w:proofErr w:type="gramEnd"/>
      <w:r w:rsidRPr="00127C08">
        <w:rPr>
          <w:b/>
          <w:i/>
          <w:color w:val="FF0000"/>
          <w:sz w:val="24"/>
          <w:lang w:eastAsia="tr-TR"/>
        </w:rPr>
        <w:t xml:space="preserve"> puan</w:t>
      </w:r>
      <w:r w:rsidRPr="004456DD">
        <w:rPr>
          <w:b/>
          <w:i/>
          <w:sz w:val="24"/>
          <w:lang w:eastAsia="tr-TR"/>
        </w:rPr>
        <w:t>)</w:t>
      </w:r>
    </w:p>
    <w:p w:rsidR="004456DD" w:rsidRDefault="004456DD" w:rsidP="004456DD">
      <w:pPr>
        <w:pStyle w:val="AralkYok"/>
      </w:pPr>
    </w:p>
    <w:p w:rsidR="004456DD" w:rsidRPr="00127C08" w:rsidRDefault="004456DD" w:rsidP="004456DD">
      <w:pPr>
        <w:pStyle w:val="AralkYok"/>
        <w:rPr>
          <w:sz w:val="24"/>
        </w:rPr>
      </w:pPr>
      <w:r w:rsidRPr="00127C08">
        <w:rPr>
          <w:b/>
          <w:sz w:val="24"/>
        </w:rPr>
        <w:t>İki Noktanın Kullanım Amacı</w:t>
      </w:r>
      <w:r w:rsidR="00127C08">
        <w:rPr>
          <w:sz w:val="24"/>
        </w:rPr>
        <w:t xml:space="preserve"> </w:t>
      </w:r>
      <w:r w:rsidRPr="00127C08">
        <w:rPr>
          <w:sz w:val="24"/>
        </w:rPr>
        <w:t xml:space="preserve">Kendisiyle ilgili örnek verilecek veya açıklama yapılacak cümlenin sonuna konmuştur. </w:t>
      </w:r>
    </w:p>
    <w:p w:rsidR="004456DD" w:rsidRDefault="004456DD" w:rsidP="004456DD">
      <w:pPr>
        <w:pStyle w:val="AralkYok"/>
        <w:rPr>
          <w:sz w:val="24"/>
        </w:rPr>
      </w:pPr>
      <w:r w:rsidRPr="00127C08">
        <w:rPr>
          <w:b/>
          <w:sz w:val="24"/>
        </w:rPr>
        <w:t xml:space="preserve">Virgülün Kullanım </w:t>
      </w:r>
      <w:proofErr w:type="gramStart"/>
      <w:r w:rsidRPr="00127C08">
        <w:rPr>
          <w:b/>
          <w:sz w:val="24"/>
        </w:rPr>
        <w:t>Amacı</w:t>
      </w:r>
      <w:r w:rsidR="00127C08">
        <w:rPr>
          <w:sz w:val="24"/>
        </w:rPr>
        <w:t xml:space="preserve"> </w:t>
      </w:r>
      <w:r w:rsidRPr="00127C08">
        <w:rPr>
          <w:sz w:val="24"/>
        </w:rPr>
        <w:t>:</w:t>
      </w:r>
      <w:r w:rsidRPr="00127C08">
        <w:rPr>
          <w:sz w:val="24"/>
        </w:rPr>
        <w:t xml:space="preserve"> </w:t>
      </w:r>
      <w:r w:rsidR="00E91EA3" w:rsidRPr="00127C08">
        <w:rPr>
          <w:sz w:val="24"/>
        </w:rPr>
        <w:t>Kendisinden</w:t>
      </w:r>
      <w:proofErr w:type="gramEnd"/>
      <w:r w:rsidR="00E91EA3" w:rsidRPr="00127C08">
        <w:rPr>
          <w:sz w:val="24"/>
        </w:rPr>
        <w:t xml:space="preserve"> sonraki cümleye bağlı olarak ret, kabul ve teşvik bildiren kelimelerden sonra konur</w:t>
      </w:r>
      <w:r w:rsidR="00127C08">
        <w:rPr>
          <w:sz w:val="24"/>
        </w:rPr>
        <w:t>.</w:t>
      </w:r>
    </w:p>
    <w:p w:rsidR="00127C08" w:rsidRPr="004456DD" w:rsidRDefault="00127C08" w:rsidP="00127C08">
      <w:pPr>
        <w:pStyle w:val="AralkYok"/>
        <w:rPr>
          <w:b/>
          <w:i/>
          <w:sz w:val="24"/>
        </w:rPr>
      </w:pPr>
      <w:r>
        <w:rPr>
          <w:b/>
          <w:i/>
          <w:sz w:val="24"/>
        </w:rPr>
        <w:t>7.</w:t>
      </w:r>
      <w:r w:rsidRPr="004456DD">
        <w:rPr>
          <w:b/>
          <w:i/>
          <w:sz w:val="24"/>
        </w:rPr>
        <w:t xml:space="preserve">Aşağıdaki metni hikâye türünün özelliklerini göz önünde bulundurarak kendi cümlelerinizle tamamlayınız. Metni en az 7-8 cümle ile noktalama işaretlerine dikkat ederek tamamlayınız. Başlık yazmayı unutmayınız. </w:t>
      </w:r>
      <w:r w:rsidRPr="00127C08">
        <w:rPr>
          <w:b/>
          <w:i/>
          <w:color w:val="FF0000"/>
          <w:sz w:val="24"/>
        </w:rPr>
        <w:t>(</w:t>
      </w:r>
      <w:r>
        <w:rPr>
          <w:b/>
          <w:i/>
          <w:color w:val="FF0000"/>
          <w:sz w:val="24"/>
        </w:rPr>
        <w:t>20</w:t>
      </w:r>
      <w:r w:rsidRPr="00127C08">
        <w:rPr>
          <w:b/>
          <w:i/>
          <w:color w:val="FF0000"/>
          <w:sz w:val="24"/>
        </w:rPr>
        <w:t xml:space="preserve"> puan)</w:t>
      </w:r>
    </w:p>
    <w:p w:rsidR="00127C08" w:rsidRPr="00127C08" w:rsidRDefault="00127C08" w:rsidP="00127C08">
      <w:pPr>
        <w:pStyle w:val="AralkYok"/>
        <w:rPr>
          <w:sz w:val="24"/>
        </w:rPr>
      </w:pPr>
      <w:r w:rsidRPr="00127C08">
        <w:rPr>
          <w:sz w:val="24"/>
        </w:rPr>
        <w:t>Başlık ve Metin Uyumu: 3 Puan</w:t>
      </w:r>
    </w:p>
    <w:p w:rsidR="00127C08" w:rsidRPr="00127C08" w:rsidRDefault="00127C08" w:rsidP="00127C08">
      <w:pPr>
        <w:pStyle w:val="AralkYok"/>
        <w:rPr>
          <w:sz w:val="24"/>
        </w:rPr>
      </w:pPr>
      <w:r w:rsidRPr="00127C08">
        <w:rPr>
          <w:sz w:val="24"/>
        </w:rPr>
        <w:t>Kurgu / Olay Akışının Mantığı (Girişe uygun düğüm ve çözüm): 7 Puan</w:t>
      </w:r>
    </w:p>
    <w:p w:rsidR="00127C08" w:rsidRPr="00127C08" w:rsidRDefault="00127C08" w:rsidP="00127C08">
      <w:pPr>
        <w:pStyle w:val="AralkYok"/>
        <w:rPr>
          <w:sz w:val="24"/>
        </w:rPr>
      </w:pPr>
      <w:r w:rsidRPr="00127C08">
        <w:rPr>
          <w:sz w:val="24"/>
        </w:rPr>
        <w:t>Cümle Sınırı ve Akıcılık (En az 7-8 cümle): 5 Puan</w:t>
      </w:r>
    </w:p>
    <w:p w:rsidR="00127C08" w:rsidRPr="00127C08" w:rsidRDefault="00127C08" w:rsidP="00127C08">
      <w:pPr>
        <w:pStyle w:val="AralkYok"/>
        <w:rPr>
          <w:sz w:val="24"/>
        </w:rPr>
      </w:pPr>
      <w:bookmarkStart w:id="0" w:name="_GoBack"/>
      <w:bookmarkEnd w:id="0"/>
      <w:r w:rsidRPr="00127C08">
        <w:rPr>
          <w:sz w:val="24"/>
        </w:rPr>
        <w:t>Yazım, Noktalama ve Sayfa Düzeni: 5 Puan</w:t>
      </w:r>
    </w:p>
    <w:sectPr w:rsidR="00127C08" w:rsidRPr="00127C08" w:rsidSect="006D11C9">
      <w:pgSz w:w="11906" w:h="16838"/>
      <w:pgMar w:top="709" w:right="849" w:bottom="709"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B04F5"/>
    <w:multiLevelType w:val="multilevel"/>
    <w:tmpl w:val="C80A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1C9"/>
    <w:rsid w:val="000D50ED"/>
    <w:rsid w:val="00127C08"/>
    <w:rsid w:val="00173501"/>
    <w:rsid w:val="001F0DFE"/>
    <w:rsid w:val="00322F1C"/>
    <w:rsid w:val="004456DD"/>
    <w:rsid w:val="004A1EB9"/>
    <w:rsid w:val="00545382"/>
    <w:rsid w:val="006D11C9"/>
    <w:rsid w:val="006F5F55"/>
    <w:rsid w:val="00834780"/>
    <w:rsid w:val="008E5328"/>
    <w:rsid w:val="00922FAE"/>
    <w:rsid w:val="00971C1E"/>
    <w:rsid w:val="00980CC5"/>
    <w:rsid w:val="00AD1668"/>
    <w:rsid w:val="00AF6EBF"/>
    <w:rsid w:val="00B95406"/>
    <w:rsid w:val="00CD6DFE"/>
    <w:rsid w:val="00CF11F5"/>
    <w:rsid w:val="00D26AF0"/>
    <w:rsid w:val="00D9260C"/>
    <w:rsid w:val="00E647BF"/>
    <w:rsid w:val="00E800D8"/>
    <w:rsid w:val="00E91EA3"/>
    <w:rsid w:val="00EE49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E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 w:type="paragraph" w:styleId="NormalWeb">
    <w:name w:val="Normal (Web)"/>
    <w:basedOn w:val="Normal"/>
    <w:uiPriority w:val="99"/>
    <w:semiHidden/>
    <w:unhideWhenUsed/>
    <w:rsid w:val="004A1EB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E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 w:type="paragraph" w:styleId="NormalWeb">
    <w:name w:val="Normal (Web)"/>
    <w:basedOn w:val="Normal"/>
    <w:uiPriority w:val="99"/>
    <w:semiHidden/>
    <w:unhideWhenUsed/>
    <w:rsid w:val="004A1EB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140941">
      <w:bodyDiv w:val="1"/>
      <w:marLeft w:val="0"/>
      <w:marRight w:val="0"/>
      <w:marTop w:val="0"/>
      <w:marBottom w:val="0"/>
      <w:divBdr>
        <w:top w:val="none" w:sz="0" w:space="0" w:color="auto"/>
        <w:left w:val="none" w:sz="0" w:space="0" w:color="auto"/>
        <w:bottom w:val="none" w:sz="0" w:space="0" w:color="auto"/>
        <w:right w:val="none" w:sz="0" w:space="0" w:color="auto"/>
      </w:divBdr>
    </w:div>
    <w:div w:id="202100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1190</Words>
  <Characters>6789</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4</cp:revision>
  <dcterms:created xsi:type="dcterms:W3CDTF">2026-05-15T19:43:00Z</dcterms:created>
  <dcterms:modified xsi:type="dcterms:W3CDTF">2026-05-17T10:53:00Z</dcterms:modified>
</cp:coreProperties>
</file>