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E800D8" w:rsidP="006D11C9">
                            <w:pPr>
                              <w:jc w:val="center"/>
                              <w:rPr>
                                <w:b/>
                                <w:color w:val="FF0000"/>
                                <w:sz w:val="24"/>
                              </w:rPr>
                            </w:pPr>
                            <w:r>
                              <w:rPr>
                                <w:b/>
                                <w:color w:val="FF0000"/>
                                <w:sz w:val="24"/>
                              </w:rPr>
                              <w:t>3</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E800D8" w:rsidP="006D11C9">
                      <w:pPr>
                        <w:jc w:val="center"/>
                        <w:rPr>
                          <w:b/>
                          <w:color w:val="FF0000"/>
                          <w:sz w:val="24"/>
                        </w:rPr>
                      </w:pPr>
                      <w:r>
                        <w:rPr>
                          <w:b/>
                          <w:color w:val="FF0000"/>
                          <w:sz w:val="24"/>
                        </w:rPr>
                        <w:t>3</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E647BF" w:rsidP="006D11C9">
                            <w:pPr>
                              <w:pStyle w:val="AralkYok"/>
                              <w:jc w:val="center"/>
                              <w:rPr>
                                <w:b/>
                                <w:sz w:val="24"/>
                              </w:rPr>
                            </w:pPr>
                            <w:r>
                              <w:rPr>
                                <w:b/>
                                <w:sz w:val="24"/>
                              </w:rPr>
                              <w:t>7</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E647BF" w:rsidP="006D11C9">
                      <w:pPr>
                        <w:pStyle w:val="AralkYok"/>
                        <w:jc w:val="center"/>
                        <w:rPr>
                          <w:b/>
                          <w:sz w:val="24"/>
                        </w:rPr>
                      </w:pPr>
                      <w:r>
                        <w:rPr>
                          <w:b/>
                          <w:sz w:val="24"/>
                        </w:rPr>
                        <w:t>7</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E800D8" w:rsidP="00173501">
                            <w:pPr>
                              <w:rPr>
                                <w:sz w:val="24"/>
                              </w:rPr>
                            </w:pPr>
                            <w:r w:rsidRPr="00E800D8">
                              <w:rPr>
                                <w:sz w:val="24"/>
                              </w:rPr>
                              <w:t>T.7.3.9. Çekim eklerinin işlevlerini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" fillcolor="white [3201]" strokecolor="black [3200]" strokeweight=".5pt">
                <v:textbox>
                  <w:txbxContent>
                    <w:p w:rsidR="006D11C9" w:rsidRPr="00DC17E1" w:rsidRDefault="00E800D8" w:rsidP="00173501">
                      <w:pPr>
                        <w:rPr>
                          <w:sz w:val="24"/>
                        </w:rPr>
                      </w:pPr>
                      <w:r w:rsidRPr="00E800D8">
                        <w:rPr>
                          <w:sz w:val="24"/>
                        </w:rPr>
                        <w:t>T.7.3.9. Çekim eklerinin işlevlerini ayırt eder</w:t>
                      </w:r>
                    </w:p>
                  </w:txbxContent>
                </v:textbox>
              </v:rect>
            </w:pict>
          </mc:Fallback>
        </mc:AlternateContent>
      </w:r>
    </w:p>
    <w:p w:rsidR="006D11C9" w:rsidRDefault="006D11C9" w:rsidP="006D11C9">
      <w:pPr>
        <w:pStyle w:val="AralkYok"/>
      </w:pPr>
    </w:p>
    <w:p w:rsidR="006D11C9" w:rsidRDefault="006D11C9" w:rsidP="006D11C9">
      <w:pPr>
        <w:pStyle w:val="AralkYok"/>
      </w:pPr>
    </w:p>
    <w:p w:rsidR="00DE00B2" w:rsidRPr="00E65E24" w:rsidRDefault="00DE00B2" w:rsidP="00DE00B2">
      <w:pPr>
        <w:spacing w:after="0" w:line="240" w:lineRule="auto"/>
        <w:rPr>
          <w:rFonts w:ascii="Calibri" w:eastAsia="Aptos" w:hAnsi="Calibri" w:cs="Calibri"/>
          <w:b/>
          <w:bCs/>
          <w:i/>
          <w:kern w:val="2"/>
          <w:sz w:val="24"/>
          <w14:ligatures w14:val="standardContextual"/>
        </w:rPr>
      </w:pPr>
      <w:r w:rsidRPr="00E65E24">
        <w:rPr>
          <w:rFonts w:ascii="Calibri" w:eastAsia="Aptos" w:hAnsi="Calibri" w:cs="Calibri"/>
          <w:b/>
          <w:bCs/>
          <w:i/>
          <w:kern w:val="2"/>
          <w:sz w:val="24"/>
          <w14:ligatures w14:val="standardContextual"/>
        </w:rPr>
        <w:t>1</w:t>
      </w:r>
      <w:r w:rsidRPr="00DE00B2">
        <w:rPr>
          <w:rFonts w:ascii="Calibri" w:eastAsia="Aptos" w:hAnsi="Calibri" w:cs="Calibri"/>
          <w:b/>
          <w:bCs/>
          <w:i/>
          <w:kern w:val="2"/>
          <w:sz w:val="24"/>
          <w14:ligatures w14:val="standardContextual"/>
        </w:rPr>
        <w:t>. Aşağıdaki tabloda verilen cümlelerde yer alan çekimli fiillerin hangi kip ve kişi eklerini aldığını belirleyerek uygun alana yazınız. (16 puan)</w:t>
      </w:r>
    </w:p>
    <w:p w:rsidR="00DE00B2" w:rsidRPr="00DE00B2" w:rsidRDefault="00DE00B2" w:rsidP="00DE00B2">
      <w:pPr>
        <w:spacing w:after="0" w:line="240" w:lineRule="auto"/>
        <w:rPr>
          <w:rFonts w:ascii="Calibri" w:eastAsia="Aptos" w:hAnsi="Calibri" w:cs="Calibri"/>
          <w:b/>
          <w:bCs/>
          <w:kern w:val="2"/>
          <w14:ligatures w14:val="standardContextual"/>
        </w:rPr>
      </w:pPr>
    </w:p>
    <w:tbl>
      <w:tblPr>
        <w:tblStyle w:val="TabloKlavuzu"/>
        <w:tblW w:w="0" w:type="auto"/>
        <w:tblLook w:val="04A0" w:firstRow="1" w:lastRow="0" w:firstColumn="1" w:lastColumn="0" w:noHBand="0" w:noVBand="1"/>
      </w:tblPr>
      <w:tblGrid>
        <w:gridCol w:w="6374"/>
        <w:gridCol w:w="2126"/>
        <w:gridCol w:w="1922"/>
      </w:tblGrid>
      <w:tr w:rsidR="00DE00B2" w:rsidRPr="00DE00B2" w:rsidTr="001F4E62">
        <w:tc>
          <w:tcPr>
            <w:tcW w:w="6374" w:type="dxa"/>
          </w:tcPr>
          <w:p w:rsidR="00DE00B2" w:rsidRPr="00DE00B2" w:rsidRDefault="00DE00B2" w:rsidP="00DE00B2">
            <w:pPr>
              <w:jc w:val="center"/>
              <w:rPr>
                <w:rFonts w:ascii="Calibri" w:eastAsia="Aptos" w:hAnsi="Calibri" w:cs="Calibri"/>
                <w:b/>
                <w:bCs/>
              </w:rPr>
            </w:pPr>
            <w:r w:rsidRPr="00DE00B2">
              <w:rPr>
                <w:rFonts w:ascii="Calibri" w:eastAsia="Aptos" w:hAnsi="Calibri" w:cs="Calibri"/>
                <w:b/>
                <w:bCs/>
              </w:rPr>
              <w:t>Cümleler</w:t>
            </w:r>
          </w:p>
        </w:tc>
        <w:tc>
          <w:tcPr>
            <w:tcW w:w="2126" w:type="dxa"/>
          </w:tcPr>
          <w:p w:rsidR="00DE00B2" w:rsidRPr="00DE00B2" w:rsidRDefault="00DE00B2" w:rsidP="00DE00B2">
            <w:pPr>
              <w:jc w:val="center"/>
              <w:rPr>
                <w:rFonts w:ascii="Calibri" w:eastAsia="Aptos" w:hAnsi="Calibri" w:cs="Calibri"/>
                <w:b/>
                <w:bCs/>
              </w:rPr>
            </w:pPr>
            <w:r w:rsidRPr="00DE00B2">
              <w:rPr>
                <w:rFonts w:ascii="Calibri" w:eastAsia="Aptos" w:hAnsi="Calibri" w:cs="Calibri"/>
                <w:b/>
                <w:bCs/>
              </w:rPr>
              <w:t>Kip</w:t>
            </w:r>
          </w:p>
        </w:tc>
        <w:tc>
          <w:tcPr>
            <w:tcW w:w="1922" w:type="dxa"/>
          </w:tcPr>
          <w:p w:rsidR="00DE00B2" w:rsidRPr="00DE00B2" w:rsidRDefault="00DE00B2" w:rsidP="00DE00B2">
            <w:pPr>
              <w:jc w:val="center"/>
              <w:rPr>
                <w:rFonts w:ascii="Calibri" w:eastAsia="Aptos" w:hAnsi="Calibri" w:cs="Calibri"/>
                <w:b/>
                <w:bCs/>
              </w:rPr>
            </w:pPr>
            <w:r w:rsidRPr="00DE00B2">
              <w:rPr>
                <w:rFonts w:ascii="Calibri" w:eastAsia="Aptos" w:hAnsi="Calibri" w:cs="Calibri"/>
                <w:b/>
                <w:bCs/>
              </w:rPr>
              <w:t>Kişi</w:t>
            </w:r>
          </w:p>
        </w:tc>
      </w:tr>
      <w:tr w:rsidR="00DE00B2" w:rsidRPr="00DE00B2" w:rsidTr="001F4E62">
        <w:tc>
          <w:tcPr>
            <w:tcW w:w="6374" w:type="dxa"/>
          </w:tcPr>
          <w:p w:rsidR="00DE00B2" w:rsidRPr="00DE00B2" w:rsidRDefault="00DE00B2" w:rsidP="00DE00B2">
            <w:pPr>
              <w:rPr>
                <w:rFonts w:ascii="Calibri" w:eastAsia="Aptos" w:hAnsi="Calibri" w:cs="Calibri"/>
              </w:rPr>
            </w:pPr>
            <w:r>
              <w:rPr>
                <w:rFonts w:ascii="Calibri" w:eastAsia="Aptos" w:hAnsi="Calibri" w:cs="Calibri"/>
              </w:rPr>
              <w:t>Tavsiye ettiğim kitabı mutlaka okumalısın.</w:t>
            </w:r>
          </w:p>
        </w:tc>
        <w:tc>
          <w:tcPr>
            <w:tcW w:w="2126" w:type="dxa"/>
          </w:tcPr>
          <w:p w:rsidR="00DE00B2" w:rsidRPr="00DE00B2" w:rsidRDefault="00DE00B2" w:rsidP="00DE00B2">
            <w:pPr>
              <w:rPr>
                <w:rFonts w:ascii="Calibri" w:eastAsia="Aptos" w:hAnsi="Calibri" w:cs="Calibri"/>
              </w:rPr>
            </w:pPr>
          </w:p>
        </w:tc>
        <w:tc>
          <w:tcPr>
            <w:tcW w:w="1922" w:type="dxa"/>
          </w:tcPr>
          <w:p w:rsidR="00DE00B2" w:rsidRPr="00DE00B2" w:rsidRDefault="00DE00B2" w:rsidP="00DE00B2">
            <w:pPr>
              <w:rPr>
                <w:rFonts w:ascii="Calibri" w:eastAsia="Aptos" w:hAnsi="Calibri" w:cs="Calibri"/>
              </w:rPr>
            </w:pPr>
          </w:p>
        </w:tc>
      </w:tr>
      <w:tr w:rsidR="00DE00B2" w:rsidRPr="00DE00B2" w:rsidTr="001F4E62">
        <w:tc>
          <w:tcPr>
            <w:tcW w:w="6374" w:type="dxa"/>
          </w:tcPr>
          <w:p w:rsidR="00DE00B2" w:rsidRPr="00DE00B2" w:rsidRDefault="00DE00B2" w:rsidP="00DE00B2">
            <w:pPr>
              <w:rPr>
                <w:rFonts w:ascii="Calibri" w:eastAsia="Aptos" w:hAnsi="Calibri" w:cs="Calibri"/>
              </w:rPr>
            </w:pPr>
            <w:r>
              <w:rPr>
                <w:rFonts w:ascii="Calibri" w:eastAsia="Aptos" w:hAnsi="Calibri" w:cs="Calibri"/>
              </w:rPr>
              <w:t>Her gün ailemle düzenli olarak kitap okurum.</w:t>
            </w:r>
          </w:p>
        </w:tc>
        <w:tc>
          <w:tcPr>
            <w:tcW w:w="2126" w:type="dxa"/>
          </w:tcPr>
          <w:p w:rsidR="00DE00B2" w:rsidRPr="00DE00B2" w:rsidRDefault="00DE00B2" w:rsidP="00DE00B2">
            <w:pPr>
              <w:rPr>
                <w:rFonts w:ascii="Calibri" w:eastAsia="Aptos" w:hAnsi="Calibri" w:cs="Calibri"/>
              </w:rPr>
            </w:pPr>
          </w:p>
        </w:tc>
        <w:tc>
          <w:tcPr>
            <w:tcW w:w="1922" w:type="dxa"/>
          </w:tcPr>
          <w:p w:rsidR="00DE00B2" w:rsidRPr="00DE00B2" w:rsidRDefault="00DE00B2" w:rsidP="00DE00B2">
            <w:pPr>
              <w:rPr>
                <w:rFonts w:ascii="Calibri" w:eastAsia="Aptos" w:hAnsi="Calibri" w:cs="Calibri"/>
              </w:rPr>
            </w:pPr>
          </w:p>
        </w:tc>
      </w:tr>
      <w:tr w:rsidR="00DE00B2" w:rsidRPr="00DE00B2" w:rsidTr="001F4E62">
        <w:tc>
          <w:tcPr>
            <w:tcW w:w="6374" w:type="dxa"/>
          </w:tcPr>
          <w:p w:rsidR="00DE00B2" w:rsidRPr="00DE00B2" w:rsidRDefault="00DE00B2" w:rsidP="00DE00B2">
            <w:pPr>
              <w:rPr>
                <w:rFonts w:ascii="Calibri" w:eastAsia="Aptos" w:hAnsi="Calibri" w:cs="Calibri"/>
              </w:rPr>
            </w:pPr>
            <w:r>
              <w:rPr>
                <w:rFonts w:ascii="Calibri" w:eastAsia="Aptos" w:hAnsi="Calibri" w:cs="Calibri"/>
              </w:rPr>
              <w:t>Seninle hafta sonu sinemaya gidelim.</w:t>
            </w:r>
          </w:p>
        </w:tc>
        <w:tc>
          <w:tcPr>
            <w:tcW w:w="2126" w:type="dxa"/>
          </w:tcPr>
          <w:p w:rsidR="00DE00B2" w:rsidRPr="00DE00B2" w:rsidRDefault="00DE00B2" w:rsidP="00DE00B2">
            <w:pPr>
              <w:rPr>
                <w:rFonts w:ascii="Calibri" w:eastAsia="Aptos" w:hAnsi="Calibri" w:cs="Calibri"/>
              </w:rPr>
            </w:pPr>
          </w:p>
        </w:tc>
        <w:tc>
          <w:tcPr>
            <w:tcW w:w="1922" w:type="dxa"/>
          </w:tcPr>
          <w:p w:rsidR="00DE00B2" w:rsidRPr="00DE00B2" w:rsidRDefault="00DE00B2" w:rsidP="00DE00B2">
            <w:pPr>
              <w:rPr>
                <w:rFonts w:ascii="Calibri" w:eastAsia="Aptos" w:hAnsi="Calibri" w:cs="Calibri"/>
              </w:rPr>
            </w:pPr>
          </w:p>
        </w:tc>
      </w:tr>
      <w:tr w:rsidR="00DE00B2" w:rsidRPr="00DE00B2" w:rsidTr="001F4E62">
        <w:tc>
          <w:tcPr>
            <w:tcW w:w="6374" w:type="dxa"/>
          </w:tcPr>
          <w:p w:rsidR="00DE00B2" w:rsidRPr="00DE00B2" w:rsidRDefault="00DE00B2" w:rsidP="00DE00B2">
            <w:pPr>
              <w:rPr>
                <w:rFonts w:ascii="Calibri" w:eastAsia="Aptos" w:hAnsi="Calibri" w:cs="Calibri"/>
              </w:rPr>
            </w:pPr>
            <w:r>
              <w:rPr>
                <w:rFonts w:ascii="Calibri" w:eastAsia="Aptos" w:hAnsi="Calibri" w:cs="Calibri"/>
              </w:rPr>
              <w:t xml:space="preserve">Tatil için </w:t>
            </w:r>
            <w:proofErr w:type="gramStart"/>
            <w:r>
              <w:rPr>
                <w:rFonts w:ascii="Calibri" w:eastAsia="Aptos" w:hAnsi="Calibri" w:cs="Calibri"/>
              </w:rPr>
              <w:t>ailece  Antalya’ya</w:t>
            </w:r>
            <w:proofErr w:type="gramEnd"/>
            <w:r>
              <w:rPr>
                <w:rFonts w:ascii="Calibri" w:eastAsia="Aptos" w:hAnsi="Calibri" w:cs="Calibri"/>
              </w:rPr>
              <w:t xml:space="preserve"> gidiyorlar.</w:t>
            </w:r>
          </w:p>
        </w:tc>
        <w:tc>
          <w:tcPr>
            <w:tcW w:w="2126" w:type="dxa"/>
          </w:tcPr>
          <w:p w:rsidR="00DE00B2" w:rsidRPr="00DE00B2" w:rsidRDefault="00DE00B2" w:rsidP="00DE00B2">
            <w:pPr>
              <w:rPr>
                <w:rFonts w:ascii="Calibri" w:eastAsia="Aptos" w:hAnsi="Calibri" w:cs="Calibri"/>
              </w:rPr>
            </w:pPr>
          </w:p>
        </w:tc>
        <w:tc>
          <w:tcPr>
            <w:tcW w:w="1922" w:type="dxa"/>
          </w:tcPr>
          <w:p w:rsidR="00DE00B2" w:rsidRPr="00DE00B2" w:rsidRDefault="00DE00B2" w:rsidP="00DE00B2">
            <w:pPr>
              <w:rPr>
                <w:rFonts w:ascii="Calibri" w:eastAsia="Aptos" w:hAnsi="Calibri" w:cs="Calibri"/>
              </w:rPr>
            </w:pPr>
          </w:p>
        </w:tc>
      </w:tr>
    </w:tbl>
    <w:p w:rsidR="006D11C9" w:rsidRDefault="00DE00B2" w:rsidP="006D11C9">
      <w:pPr>
        <w:pStyle w:val="AralkYok"/>
      </w:pPr>
      <w:r>
        <w:rPr>
          <w:noProof/>
          <w:lang w:eastAsia="tr-TR"/>
        </w:rPr>
        <mc:AlternateContent>
          <mc:Choice Requires="wps">
            <w:drawing>
              <wp:anchor distT="0" distB="0" distL="114300" distR="114300" simplePos="0" relativeHeight="251667456" behindDoc="0" locked="0" layoutInCell="1" allowOverlap="1" wp14:anchorId="1A0375AB" wp14:editId="11C5D13A">
                <wp:simplePos x="0" y="0"/>
                <wp:positionH relativeFrom="column">
                  <wp:posOffset>-136525</wp:posOffset>
                </wp:positionH>
                <wp:positionV relativeFrom="paragraph">
                  <wp:posOffset>145415</wp:posOffset>
                </wp:positionV>
                <wp:extent cx="6652260" cy="328930"/>
                <wp:effectExtent l="0" t="0" r="15240" b="13970"/>
                <wp:wrapNone/>
                <wp:docPr id="5" name="Dikdörtgen 5"/>
                <wp:cNvGraphicFramePr/>
                <a:graphic xmlns:a="http://schemas.openxmlformats.org/drawingml/2006/main">
                  <a:graphicData uri="http://schemas.microsoft.com/office/word/2010/wordprocessingShape">
                    <wps:wsp>
                      <wps:cNvSpPr/>
                      <wps:spPr>
                        <a:xfrm>
                          <a:off x="0" y="0"/>
                          <a:ext cx="6652260" cy="32893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E800D8" w:rsidP="00AF6EBF">
                            <w:pPr>
                              <w:rPr>
                                <w:sz w:val="24"/>
                              </w:rPr>
                            </w:pPr>
                            <w:r w:rsidRPr="00E800D8">
                              <w:rPr>
                                <w:sz w:val="24"/>
                              </w:rPr>
                              <w:t>T.7.3.13. Anlatım bozukluklarını tespit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10.75pt;margin-top:11.45pt;width:523.8pt;height:2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" fillcolor="white [3201]" strokecolor="black [3200]" strokeweight=".5pt">
                <v:textbox>
                  <w:txbxContent>
                    <w:p w:rsidR="006D11C9" w:rsidRPr="00DC17E1" w:rsidRDefault="00E800D8" w:rsidP="00AF6EBF">
                      <w:pPr>
                        <w:rPr>
                          <w:sz w:val="24"/>
                        </w:rPr>
                      </w:pPr>
                      <w:r w:rsidRPr="00E800D8">
                        <w:rPr>
                          <w:sz w:val="24"/>
                        </w:rPr>
                        <w:t>T.7.3.13. Anlatım bozukluklarını tespit eder.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A561B7" w:rsidRDefault="00A561B7" w:rsidP="00A561B7">
      <w:pPr>
        <w:pStyle w:val="AralkYok"/>
        <w:rPr>
          <w:b/>
          <w:i/>
          <w:sz w:val="24"/>
        </w:rPr>
      </w:pPr>
      <w:r w:rsidRPr="00A561B7">
        <w:rPr>
          <w:b/>
          <w:i/>
          <w:sz w:val="24"/>
        </w:rPr>
        <w:t>2. Aşağıdaki cümlelerdeki anlatım bozukluğunun nedenini yazınız ve cümleyi doğru hâliyle yeniden oluşturunuz.</w:t>
      </w:r>
      <w:r>
        <w:rPr>
          <w:b/>
          <w:i/>
          <w:sz w:val="24"/>
        </w:rPr>
        <w:t xml:space="preserve"> </w:t>
      </w:r>
      <w:r w:rsidRPr="00A561B7">
        <w:rPr>
          <w:b/>
          <w:i/>
          <w:sz w:val="24"/>
        </w:rPr>
        <w:t>(16 puan)</w:t>
      </w:r>
    </w:p>
    <w:p w:rsidR="006D11C9" w:rsidRDefault="006D11C9" w:rsidP="006D11C9">
      <w:pPr>
        <w:pStyle w:val="AralkYok"/>
      </w:pPr>
    </w:p>
    <w:p w:rsidR="00A561B7" w:rsidRDefault="00A561B7" w:rsidP="00A561B7">
      <w:pPr>
        <w:pStyle w:val="AralkYok"/>
        <w:rPr>
          <w:sz w:val="24"/>
        </w:rPr>
      </w:pPr>
      <w:proofErr w:type="gramStart"/>
      <w:r w:rsidRPr="00A561B7">
        <w:rPr>
          <w:sz w:val="24"/>
        </w:rPr>
        <w:t>a</w:t>
      </w:r>
      <w:proofErr w:type="gramEnd"/>
      <w:r w:rsidRPr="00A561B7">
        <w:rPr>
          <w:sz w:val="24"/>
        </w:rPr>
        <w:t>.</w:t>
      </w:r>
      <w:r w:rsidRPr="00A561B7">
        <w:t xml:space="preserve"> </w:t>
      </w:r>
      <w:r w:rsidRPr="00A561B7">
        <w:rPr>
          <w:sz w:val="24"/>
        </w:rPr>
        <w:t>Tamı tamına aşağı yukarı iki saat sonra orada oluruz.</w:t>
      </w:r>
    </w:p>
    <w:p w:rsidR="00A561B7" w:rsidRPr="00A561B7" w:rsidRDefault="00A561B7" w:rsidP="00A561B7">
      <w:pPr>
        <w:pStyle w:val="AralkYok"/>
        <w:rPr>
          <w:sz w:val="24"/>
        </w:rPr>
      </w:pPr>
      <w:r w:rsidRPr="00A561B7">
        <w:rPr>
          <w:sz w:val="24"/>
        </w:rPr>
        <w:t>Anlatım bozukluğunun nedeni:</w:t>
      </w:r>
    </w:p>
    <w:p w:rsidR="00A561B7" w:rsidRPr="00A561B7" w:rsidRDefault="00A561B7" w:rsidP="00A561B7">
      <w:pPr>
        <w:pStyle w:val="AralkYok"/>
        <w:rPr>
          <w:sz w:val="24"/>
        </w:rPr>
      </w:pPr>
      <w:r w:rsidRPr="00A561B7">
        <w:rPr>
          <w:sz w:val="24"/>
        </w:rPr>
        <w:t>Cümlenin doğru hâli:</w:t>
      </w:r>
    </w:p>
    <w:p w:rsidR="00A561B7" w:rsidRDefault="00A561B7" w:rsidP="006D11C9">
      <w:pPr>
        <w:pStyle w:val="AralkYok"/>
        <w:rPr>
          <w:sz w:val="24"/>
        </w:rPr>
      </w:pPr>
      <w:proofErr w:type="gramStart"/>
      <w:r w:rsidRPr="00A561B7">
        <w:rPr>
          <w:sz w:val="24"/>
        </w:rPr>
        <w:t>b</w:t>
      </w:r>
      <w:proofErr w:type="gramEnd"/>
      <w:r w:rsidRPr="00A561B7">
        <w:rPr>
          <w:sz w:val="24"/>
        </w:rPr>
        <w:t>.</w:t>
      </w:r>
      <w:r w:rsidRPr="00A561B7">
        <w:t xml:space="preserve"> </w:t>
      </w:r>
      <w:r w:rsidRPr="00A561B7">
        <w:rPr>
          <w:sz w:val="24"/>
        </w:rPr>
        <w:t>Yaşlı adam, merdivenlerden yukarı hızlıca çıktı.</w:t>
      </w:r>
    </w:p>
    <w:p w:rsidR="00A561B7" w:rsidRPr="00A561B7" w:rsidRDefault="00A561B7" w:rsidP="00A561B7">
      <w:pPr>
        <w:pStyle w:val="AralkYok"/>
        <w:rPr>
          <w:sz w:val="24"/>
        </w:rPr>
      </w:pPr>
      <w:r w:rsidRPr="00A561B7">
        <w:rPr>
          <w:sz w:val="24"/>
        </w:rPr>
        <w:t>Anlatım bozukluğunun nedeni:</w:t>
      </w:r>
    </w:p>
    <w:p w:rsidR="00A561B7" w:rsidRPr="00A561B7" w:rsidRDefault="00A561B7" w:rsidP="00A561B7">
      <w:pPr>
        <w:pStyle w:val="AralkYok"/>
        <w:rPr>
          <w:sz w:val="24"/>
        </w:rPr>
      </w:pPr>
      <w:r w:rsidRPr="00A561B7">
        <w:rPr>
          <w:sz w:val="24"/>
        </w:rPr>
        <w:t>Cümlenin doğru hâli:</w:t>
      </w:r>
    </w:p>
    <w:p w:rsidR="00A561B7" w:rsidRDefault="00A561B7" w:rsidP="006D11C9">
      <w:pPr>
        <w:pStyle w:val="AralkYok"/>
        <w:rPr>
          <w:sz w:val="24"/>
        </w:rPr>
      </w:pPr>
      <w:proofErr w:type="gramStart"/>
      <w:r w:rsidRPr="00A561B7">
        <w:rPr>
          <w:sz w:val="24"/>
        </w:rPr>
        <w:t>c</w:t>
      </w:r>
      <w:proofErr w:type="gramEnd"/>
      <w:r w:rsidRPr="00A561B7">
        <w:rPr>
          <w:sz w:val="24"/>
        </w:rPr>
        <w:t>.</w:t>
      </w:r>
      <w:r w:rsidRPr="00A561B7">
        <w:t xml:space="preserve"> </w:t>
      </w:r>
      <w:r w:rsidRPr="00A561B7">
        <w:rPr>
          <w:sz w:val="24"/>
        </w:rPr>
        <w:t>Yeni aldığım fidanları bahçeye birer birer ektim.</w:t>
      </w:r>
    </w:p>
    <w:p w:rsidR="00A561B7" w:rsidRPr="00A561B7" w:rsidRDefault="00A561B7" w:rsidP="00A561B7">
      <w:pPr>
        <w:pStyle w:val="AralkYok"/>
        <w:rPr>
          <w:sz w:val="24"/>
        </w:rPr>
      </w:pPr>
      <w:r w:rsidRPr="00A561B7">
        <w:rPr>
          <w:sz w:val="24"/>
        </w:rPr>
        <w:t>Anlatım bozukluğunun nedeni:</w:t>
      </w:r>
    </w:p>
    <w:p w:rsidR="00A561B7" w:rsidRPr="00A561B7" w:rsidRDefault="00A561B7" w:rsidP="00A561B7">
      <w:pPr>
        <w:pStyle w:val="AralkYok"/>
        <w:rPr>
          <w:sz w:val="24"/>
        </w:rPr>
      </w:pPr>
      <w:r w:rsidRPr="00A561B7">
        <w:rPr>
          <w:sz w:val="24"/>
        </w:rPr>
        <w:t>Cümlenin doğru hâli:</w:t>
      </w:r>
    </w:p>
    <w:p w:rsidR="00A561B7" w:rsidRDefault="00A561B7" w:rsidP="006D11C9">
      <w:pPr>
        <w:pStyle w:val="AralkYok"/>
        <w:rPr>
          <w:sz w:val="24"/>
        </w:rPr>
      </w:pPr>
      <w:proofErr w:type="spellStart"/>
      <w:proofErr w:type="gramStart"/>
      <w:r w:rsidRPr="00A561B7">
        <w:rPr>
          <w:sz w:val="24"/>
        </w:rPr>
        <w:t>d</w:t>
      </w:r>
      <w:proofErr w:type="gramEnd"/>
      <w:r w:rsidRPr="00A561B7">
        <w:rPr>
          <w:sz w:val="24"/>
        </w:rPr>
        <w:t>.</w:t>
      </w:r>
      <w:r>
        <w:rPr>
          <w:sz w:val="24"/>
        </w:rPr>
        <w:t>Maskesiz</w:t>
      </w:r>
      <w:proofErr w:type="spellEnd"/>
      <w:r>
        <w:rPr>
          <w:sz w:val="24"/>
        </w:rPr>
        <w:t xml:space="preserve"> arabaya binilmez.</w:t>
      </w:r>
    </w:p>
    <w:p w:rsidR="00A561B7" w:rsidRPr="00A561B7" w:rsidRDefault="00A561B7" w:rsidP="00A561B7">
      <w:pPr>
        <w:pStyle w:val="AralkYok"/>
        <w:rPr>
          <w:sz w:val="24"/>
        </w:rPr>
      </w:pPr>
      <w:r w:rsidRPr="00A561B7">
        <w:rPr>
          <w:sz w:val="24"/>
        </w:rPr>
        <w:t>Anlatım bozukluğunun nedeni:</w:t>
      </w:r>
    </w:p>
    <w:p w:rsidR="00A561B7" w:rsidRPr="00A561B7" w:rsidRDefault="00A561B7" w:rsidP="00A561B7">
      <w:pPr>
        <w:pStyle w:val="AralkYok"/>
        <w:rPr>
          <w:sz w:val="24"/>
        </w:rPr>
      </w:pPr>
      <w:r w:rsidRPr="00A561B7">
        <w:rPr>
          <w:sz w:val="24"/>
        </w:rPr>
        <w:t>Cümlenin doğru hâli:</w:t>
      </w:r>
    </w:p>
    <w:p w:rsidR="006D11C9" w:rsidRDefault="006D11C9" w:rsidP="006D11C9">
      <w:pPr>
        <w:pStyle w:val="AralkYok"/>
      </w:pPr>
    </w:p>
    <w:p w:rsidR="006D11C9" w:rsidRDefault="006D11C9" w:rsidP="006D11C9">
      <w:pPr>
        <w:pStyle w:val="AralkYok"/>
      </w:pPr>
      <w:r>
        <w:rPr>
          <w:noProof/>
          <w:lang w:eastAsia="tr-TR"/>
        </w:rPr>
        <mc:AlternateContent>
          <mc:Choice Requires="wps">
            <w:drawing>
              <wp:anchor distT="0" distB="0" distL="114300" distR="114300" simplePos="0" relativeHeight="251669504" behindDoc="0" locked="0" layoutInCell="1" allowOverlap="1" wp14:anchorId="1016735E" wp14:editId="48549D96">
                <wp:simplePos x="0" y="0"/>
                <wp:positionH relativeFrom="column">
                  <wp:posOffset>-127000</wp:posOffset>
                </wp:positionH>
                <wp:positionV relativeFrom="paragraph">
                  <wp:posOffset>8890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E800D8" w:rsidP="006D11C9">
                            <w:pPr>
                              <w:rPr>
                                <w:sz w:val="24"/>
                              </w:rPr>
                            </w:pPr>
                            <w:r w:rsidRPr="00E800D8">
                              <w:rPr>
                                <w:sz w:val="24"/>
                              </w:rPr>
                              <w:t>T.7.3.17. Metnin ana fikrini/ana duygusunu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7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" fillcolor="white [3201]" strokecolor="black [3200]">
                <v:textbox>
                  <w:txbxContent>
                    <w:p w:rsidR="006D11C9" w:rsidRPr="00DC17E1" w:rsidRDefault="00E800D8" w:rsidP="006D11C9">
                      <w:pPr>
                        <w:rPr>
                          <w:sz w:val="24"/>
                        </w:rPr>
                      </w:pPr>
                      <w:r w:rsidRPr="00E800D8">
                        <w:rPr>
                          <w:sz w:val="24"/>
                        </w:rPr>
                        <w:t>T.7.3.17. Metnin ana fikrini/ana duygusunu belirler.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Default="00A561B7" w:rsidP="00A561B7">
      <w:pPr>
        <w:pStyle w:val="AralkYok"/>
        <w:jc w:val="both"/>
        <w:rPr>
          <w:sz w:val="24"/>
        </w:rPr>
      </w:pPr>
      <w:r w:rsidRPr="00A561B7">
        <w:rPr>
          <w:sz w:val="24"/>
        </w:rPr>
        <w:t>Hayatımızda karşılaştığımız her zorluk ve başarısızlık, aslında bizi yolumuzdan döndüren birer engel değil; karakterimizi şekillendiren birer öğretmendir. Tıpkı bir demirin yüksek ateş altında dövülerek güçlenmesi ve çeliğe dönüşmesi gibi, insan da yaşadığı hayal kırıklıkları ve sınamalar sayesinde dayanıklılık kazanır. Sürekli pürüzsüz ve dertsiz bir yaşam süren birinin içsel gücünü keşfetmesi zordur. Bu yüzden olumsuz görünen deneyimleri birer yenilgi olarak kabul etmek yerine, bizi geleceğe hazırlayan ve olgunlaştıran değerli birer basamak olarak görmeliyiz.</w:t>
      </w:r>
    </w:p>
    <w:p w:rsidR="00A561B7" w:rsidRDefault="00A561B7" w:rsidP="00A561B7">
      <w:pPr>
        <w:pStyle w:val="AralkYok"/>
        <w:jc w:val="both"/>
        <w:rPr>
          <w:sz w:val="24"/>
        </w:rPr>
      </w:pPr>
    </w:p>
    <w:p w:rsidR="00A561B7" w:rsidRPr="00A561B7" w:rsidRDefault="00A561B7" w:rsidP="00A561B7">
      <w:pPr>
        <w:pStyle w:val="AralkYok"/>
        <w:jc w:val="both"/>
        <w:rPr>
          <w:b/>
          <w:i/>
          <w:sz w:val="24"/>
        </w:rPr>
      </w:pPr>
      <w:r w:rsidRPr="00A561B7">
        <w:rPr>
          <w:b/>
          <w:i/>
          <w:sz w:val="24"/>
        </w:rPr>
        <w:t>3.Bu metnin ana fikrini yazınız. (14 puan)</w:t>
      </w:r>
    </w:p>
    <w:p w:rsidR="00A561B7" w:rsidRDefault="00A561B7" w:rsidP="00A561B7">
      <w:pPr>
        <w:pStyle w:val="AralkYok"/>
        <w:jc w:val="both"/>
        <w:rPr>
          <w:sz w:val="24"/>
        </w:rPr>
      </w:pPr>
    </w:p>
    <w:p w:rsidR="00A561B7" w:rsidRDefault="00A561B7" w:rsidP="00A561B7">
      <w:pPr>
        <w:pStyle w:val="AralkYok"/>
        <w:jc w:val="both"/>
        <w:rPr>
          <w:sz w:val="24"/>
        </w:rPr>
      </w:pPr>
    </w:p>
    <w:p w:rsidR="00A561B7" w:rsidRDefault="00A561B7" w:rsidP="00A561B7">
      <w:pPr>
        <w:pStyle w:val="AralkYok"/>
        <w:jc w:val="both"/>
        <w:rPr>
          <w:sz w:val="24"/>
        </w:rPr>
      </w:pPr>
    </w:p>
    <w:p w:rsidR="00A561B7" w:rsidRDefault="00A561B7" w:rsidP="00A561B7">
      <w:pPr>
        <w:pStyle w:val="AralkYok"/>
        <w:jc w:val="both"/>
        <w:rPr>
          <w:sz w:val="24"/>
        </w:rPr>
      </w:pPr>
    </w:p>
    <w:p w:rsidR="00A561B7" w:rsidRDefault="00A561B7" w:rsidP="00A561B7">
      <w:pPr>
        <w:pStyle w:val="AralkYok"/>
        <w:jc w:val="both"/>
        <w:rPr>
          <w:sz w:val="24"/>
        </w:rPr>
      </w:pPr>
    </w:p>
    <w:p w:rsidR="00A561B7" w:rsidRDefault="00A561B7" w:rsidP="00A561B7">
      <w:pPr>
        <w:pStyle w:val="AralkYok"/>
        <w:jc w:val="both"/>
        <w:rPr>
          <w:sz w:val="24"/>
        </w:rPr>
      </w:pPr>
    </w:p>
    <w:p w:rsidR="00A561B7" w:rsidRDefault="00A561B7" w:rsidP="00A561B7">
      <w:pPr>
        <w:pStyle w:val="AralkYok"/>
        <w:jc w:val="both"/>
        <w:rPr>
          <w:sz w:val="24"/>
        </w:rPr>
      </w:pPr>
    </w:p>
    <w:p w:rsidR="00A561B7" w:rsidRDefault="00A561B7" w:rsidP="00A561B7">
      <w:pPr>
        <w:pStyle w:val="AralkYok"/>
        <w:jc w:val="both"/>
        <w:rPr>
          <w:sz w:val="24"/>
        </w:rPr>
      </w:pPr>
    </w:p>
    <w:p w:rsidR="00A561B7" w:rsidRDefault="00A561B7" w:rsidP="00A561B7">
      <w:pPr>
        <w:pStyle w:val="AralkYok"/>
        <w:jc w:val="both"/>
        <w:rPr>
          <w:sz w:val="24"/>
        </w:rPr>
      </w:pPr>
      <w:r>
        <w:rPr>
          <w:noProof/>
          <w:lang w:eastAsia="tr-TR"/>
        </w:rPr>
        <w:lastRenderedPageBreak/>
        <mc:AlternateContent>
          <mc:Choice Requires="wps">
            <w:drawing>
              <wp:anchor distT="0" distB="0" distL="114300" distR="114300" simplePos="0" relativeHeight="251671552" behindDoc="0" locked="0" layoutInCell="1" allowOverlap="1" wp14:anchorId="4E1E48A2" wp14:editId="7AD550DB">
                <wp:simplePos x="0" y="0"/>
                <wp:positionH relativeFrom="column">
                  <wp:posOffset>-126365</wp:posOffset>
                </wp:positionH>
                <wp:positionV relativeFrom="paragraph">
                  <wp:posOffset>-21590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E800D8" w:rsidP="006D11C9">
                            <w:pPr>
                              <w:rPr>
                                <w:sz w:val="24"/>
                              </w:rPr>
                            </w:pPr>
                            <w:r w:rsidRPr="00E800D8">
                              <w:rPr>
                                <w:sz w:val="24"/>
                              </w:rPr>
                              <w:t>T.7.3.25. Metinler arasında karşılaştırma yapar.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left:0;text-align:left;margin-left:-9.95pt;margin-top:-1.7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GleAIAAC4FAAAOAAAAZHJzL2Uyb0RvYy54bWysVEtu2zAQ3RfoHQjuG9lqbK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" fillcolor="white [3201]" strokecolor="black [3200]" strokeweight=".5pt">
                <v:textbox>
                  <w:txbxContent>
                    <w:p w:rsidR="006D11C9" w:rsidRPr="00DC17E1" w:rsidRDefault="00E800D8" w:rsidP="006D11C9">
                      <w:pPr>
                        <w:rPr>
                          <w:sz w:val="24"/>
                        </w:rPr>
                      </w:pPr>
                      <w:r w:rsidRPr="00E800D8">
                        <w:rPr>
                          <w:sz w:val="24"/>
                        </w:rPr>
                        <w:t>T.7.3.25. Metinler arasında karşılaştırma yapar.</w:t>
                      </w:r>
                    </w:p>
                  </w:txbxContent>
                </v:textbox>
              </v:rect>
            </w:pict>
          </mc:Fallback>
        </mc:AlternateContent>
      </w:r>
    </w:p>
    <w:p w:rsidR="00A561B7" w:rsidRPr="00A561B7" w:rsidRDefault="00A561B7" w:rsidP="00A561B7">
      <w:pPr>
        <w:pStyle w:val="AralkYok"/>
        <w:jc w:val="both"/>
        <w:rPr>
          <w:sz w:val="24"/>
        </w:rPr>
      </w:pPr>
    </w:p>
    <w:tbl>
      <w:tblPr>
        <w:tblStyle w:val="TabloKlavuzu1"/>
        <w:tblW w:w="0" w:type="auto"/>
        <w:tblLook w:val="04A0" w:firstRow="1" w:lastRow="0" w:firstColumn="1" w:lastColumn="0" w:noHBand="0" w:noVBand="1"/>
      </w:tblPr>
      <w:tblGrid>
        <w:gridCol w:w="5353"/>
        <w:gridCol w:w="5069"/>
      </w:tblGrid>
      <w:tr w:rsidR="00A561B7" w:rsidRPr="00A561B7" w:rsidTr="00E65E24">
        <w:tc>
          <w:tcPr>
            <w:tcW w:w="5353" w:type="dxa"/>
          </w:tcPr>
          <w:p w:rsidR="00A561B7" w:rsidRPr="00A561B7" w:rsidRDefault="00A561B7" w:rsidP="00A561B7">
            <w:pPr>
              <w:jc w:val="center"/>
              <w:rPr>
                <w:rFonts w:ascii="Calibri" w:eastAsia="Aptos" w:hAnsi="Calibri" w:cs="Calibri"/>
                <w:b/>
                <w:bCs/>
              </w:rPr>
            </w:pPr>
            <w:r w:rsidRPr="00A561B7">
              <w:rPr>
                <w:rFonts w:ascii="Calibri" w:eastAsia="Aptos" w:hAnsi="Calibri" w:cs="Calibri"/>
                <w:b/>
                <w:bCs/>
              </w:rPr>
              <w:t>1.Metin</w:t>
            </w:r>
          </w:p>
          <w:p w:rsidR="00A561B7" w:rsidRPr="00A561B7" w:rsidRDefault="00A561B7" w:rsidP="00A561B7">
            <w:pPr>
              <w:rPr>
                <w:rFonts w:ascii="Calibri" w:eastAsia="Aptos" w:hAnsi="Calibri" w:cs="Calibri"/>
              </w:rPr>
            </w:pPr>
            <w:r w:rsidRPr="00A561B7">
              <w:rPr>
                <w:rFonts w:ascii="Calibri" w:eastAsia="Aptos" w:hAnsi="Calibri" w:cs="Calibri"/>
              </w:rPr>
              <w:t>Kutup ayıları, Kuzey Kutbu'nun dondurucu soğuklarına mükemmel şekilde uyum sağlamış canlılardır. Derilerinin altındaki yaklaşık 10 santimetrelik kalın yağ tabakası, onları soğuk su ve havadan korur. Beyaz görünen kürkleri aslında şeffaf ve içi boş tüylerden oluşur; bu yapı güneş ışınlarını emerek vücut ısısını hapseder. Yapılan araştırmalar, küresel ısınma nedeniyle deniz buzlarının erimesinin bu canlıların avlanma alanlarını %30 oranında daralttığını göstermektedir.</w:t>
            </w:r>
          </w:p>
        </w:tc>
        <w:tc>
          <w:tcPr>
            <w:tcW w:w="5069" w:type="dxa"/>
          </w:tcPr>
          <w:p w:rsidR="00A561B7" w:rsidRPr="00A561B7" w:rsidRDefault="00A561B7" w:rsidP="00A561B7">
            <w:pPr>
              <w:jc w:val="center"/>
              <w:rPr>
                <w:rFonts w:ascii="Calibri" w:eastAsia="Aptos" w:hAnsi="Calibri" w:cs="Calibri"/>
                <w:b/>
                <w:bCs/>
              </w:rPr>
            </w:pPr>
            <w:r w:rsidRPr="00A561B7">
              <w:rPr>
                <w:rFonts w:ascii="Calibri" w:eastAsia="Aptos" w:hAnsi="Calibri" w:cs="Calibri"/>
                <w:b/>
                <w:bCs/>
              </w:rPr>
              <w:t>2.Metin</w:t>
            </w:r>
          </w:p>
          <w:p w:rsidR="00A561B7" w:rsidRPr="00A561B7" w:rsidRDefault="00A561B7" w:rsidP="00A561B7">
            <w:pPr>
              <w:rPr>
                <w:rFonts w:ascii="Calibri" w:eastAsia="Aptos" w:hAnsi="Calibri" w:cs="Calibri"/>
              </w:rPr>
            </w:pPr>
            <w:r w:rsidRPr="00A561B7">
              <w:rPr>
                <w:rFonts w:ascii="Calibri" w:eastAsia="Aptos" w:hAnsi="Calibri" w:cs="Calibri"/>
              </w:rPr>
              <w:t>.</w:t>
            </w:r>
            <w:r>
              <w:t xml:space="preserve"> </w:t>
            </w:r>
            <w:r w:rsidRPr="00A561B7">
              <w:rPr>
                <w:rFonts w:ascii="Calibri" w:eastAsia="Aptos" w:hAnsi="Calibri" w:cs="Calibri"/>
              </w:rPr>
              <w:t>Bembeyaz karların ortasında, doğanın en asil ve mağrur bekçileri gibi duran kutup ayılarını izlemek insanı büyüleyici bir masal dünyasına götürür. Kalın kürklerine sarılmış bu sevimli devler, buzların üzerinde adeta birer kar tanesi gibi süzülürler. Annelerinin peşinden giden minik yavruların oyunbaz hareketleri, kutupların o dondurucu sessizliğine tarifsiz bir sıcaklık ve neşe katar. Onların bu göz kamaştırıcı dünyası, doğanın insana sunduğu en zarif tablolardan biridir.</w:t>
            </w:r>
          </w:p>
        </w:tc>
      </w:tr>
    </w:tbl>
    <w:p w:rsidR="006D11C9" w:rsidRDefault="006D11C9" w:rsidP="006D11C9">
      <w:pPr>
        <w:pStyle w:val="AralkYok"/>
      </w:pPr>
    </w:p>
    <w:p w:rsidR="006D11C9" w:rsidRPr="00A561B7" w:rsidRDefault="00A561B7" w:rsidP="006D11C9">
      <w:pPr>
        <w:pStyle w:val="AralkYok"/>
        <w:rPr>
          <w:b/>
          <w:i/>
          <w:sz w:val="24"/>
        </w:rPr>
      </w:pPr>
      <w:r w:rsidRPr="00A561B7">
        <w:rPr>
          <w:b/>
          <w:i/>
          <w:sz w:val="24"/>
        </w:rPr>
        <w:t>4.Bu metinleri aşağıdaki özelliklere göre karşılaştırarak tabloyu doldurunuz. (18 puan)</w:t>
      </w:r>
    </w:p>
    <w:p w:rsidR="006D11C9" w:rsidRDefault="006D11C9" w:rsidP="006D11C9">
      <w:pPr>
        <w:pStyle w:val="AralkYok"/>
      </w:pPr>
    </w:p>
    <w:tbl>
      <w:tblPr>
        <w:tblStyle w:val="TabloKlavuzu2"/>
        <w:tblW w:w="0" w:type="auto"/>
        <w:tblLook w:val="04A0" w:firstRow="1" w:lastRow="0" w:firstColumn="1" w:lastColumn="0" w:noHBand="0" w:noVBand="1"/>
      </w:tblPr>
      <w:tblGrid>
        <w:gridCol w:w="3474"/>
        <w:gridCol w:w="3474"/>
        <w:gridCol w:w="3474"/>
      </w:tblGrid>
      <w:tr w:rsidR="00A561B7" w:rsidRPr="00A561B7" w:rsidTr="001F4E62">
        <w:tc>
          <w:tcPr>
            <w:tcW w:w="3474" w:type="dxa"/>
          </w:tcPr>
          <w:p w:rsidR="00A561B7" w:rsidRPr="00A561B7" w:rsidRDefault="00A561B7" w:rsidP="00A561B7">
            <w:pPr>
              <w:rPr>
                <w:rFonts w:ascii="Calibri" w:eastAsia="Aptos" w:hAnsi="Calibri" w:cs="Calibri"/>
              </w:rPr>
            </w:pPr>
          </w:p>
        </w:tc>
        <w:tc>
          <w:tcPr>
            <w:tcW w:w="3474" w:type="dxa"/>
          </w:tcPr>
          <w:p w:rsidR="00A561B7" w:rsidRPr="00A561B7" w:rsidRDefault="00A561B7" w:rsidP="00A561B7">
            <w:pPr>
              <w:jc w:val="center"/>
              <w:rPr>
                <w:rFonts w:ascii="Calibri" w:eastAsia="Aptos" w:hAnsi="Calibri" w:cs="Calibri"/>
              </w:rPr>
            </w:pPr>
            <w:r w:rsidRPr="00A561B7">
              <w:rPr>
                <w:rFonts w:ascii="Calibri" w:eastAsia="Aptos" w:hAnsi="Calibri" w:cs="Calibri"/>
              </w:rPr>
              <w:t>1.Metin</w:t>
            </w:r>
          </w:p>
        </w:tc>
        <w:tc>
          <w:tcPr>
            <w:tcW w:w="3474" w:type="dxa"/>
          </w:tcPr>
          <w:p w:rsidR="00A561B7" w:rsidRPr="00A561B7" w:rsidRDefault="00A561B7" w:rsidP="00A561B7">
            <w:pPr>
              <w:jc w:val="center"/>
              <w:rPr>
                <w:rFonts w:ascii="Calibri" w:eastAsia="Aptos" w:hAnsi="Calibri" w:cs="Calibri"/>
              </w:rPr>
            </w:pPr>
            <w:r w:rsidRPr="00A561B7">
              <w:rPr>
                <w:rFonts w:ascii="Calibri" w:eastAsia="Aptos" w:hAnsi="Calibri" w:cs="Calibri"/>
              </w:rPr>
              <w:t>2. Metin</w:t>
            </w:r>
          </w:p>
        </w:tc>
      </w:tr>
      <w:tr w:rsidR="00A561B7" w:rsidRPr="00A561B7" w:rsidTr="001F4E62">
        <w:tc>
          <w:tcPr>
            <w:tcW w:w="3474" w:type="dxa"/>
          </w:tcPr>
          <w:p w:rsidR="00A561B7" w:rsidRPr="00A561B7" w:rsidRDefault="00A561B7" w:rsidP="00A561B7">
            <w:pPr>
              <w:rPr>
                <w:rFonts w:ascii="Calibri" w:eastAsia="Aptos" w:hAnsi="Calibri" w:cs="Calibri"/>
              </w:rPr>
            </w:pPr>
            <w:r w:rsidRPr="00A561B7">
              <w:rPr>
                <w:rFonts w:ascii="Calibri" w:eastAsia="Aptos" w:hAnsi="Calibri" w:cs="Calibri"/>
              </w:rPr>
              <w:t>Anlatım biçimi</w:t>
            </w:r>
          </w:p>
        </w:tc>
        <w:tc>
          <w:tcPr>
            <w:tcW w:w="3474" w:type="dxa"/>
          </w:tcPr>
          <w:p w:rsidR="00A561B7" w:rsidRPr="00A561B7" w:rsidRDefault="00A561B7" w:rsidP="00A561B7">
            <w:pPr>
              <w:rPr>
                <w:rFonts w:ascii="Calibri" w:eastAsia="Aptos" w:hAnsi="Calibri" w:cs="Calibri"/>
              </w:rPr>
            </w:pPr>
          </w:p>
        </w:tc>
        <w:tc>
          <w:tcPr>
            <w:tcW w:w="3474" w:type="dxa"/>
          </w:tcPr>
          <w:p w:rsidR="00A561B7" w:rsidRPr="00A561B7" w:rsidRDefault="00A561B7" w:rsidP="00A561B7">
            <w:pPr>
              <w:rPr>
                <w:rFonts w:ascii="Calibri" w:eastAsia="Aptos" w:hAnsi="Calibri" w:cs="Calibri"/>
              </w:rPr>
            </w:pPr>
          </w:p>
        </w:tc>
      </w:tr>
      <w:tr w:rsidR="00A561B7" w:rsidRPr="00A561B7" w:rsidTr="001F4E62">
        <w:tc>
          <w:tcPr>
            <w:tcW w:w="3474" w:type="dxa"/>
          </w:tcPr>
          <w:p w:rsidR="00A561B7" w:rsidRPr="00A561B7" w:rsidRDefault="00A561B7" w:rsidP="00A561B7">
            <w:pPr>
              <w:rPr>
                <w:rFonts w:ascii="Calibri" w:eastAsia="Aptos" w:hAnsi="Calibri" w:cs="Calibri"/>
              </w:rPr>
            </w:pPr>
            <w:r w:rsidRPr="00A561B7">
              <w:rPr>
                <w:rFonts w:ascii="Calibri" w:eastAsia="Aptos" w:hAnsi="Calibri" w:cs="Calibri"/>
              </w:rPr>
              <w:t>Düşünceyi geliştirme yolları</w:t>
            </w:r>
          </w:p>
        </w:tc>
        <w:tc>
          <w:tcPr>
            <w:tcW w:w="3474" w:type="dxa"/>
          </w:tcPr>
          <w:p w:rsidR="00A561B7" w:rsidRPr="00A561B7" w:rsidRDefault="00A561B7" w:rsidP="00A561B7">
            <w:pPr>
              <w:rPr>
                <w:rFonts w:ascii="Calibri" w:eastAsia="Aptos" w:hAnsi="Calibri" w:cs="Calibri"/>
              </w:rPr>
            </w:pPr>
          </w:p>
        </w:tc>
        <w:tc>
          <w:tcPr>
            <w:tcW w:w="3474" w:type="dxa"/>
          </w:tcPr>
          <w:p w:rsidR="00A561B7" w:rsidRPr="00A561B7" w:rsidRDefault="00A561B7" w:rsidP="00A561B7">
            <w:pPr>
              <w:rPr>
                <w:rFonts w:ascii="Calibri" w:eastAsia="Aptos" w:hAnsi="Calibri" w:cs="Calibri"/>
              </w:rPr>
            </w:pPr>
          </w:p>
        </w:tc>
      </w:tr>
      <w:tr w:rsidR="00A561B7" w:rsidRPr="00A561B7" w:rsidTr="001F4E62">
        <w:tc>
          <w:tcPr>
            <w:tcW w:w="3474" w:type="dxa"/>
          </w:tcPr>
          <w:p w:rsidR="00A561B7" w:rsidRPr="00A561B7" w:rsidRDefault="00A561B7" w:rsidP="00A561B7">
            <w:pPr>
              <w:rPr>
                <w:rFonts w:ascii="Calibri" w:eastAsia="Aptos" w:hAnsi="Calibri" w:cs="Calibri"/>
              </w:rPr>
            </w:pPr>
            <w:r w:rsidRPr="00A561B7">
              <w:rPr>
                <w:rFonts w:ascii="Calibri" w:eastAsia="Aptos" w:hAnsi="Calibri" w:cs="Calibri"/>
              </w:rPr>
              <w:t>Öznellik/Nesnellik</w:t>
            </w:r>
          </w:p>
        </w:tc>
        <w:tc>
          <w:tcPr>
            <w:tcW w:w="3474" w:type="dxa"/>
          </w:tcPr>
          <w:p w:rsidR="00A561B7" w:rsidRPr="00A561B7" w:rsidRDefault="00A561B7" w:rsidP="00A561B7">
            <w:pPr>
              <w:rPr>
                <w:rFonts w:ascii="Calibri" w:eastAsia="Aptos" w:hAnsi="Calibri" w:cs="Calibri"/>
              </w:rPr>
            </w:pPr>
          </w:p>
        </w:tc>
        <w:tc>
          <w:tcPr>
            <w:tcW w:w="3474" w:type="dxa"/>
          </w:tcPr>
          <w:p w:rsidR="00A561B7" w:rsidRPr="00A561B7" w:rsidRDefault="00A561B7" w:rsidP="00A561B7">
            <w:pPr>
              <w:rPr>
                <w:rFonts w:ascii="Calibri" w:eastAsia="Aptos" w:hAnsi="Calibri" w:cs="Calibri"/>
              </w:rPr>
            </w:pPr>
          </w:p>
        </w:tc>
      </w:tr>
    </w:tbl>
    <w:p w:rsidR="006D11C9" w:rsidRDefault="00E65E24" w:rsidP="006D11C9">
      <w:pPr>
        <w:pStyle w:val="AralkYok"/>
      </w:pPr>
      <w:r>
        <w:rPr>
          <w:noProof/>
          <w:lang w:eastAsia="tr-TR"/>
        </w:rPr>
        <mc:AlternateContent>
          <mc:Choice Requires="wps">
            <w:drawing>
              <wp:anchor distT="0" distB="0" distL="114300" distR="114300" simplePos="0" relativeHeight="251673600" behindDoc="0" locked="0" layoutInCell="1" allowOverlap="1" wp14:anchorId="3E0E02D0" wp14:editId="3A8EBAC2">
                <wp:simplePos x="0" y="0"/>
                <wp:positionH relativeFrom="column">
                  <wp:posOffset>-128270</wp:posOffset>
                </wp:positionH>
                <wp:positionV relativeFrom="paragraph">
                  <wp:posOffset>54610</wp:posOffset>
                </wp:positionV>
                <wp:extent cx="6652260" cy="288290"/>
                <wp:effectExtent l="0" t="0" r="15240" b="16510"/>
                <wp:wrapNone/>
                <wp:docPr id="8" name="Dikdörtgen 8"/>
                <wp:cNvGraphicFramePr/>
                <a:graphic xmlns:a="http://schemas.openxmlformats.org/drawingml/2006/main">
                  <a:graphicData uri="http://schemas.microsoft.com/office/word/2010/wordprocessingShape">
                    <wps:wsp>
                      <wps:cNvSpPr/>
                      <wps:spPr>
                        <a:xfrm>
                          <a:off x="0" y="0"/>
                          <a:ext cx="6652260" cy="28829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173501" w:rsidRDefault="00E800D8" w:rsidP="00173501">
                            <w:pPr>
                              <w:pStyle w:val="AralkYok"/>
                              <w:rPr>
                                <w:sz w:val="24"/>
                              </w:rPr>
                            </w:pPr>
                            <w:r w:rsidRPr="00E800D8">
                              <w:rPr>
                                <w:sz w:val="24"/>
                              </w:rPr>
                              <w:t>T.7.4.13. Ek fiili işlevlerine uygun olarak kullanır.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2" style="position:absolute;margin-left:-10.1pt;margin-top:4.3pt;width:523.8pt;height:2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" fillcolor="white [3201]" strokecolor="black [3200]" strokeweight=".25pt">
                <v:textbox>
                  <w:txbxContent>
                    <w:p w:rsidR="006D11C9" w:rsidRPr="00173501" w:rsidRDefault="00E800D8" w:rsidP="00173501">
                      <w:pPr>
                        <w:pStyle w:val="AralkYok"/>
                        <w:rPr>
                          <w:sz w:val="24"/>
                        </w:rPr>
                      </w:pPr>
                      <w:r w:rsidRPr="00E800D8">
                        <w:rPr>
                          <w:sz w:val="24"/>
                        </w:rPr>
                        <w:t>T.7.4.13. Ek fiili işlevlerine uygun olarak kullanır.</w:t>
                      </w:r>
                    </w:p>
                  </w:txbxContent>
                </v:textbox>
              </v:rect>
            </w:pict>
          </mc:Fallback>
        </mc:AlternateContent>
      </w:r>
    </w:p>
    <w:p w:rsidR="00922FAE" w:rsidRDefault="00922FAE" w:rsidP="006D11C9">
      <w:pPr>
        <w:pStyle w:val="AralkYok"/>
      </w:pPr>
    </w:p>
    <w:p w:rsidR="00E65E24" w:rsidRPr="00E65E24" w:rsidRDefault="00E65E24" w:rsidP="00E65E24">
      <w:pPr>
        <w:pStyle w:val="AralkYok"/>
        <w:jc w:val="both"/>
        <w:rPr>
          <w:b/>
          <w:i/>
          <w:sz w:val="24"/>
        </w:rPr>
      </w:pPr>
      <w:r w:rsidRPr="00E65E24">
        <w:rPr>
          <w:b/>
          <w:i/>
          <w:sz w:val="24"/>
        </w:rPr>
        <w:t>5.</w:t>
      </w:r>
      <w:r w:rsidRPr="00E65E24">
        <w:rPr>
          <w:b/>
          <w:i/>
          <w:sz w:val="24"/>
        </w:rPr>
        <w:t>Ek-fiilin iki temel işlevi bulunmaktadır. Bu işlevlerin birincisi isim soylu kelimeleri cümlede yüklem yapmak, ikincisi ise basit zamanlı fiilleri birleşik zamanlı yapmaktır. Bu bilgiden hareketle aşağıdaki cümlelerde ek-fiilin kullanıldığı işlevleri verilen boşluklara yazınız. (16 puan)</w:t>
      </w:r>
    </w:p>
    <w:p w:rsidR="00E65E24" w:rsidRDefault="00E65E24" w:rsidP="00E65E24">
      <w:pPr>
        <w:pStyle w:val="AralkYok"/>
      </w:pPr>
    </w:p>
    <w:p w:rsidR="00E65E24" w:rsidRPr="00E65E24" w:rsidRDefault="00E65E24" w:rsidP="00E65E24">
      <w:pPr>
        <w:pStyle w:val="AralkYok"/>
        <w:rPr>
          <w:sz w:val="24"/>
        </w:rPr>
      </w:pPr>
      <w:r w:rsidRPr="00E65E24">
        <w:rPr>
          <w:sz w:val="24"/>
        </w:rPr>
        <w:t>a) Akşamüzeri aniden bastıran sağanak yağmur nedeniyle sokaklar bomboştu.</w:t>
      </w:r>
    </w:p>
    <w:p w:rsidR="00E65E24" w:rsidRPr="00E65E24" w:rsidRDefault="00E65E24" w:rsidP="00E65E24">
      <w:pPr>
        <w:pStyle w:val="AralkYok"/>
        <w:rPr>
          <w:sz w:val="24"/>
        </w:rPr>
      </w:pPr>
      <w:proofErr w:type="gramStart"/>
      <w:r w:rsidRPr="00E65E24">
        <w:rPr>
          <w:sz w:val="24"/>
        </w:rPr>
        <w:t>...........................................................................................................................................</w:t>
      </w:r>
      <w:proofErr w:type="gramEnd"/>
    </w:p>
    <w:p w:rsidR="00E65E24" w:rsidRPr="00E65E24" w:rsidRDefault="00E65E24" w:rsidP="00E65E24">
      <w:pPr>
        <w:pStyle w:val="AralkYok"/>
        <w:rPr>
          <w:sz w:val="24"/>
        </w:rPr>
      </w:pPr>
      <w:r w:rsidRPr="00E65E24">
        <w:rPr>
          <w:sz w:val="24"/>
        </w:rPr>
        <w:t>b) Sınavdaki son sorunun doğru cevabını bulabilmek için dakikalardır düşünüyordu.</w:t>
      </w:r>
    </w:p>
    <w:p w:rsidR="00E65E24" w:rsidRPr="00E65E24" w:rsidRDefault="00E65E24" w:rsidP="00E65E24">
      <w:pPr>
        <w:pStyle w:val="AralkYok"/>
        <w:rPr>
          <w:sz w:val="24"/>
        </w:rPr>
      </w:pPr>
      <w:proofErr w:type="gramStart"/>
      <w:r w:rsidRPr="00E65E24">
        <w:rPr>
          <w:sz w:val="24"/>
        </w:rPr>
        <w:t>...........................................................................................................................................</w:t>
      </w:r>
      <w:proofErr w:type="gramEnd"/>
    </w:p>
    <w:p w:rsidR="00E65E24" w:rsidRPr="00E65E24" w:rsidRDefault="00E65E24" w:rsidP="00E65E24">
      <w:pPr>
        <w:pStyle w:val="AralkYok"/>
        <w:rPr>
          <w:sz w:val="24"/>
        </w:rPr>
      </w:pPr>
      <w:r w:rsidRPr="00E65E24">
        <w:rPr>
          <w:sz w:val="24"/>
        </w:rPr>
        <w:t>c) Bize anlatılanlara göre dünkü toplantıda alınan kararlar oldukça önemliymiş.</w:t>
      </w:r>
    </w:p>
    <w:p w:rsidR="00E65E24" w:rsidRPr="00E65E24" w:rsidRDefault="00E65E24" w:rsidP="00E65E24">
      <w:pPr>
        <w:pStyle w:val="AralkYok"/>
        <w:rPr>
          <w:sz w:val="24"/>
        </w:rPr>
      </w:pPr>
      <w:proofErr w:type="gramStart"/>
      <w:r w:rsidRPr="00E65E24">
        <w:rPr>
          <w:sz w:val="24"/>
        </w:rPr>
        <w:t>...........................................................................................................................................</w:t>
      </w:r>
      <w:proofErr w:type="gramEnd"/>
    </w:p>
    <w:p w:rsidR="00E65E24" w:rsidRPr="00E65E24" w:rsidRDefault="00E65E24" w:rsidP="00E65E24">
      <w:pPr>
        <w:pStyle w:val="AralkYok"/>
        <w:rPr>
          <w:sz w:val="24"/>
        </w:rPr>
      </w:pPr>
      <w:r w:rsidRPr="00E65E24">
        <w:rPr>
          <w:sz w:val="24"/>
        </w:rPr>
        <w:t>d) Küçük çocuk, en sevdiği oyuncağı kırılınca odasında sessizce ağlayacakmış.</w:t>
      </w:r>
    </w:p>
    <w:p w:rsidR="00E65E24" w:rsidRPr="00E65E24" w:rsidRDefault="00E65E24" w:rsidP="00E65E24">
      <w:pPr>
        <w:pStyle w:val="AralkYok"/>
        <w:rPr>
          <w:sz w:val="24"/>
        </w:rPr>
      </w:pPr>
      <w:proofErr w:type="gramStart"/>
      <w:r w:rsidRPr="00E65E24">
        <w:rPr>
          <w:sz w:val="24"/>
        </w:rPr>
        <w:t>...........................................................................................................................................</w:t>
      </w:r>
      <w:proofErr w:type="gramEnd"/>
    </w:p>
    <w:p w:rsidR="00E65E24" w:rsidRDefault="00E65E24" w:rsidP="00E65E24">
      <w:pPr>
        <w:pStyle w:val="AralkYok"/>
      </w:pPr>
      <w:r>
        <w:rPr>
          <w:noProof/>
          <w:lang w:eastAsia="tr-TR"/>
        </w:rPr>
        <mc:AlternateContent>
          <mc:Choice Requires="wps">
            <w:drawing>
              <wp:anchor distT="0" distB="0" distL="114300" distR="114300" simplePos="0" relativeHeight="251675648" behindDoc="0" locked="0" layoutInCell="1" allowOverlap="1" wp14:anchorId="757CD73F" wp14:editId="515A8139">
                <wp:simplePos x="0" y="0"/>
                <wp:positionH relativeFrom="column">
                  <wp:posOffset>-132715</wp:posOffset>
                </wp:positionH>
                <wp:positionV relativeFrom="paragraph">
                  <wp:posOffset>113665</wp:posOffset>
                </wp:positionV>
                <wp:extent cx="6652260" cy="288290"/>
                <wp:effectExtent l="0" t="0" r="15240" b="16510"/>
                <wp:wrapNone/>
                <wp:docPr id="14" name="Dikdörtgen 14"/>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173501" w:rsidRPr="00E647BF" w:rsidRDefault="00E800D8" w:rsidP="00173501">
                            <w:pPr>
                              <w:pStyle w:val="AralkYok"/>
                              <w:rPr>
                                <w:sz w:val="24"/>
                              </w:rPr>
                            </w:pPr>
                            <w:r w:rsidRPr="00E800D8">
                              <w:rPr>
                                <w:sz w:val="24"/>
                              </w:rPr>
                              <w:t>T.7.4.15. Yazılarında uygun geçiş ve bağlantı ifadelerini kullanır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3" style="position:absolute;margin-left:-10.45pt;margin-top:8.95pt;width:523.8pt;height:2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" fillcolor="window" strokecolor="windowText" strokeweight=".25pt">
                <v:textbox>
                  <w:txbxContent>
                    <w:p w:rsidR="00173501" w:rsidRPr="00E647BF" w:rsidRDefault="00E800D8" w:rsidP="00173501">
                      <w:pPr>
                        <w:pStyle w:val="AralkYok"/>
                        <w:rPr>
                          <w:sz w:val="24"/>
                        </w:rPr>
                      </w:pPr>
                      <w:r w:rsidRPr="00E800D8">
                        <w:rPr>
                          <w:sz w:val="24"/>
                        </w:rPr>
                        <w:t>T.7.4.15. Yazılarında uygun geçiş ve bağlantı ifadelerini kullanır</w:t>
                      </w:r>
                    </w:p>
                  </w:txbxContent>
                </v:textbox>
              </v:rect>
            </w:pict>
          </mc:Fallback>
        </mc:AlternateContent>
      </w:r>
    </w:p>
    <w:p w:rsidR="00E65E24" w:rsidRDefault="00E65E24" w:rsidP="00E65E24">
      <w:pPr>
        <w:pStyle w:val="AralkYok"/>
      </w:pPr>
    </w:p>
    <w:p w:rsidR="00E65E24" w:rsidRDefault="00E65E24" w:rsidP="00E65E24">
      <w:pPr>
        <w:pStyle w:val="AralkYok"/>
      </w:pPr>
    </w:p>
    <w:p w:rsidR="00E65E24" w:rsidRPr="00E65E24" w:rsidRDefault="00E65E24" w:rsidP="00E65E24">
      <w:pPr>
        <w:pStyle w:val="AralkYok"/>
        <w:jc w:val="both"/>
        <w:rPr>
          <w:b/>
          <w:i/>
          <w:sz w:val="24"/>
        </w:rPr>
      </w:pPr>
      <w:r w:rsidRPr="00E65E24">
        <w:rPr>
          <w:b/>
          <w:i/>
          <w:sz w:val="24"/>
        </w:rPr>
        <w:t>6.Ağaç yaşken eğilir, insan küçükken eğitilir. Erken yaşta kazanılan güzel alışkanlıklar, gelecekte sağlam bir karakterin temelini oluşturur.” sözünden yola çıkarak; çocuklukta edinilen sorumlulukların ve güzel alışkanlıkların insan geleceği üzerindeki etkisini anlatan bir metin yazınız. Yazınızda “</w:t>
      </w:r>
      <w:proofErr w:type="gramStart"/>
      <w:r w:rsidRPr="00E65E24">
        <w:rPr>
          <w:b/>
          <w:i/>
          <w:sz w:val="24"/>
        </w:rPr>
        <w:t>fakat,</w:t>
      </w:r>
      <w:proofErr w:type="gramEnd"/>
      <w:r w:rsidRPr="00E65E24">
        <w:rPr>
          <w:b/>
          <w:i/>
          <w:sz w:val="24"/>
        </w:rPr>
        <w:t xml:space="preserve"> oysaki, üstelik, örneğin, kısacası, hatta” ifadelerinden en az ikisini kullanınız. Yazınıza uygun bir başlık koymayı unutmayınız. (20 puan)</w:t>
      </w:r>
    </w:p>
    <w:p w:rsidR="00E65E24" w:rsidRDefault="00E65E24" w:rsidP="00E65E24">
      <w:pPr>
        <w:pStyle w:val="AralkYok"/>
      </w:pPr>
    </w:p>
    <w:p w:rsidR="00E65E24" w:rsidRDefault="00E65E24" w:rsidP="00E65E24">
      <w:pPr>
        <w:pStyle w:val="AralkYok"/>
      </w:pPr>
    </w:p>
    <w:p w:rsidR="00E65E24" w:rsidRDefault="00E65E24" w:rsidP="00E65E24">
      <w:pPr>
        <w:pStyle w:val="AralkYok"/>
      </w:pPr>
    </w:p>
    <w:p w:rsidR="00E65E24" w:rsidRDefault="00E65E24" w:rsidP="00E65E24">
      <w:pPr>
        <w:pStyle w:val="AralkYok"/>
      </w:pPr>
    </w:p>
    <w:p w:rsidR="00E65E24" w:rsidRDefault="00E65E24" w:rsidP="00E65E24">
      <w:pPr>
        <w:pStyle w:val="AralkYok"/>
      </w:pPr>
    </w:p>
    <w:p w:rsidR="00E65E24" w:rsidRDefault="00E65E24" w:rsidP="00E65E24">
      <w:pPr>
        <w:pStyle w:val="AralkYok"/>
      </w:pPr>
    </w:p>
    <w:p w:rsidR="00E65E24" w:rsidRPr="00922FAE" w:rsidRDefault="00E65E24" w:rsidP="00E65E24">
      <w:pPr>
        <w:pStyle w:val="AralkYok"/>
      </w:pPr>
    </w:p>
    <w:p w:rsidR="00922FAE" w:rsidRPr="00922FAE" w:rsidRDefault="00922FAE" w:rsidP="00922FAE"/>
    <w:p w:rsidR="00922FAE" w:rsidRPr="00922FAE" w:rsidRDefault="00922FAE" w:rsidP="00922FAE"/>
    <w:p w:rsidR="00922FAE" w:rsidRDefault="00922FAE" w:rsidP="00DE00B2">
      <w:pPr>
        <w:pStyle w:val="AralkYok"/>
      </w:pPr>
    </w:p>
    <w:p w:rsidR="00DE00B2" w:rsidRPr="00E65E24" w:rsidRDefault="00E65E24" w:rsidP="00E65E24">
      <w:pPr>
        <w:pStyle w:val="AralkYok"/>
        <w:jc w:val="center"/>
        <w:rPr>
          <w:b/>
          <w:color w:val="FF0000"/>
          <w:sz w:val="24"/>
        </w:rPr>
      </w:pPr>
      <w:r w:rsidRPr="00E65E24">
        <w:rPr>
          <w:b/>
          <w:color w:val="FF0000"/>
          <w:sz w:val="24"/>
        </w:rPr>
        <w:lastRenderedPageBreak/>
        <w:t>CEVAPLAR</w:t>
      </w:r>
    </w:p>
    <w:p w:rsidR="00E65E24" w:rsidRPr="00E65E24" w:rsidRDefault="00E65E24" w:rsidP="00E65E24">
      <w:pPr>
        <w:spacing w:after="0" w:line="240" w:lineRule="auto"/>
        <w:rPr>
          <w:rFonts w:ascii="Calibri" w:eastAsia="Aptos" w:hAnsi="Calibri" w:cs="Calibri"/>
          <w:b/>
          <w:bCs/>
          <w:i/>
          <w:color w:val="FF0000"/>
          <w:kern w:val="2"/>
          <w:sz w:val="24"/>
          <w14:ligatures w14:val="standardContextual"/>
        </w:rPr>
      </w:pPr>
      <w:r w:rsidRPr="00E65E24">
        <w:rPr>
          <w:rFonts w:ascii="Calibri" w:eastAsia="Aptos" w:hAnsi="Calibri" w:cs="Calibri"/>
          <w:b/>
          <w:bCs/>
          <w:i/>
          <w:kern w:val="2"/>
          <w:sz w:val="24"/>
          <w14:ligatures w14:val="standardContextual"/>
        </w:rPr>
        <w:t>1</w:t>
      </w:r>
      <w:r w:rsidRPr="00DE00B2">
        <w:rPr>
          <w:rFonts w:ascii="Calibri" w:eastAsia="Aptos" w:hAnsi="Calibri" w:cs="Calibri"/>
          <w:b/>
          <w:bCs/>
          <w:i/>
          <w:kern w:val="2"/>
          <w:sz w:val="24"/>
          <w14:ligatures w14:val="standardContextual"/>
        </w:rPr>
        <w:t xml:space="preserve">. Aşağıdaki tabloda verilen cümlelerde yer alan çekimli fiillerin hangi kip ve kişi eklerini aldığını belirleyerek uygun alana yazınız. </w:t>
      </w:r>
      <w:r w:rsidRPr="00DE00B2">
        <w:rPr>
          <w:rFonts w:ascii="Calibri" w:eastAsia="Aptos" w:hAnsi="Calibri" w:cs="Calibri"/>
          <w:b/>
          <w:bCs/>
          <w:i/>
          <w:color w:val="FF0000"/>
          <w:kern w:val="2"/>
          <w:sz w:val="24"/>
          <w14:ligatures w14:val="standardContextual"/>
        </w:rPr>
        <w:t>(</w:t>
      </w:r>
      <w:r w:rsidRPr="00E65E24">
        <w:rPr>
          <w:rFonts w:ascii="Calibri" w:eastAsia="Aptos" w:hAnsi="Calibri" w:cs="Calibri"/>
          <w:b/>
          <w:bCs/>
          <w:i/>
          <w:color w:val="FF0000"/>
          <w:kern w:val="2"/>
          <w:sz w:val="24"/>
          <w14:ligatures w14:val="standardContextual"/>
        </w:rPr>
        <w:t>4X4:</w:t>
      </w:r>
      <w:r w:rsidRPr="00DE00B2">
        <w:rPr>
          <w:rFonts w:ascii="Calibri" w:eastAsia="Aptos" w:hAnsi="Calibri" w:cs="Calibri"/>
          <w:b/>
          <w:bCs/>
          <w:i/>
          <w:color w:val="FF0000"/>
          <w:kern w:val="2"/>
          <w:sz w:val="24"/>
          <w14:ligatures w14:val="standardContextual"/>
        </w:rPr>
        <w:t>16 puan)</w:t>
      </w:r>
    </w:p>
    <w:p w:rsidR="00DE00B2" w:rsidRDefault="00DE00B2" w:rsidP="00DE00B2">
      <w:pPr>
        <w:pStyle w:val="AralkYok"/>
      </w:pPr>
    </w:p>
    <w:tbl>
      <w:tblPr>
        <w:tblStyle w:val="TabloKlavuzu"/>
        <w:tblW w:w="0" w:type="auto"/>
        <w:tblLook w:val="04A0" w:firstRow="1" w:lastRow="0" w:firstColumn="1" w:lastColumn="0" w:noHBand="0" w:noVBand="1"/>
      </w:tblPr>
      <w:tblGrid>
        <w:gridCol w:w="6374"/>
        <w:gridCol w:w="2126"/>
        <w:gridCol w:w="1922"/>
      </w:tblGrid>
      <w:tr w:rsidR="00DE00B2" w:rsidRPr="00DE00B2" w:rsidTr="001F4E62">
        <w:tc>
          <w:tcPr>
            <w:tcW w:w="6374" w:type="dxa"/>
          </w:tcPr>
          <w:p w:rsidR="00DE00B2" w:rsidRPr="00DE00B2" w:rsidRDefault="00DE00B2" w:rsidP="001F4E62">
            <w:pPr>
              <w:jc w:val="center"/>
              <w:rPr>
                <w:rFonts w:ascii="Calibri" w:eastAsia="Aptos" w:hAnsi="Calibri" w:cs="Calibri"/>
                <w:b/>
                <w:bCs/>
              </w:rPr>
            </w:pPr>
            <w:r w:rsidRPr="00DE00B2">
              <w:rPr>
                <w:rFonts w:ascii="Calibri" w:eastAsia="Aptos" w:hAnsi="Calibri" w:cs="Calibri"/>
                <w:b/>
                <w:bCs/>
              </w:rPr>
              <w:t>Cümleler</w:t>
            </w:r>
          </w:p>
        </w:tc>
        <w:tc>
          <w:tcPr>
            <w:tcW w:w="2126" w:type="dxa"/>
          </w:tcPr>
          <w:p w:rsidR="00DE00B2" w:rsidRPr="00DE00B2" w:rsidRDefault="00DE00B2" w:rsidP="001F4E62">
            <w:pPr>
              <w:jc w:val="center"/>
              <w:rPr>
                <w:rFonts w:ascii="Calibri" w:eastAsia="Aptos" w:hAnsi="Calibri" w:cs="Calibri"/>
                <w:b/>
                <w:bCs/>
              </w:rPr>
            </w:pPr>
            <w:r w:rsidRPr="00DE00B2">
              <w:rPr>
                <w:rFonts w:ascii="Calibri" w:eastAsia="Aptos" w:hAnsi="Calibri" w:cs="Calibri"/>
                <w:b/>
                <w:bCs/>
              </w:rPr>
              <w:t>Kip</w:t>
            </w:r>
          </w:p>
        </w:tc>
        <w:tc>
          <w:tcPr>
            <w:tcW w:w="1922" w:type="dxa"/>
          </w:tcPr>
          <w:p w:rsidR="00DE00B2" w:rsidRPr="00DE00B2" w:rsidRDefault="00DE00B2" w:rsidP="001F4E62">
            <w:pPr>
              <w:jc w:val="center"/>
              <w:rPr>
                <w:rFonts w:ascii="Calibri" w:eastAsia="Aptos" w:hAnsi="Calibri" w:cs="Calibri"/>
                <w:b/>
                <w:bCs/>
              </w:rPr>
            </w:pPr>
            <w:r w:rsidRPr="00DE00B2">
              <w:rPr>
                <w:rFonts w:ascii="Calibri" w:eastAsia="Aptos" w:hAnsi="Calibri" w:cs="Calibri"/>
                <w:b/>
                <w:bCs/>
              </w:rPr>
              <w:t>Kişi</w:t>
            </w:r>
          </w:p>
        </w:tc>
      </w:tr>
      <w:tr w:rsidR="00DE00B2" w:rsidRPr="00DE00B2" w:rsidTr="001F4E62">
        <w:tc>
          <w:tcPr>
            <w:tcW w:w="6374" w:type="dxa"/>
          </w:tcPr>
          <w:p w:rsidR="00DE00B2" w:rsidRPr="00DE00B2" w:rsidRDefault="00DE00B2" w:rsidP="001F4E62">
            <w:pPr>
              <w:rPr>
                <w:rFonts w:ascii="Calibri" w:eastAsia="Aptos" w:hAnsi="Calibri" w:cs="Calibri"/>
              </w:rPr>
            </w:pPr>
            <w:r>
              <w:rPr>
                <w:rFonts w:ascii="Calibri" w:eastAsia="Aptos" w:hAnsi="Calibri" w:cs="Calibri"/>
              </w:rPr>
              <w:t>Tavsiye ettiğim kitabı mutlaka okumalısın.</w:t>
            </w:r>
          </w:p>
        </w:tc>
        <w:tc>
          <w:tcPr>
            <w:tcW w:w="2126" w:type="dxa"/>
          </w:tcPr>
          <w:p w:rsidR="00DE00B2" w:rsidRPr="00DE00B2" w:rsidRDefault="00DE00B2" w:rsidP="001F4E62">
            <w:pPr>
              <w:rPr>
                <w:rFonts w:ascii="Calibri" w:eastAsia="Aptos" w:hAnsi="Calibri" w:cs="Calibri"/>
              </w:rPr>
            </w:pPr>
            <w:r>
              <w:rPr>
                <w:rFonts w:ascii="Calibri" w:eastAsia="Aptos" w:hAnsi="Calibri" w:cs="Calibri"/>
              </w:rPr>
              <w:t>Gereklilik kipi</w:t>
            </w:r>
          </w:p>
        </w:tc>
        <w:tc>
          <w:tcPr>
            <w:tcW w:w="1922" w:type="dxa"/>
          </w:tcPr>
          <w:p w:rsidR="00DE00B2" w:rsidRPr="00DE00B2" w:rsidRDefault="00DE00B2" w:rsidP="001F4E62">
            <w:pPr>
              <w:rPr>
                <w:rFonts w:ascii="Calibri" w:eastAsia="Aptos" w:hAnsi="Calibri" w:cs="Calibri"/>
              </w:rPr>
            </w:pPr>
            <w:r>
              <w:rPr>
                <w:rFonts w:ascii="Calibri" w:eastAsia="Aptos" w:hAnsi="Calibri" w:cs="Calibri"/>
              </w:rPr>
              <w:t>2.tekil şahıs</w:t>
            </w:r>
          </w:p>
        </w:tc>
      </w:tr>
      <w:tr w:rsidR="00DE00B2" w:rsidRPr="00DE00B2" w:rsidTr="001F4E62">
        <w:tc>
          <w:tcPr>
            <w:tcW w:w="6374" w:type="dxa"/>
          </w:tcPr>
          <w:p w:rsidR="00DE00B2" w:rsidRPr="00DE00B2" w:rsidRDefault="00DE00B2" w:rsidP="001F4E62">
            <w:pPr>
              <w:rPr>
                <w:rFonts w:ascii="Calibri" w:eastAsia="Aptos" w:hAnsi="Calibri" w:cs="Calibri"/>
              </w:rPr>
            </w:pPr>
            <w:r>
              <w:rPr>
                <w:rFonts w:ascii="Calibri" w:eastAsia="Aptos" w:hAnsi="Calibri" w:cs="Calibri"/>
              </w:rPr>
              <w:t>Her gün ailemle düzenli olarak kitap okurum.</w:t>
            </w:r>
          </w:p>
        </w:tc>
        <w:tc>
          <w:tcPr>
            <w:tcW w:w="2126" w:type="dxa"/>
          </w:tcPr>
          <w:p w:rsidR="00DE00B2" w:rsidRPr="00DE00B2" w:rsidRDefault="00DE00B2" w:rsidP="001F4E62">
            <w:pPr>
              <w:rPr>
                <w:rFonts w:ascii="Calibri" w:eastAsia="Aptos" w:hAnsi="Calibri" w:cs="Calibri"/>
              </w:rPr>
            </w:pPr>
            <w:r>
              <w:rPr>
                <w:rFonts w:ascii="Calibri" w:eastAsia="Aptos" w:hAnsi="Calibri" w:cs="Calibri"/>
              </w:rPr>
              <w:t>Geniş zaman</w:t>
            </w:r>
          </w:p>
        </w:tc>
        <w:tc>
          <w:tcPr>
            <w:tcW w:w="1922" w:type="dxa"/>
          </w:tcPr>
          <w:p w:rsidR="00DE00B2" w:rsidRPr="00DE00B2" w:rsidRDefault="00DE00B2" w:rsidP="001F4E62">
            <w:pPr>
              <w:rPr>
                <w:rFonts w:ascii="Calibri" w:eastAsia="Aptos" w:hAnsi="Calibri" w:cs="Calibri"/>
              </w:rPr>
            </w:pPr>
            <w:r>
              <w:rPr>
                <w:rFonts w:ascii="Calibri" w:eastAsia="Aptos" w:hAnsi="Calibri" w:cs="Calibri"/>
              </w:rPr>
              <w:t>1.tekil şahıs</w:t>
            </w:r>
          </w:p>
        </w:tc>
      </w:tr>
      <w:tr w:rsidR="00DE00B2" w:rsidRPr="00DE00B2" w:rsidTr="001F4E62">
        <w:tc>
          <w:tcPr>
            <w:tcW w:w="6374" w:type="dxa"/>
          </w:tcPr>
          <w:p w:rsidR="00DE00B2" w:rsidRPr="00DE00B2" w:rsidRDefault="00DE00B2" w:rsidP="001F4E62">
            <w:pPr>
              <w:rPr>
                <w:rFonts w:ascii="Calibri" w:eastAsia="Aptos" w:hAnsi="Calibri" w:cs="Calibri"/>
              </w:rPr>
            </w:pPr>
            <w:r>
              <w:rPr>
                <w:rFonts w:ascii="Calibri" w:eastAsia="Aptos" w:hAnsi="Calibri" w:cs="Calibri"/>
              </w:rPr>
              <w:t>Seninle hafta sonu sinemaya gidelim.</w:t>
            </w:r>
          </w:p>
        </w:tc>
        <w:tc>
          <w:tcPr>
            <w:tcW w:w="2126" w:type="dxa"/>
          </w:tcPr>
          <w:p w:rsidR="00DE00B2" w:rsidRPr="00DE00B2" w:rsidRDefault="00DE00B2" w:rsidP="001F4E62">
            <w:pPr>
              <w:rPr>
                <w:rFonts w:ascii="Calibri" w:eastAsia="Aptos" w:hAnsi="Calibri" w:cs="Calibri"/>
              </w:rPr>
            </w:pPr>
            <w:r>
              <w:rPr>
                <w:rFonts w:ascii="Calibri" w:eastAsia="Aptos" w:hAnsi="Calibri" w:cs="Calibri"/>
              </w:rPr>
              <w:t>İstek kipi</w:t>
            </w:r>
          </w:p>
        </w:tc>
        <w:tc>
          <w:tcPr>
            <w:tcW w:w="1922" w:type="dxa"/>
          </w:tcPr>
          <w:p w:rsidR="00DE00B2" w:rsidRPr="00DE00B2" w:rsidRDefault="00DE00B2" w:rsidP="001F4E62">
            <w:pPr>
              <w:rPr>
                <w:rFonts w:ascii="Calibri" w:eastAsia="Aptos" w:hAnsi="Calibri" w:cs="Calibri"/>
              </w:rPr>
            </w:pPr>
            <w:r>
              <w:rPr>
                <w:rFonts w:ascii="Calibri" w:eastAsia="Aptos" w:hAnsi="Calibri" w:cs="Calibri"/>
              </w:rPr>
              <w:t>1.çoğul şahıs</w:t>
            </w:r>
          </w:p>
        </w:tc>
      </w:tr>
      <w:tr w:rsidR="00DE00B2" w:rsidRPr="00DE00B2" w:rsidTr="001F4E62">
        <w:tc>
          <w:tcPr>
            <w:tcW w:w="6374" w:type="dxa"/>
          </w:tcPr>
          <w:p w:rsidR="00DE00B2" w:rsidRPr="00DE00B2" w:rsidRDefault="00DE00B2" w:rsidP="001F4E62">
            <w:pPr>
              <w:rPr>
                <w:rFonts w:ascii="Calibri" w:eastAsia="Aptos" w:hAnsi="Calibri" w:cs="Calibri"/>
              </w:rPr>
            </w:pPr>
            <w:r>
              <w:rPr>
                <w:rFonts w:ascii="Calibri" w:eastAsia="Aptos" w:hAnsi="Calibri" w:cs="Calibri"/>
              </w:rPr>
              <w:t xml:space="preserve">Tatil için </w:t>
            </w:r>
            <w:proofErr w:type="gramStart"/>
            <w:r>
              <w:rPr>
                <w:rFonts w:ascii="Calibri" w:eastAsia="Aptos" w:hAnsi="Calibri" w:cs="Calibri"/>
              </w:rPr>
              <w:t>ailece  Antalya’ya</w:t>
            </w:r>
            <w:proofErr w:type="gramEnd"/>
            <w:r>
              <w:rPr>
                <w:rFonts w:ascii="Calibri" w:eastAsia="Aptos" w:hAnsi="Calibri" w:cs="Calibri"/>
              </w:rPr>
              <w:t xml:space="preserve"> gidiyorlar.</w:t>
            </w:r>
          </w:p>
        </w:tc>
        <w:tc>
          <w:tcPr>
            <w:tcW w:w="2126" w:type="dxa"/>
          </w:tcPr>
          <w:p w:rsidR="00DE00B2" w:rsidRPr="00DE00B2" w:rsidRDefault="00DE00B2" w:rsidP="001F4E62">
            <w:pPr>
              <w:rPr>
                <w:rFonts w:ascii="Calibri" w:eastAsia="Aptos" w:hAnsi="Calibri" w:cs="Calibri"/>
              </w:rPr>
            </w:pPr>
            <w:r>
              <w:rPr>
                <w:rFonts w:ascii="Calibri" w:eastAsia="Aptos" w:hAnsi="Calibri" w:cs="Calibri"/>
              </w:rPr>
              <w:t>Şimdiki zaman</w:t>
            </w:r>
          </w:p>
        </w:tc>
        <w:tc>
          <w:tcPr>
            <w:tcW w:w="1922" w:type="dxa"/>
          </w:tcPr>
          <w:p w:rsidR="00DE00B2" w:rsidRPr="00DE00B2" w:rsidRDefault="00DE00B2" w:rsidP="001F4E62">
            <w:pPr>
              <w:rPr>
                <w:rFonts w:ascii="Calibri" w:eastAsia="Aptos" w:hAnsi="Calibri" w:cs="Calibri"/>
              </w:rPr>
            </w:pPr>
            <w:r>
              <w:rPr>
                <w:rFonts w:ascii="Calibri" w:eastAsia="Aptos" w:hAnsi="Calibri" w:cs="Calibri"/>
              </w:rPr>
              <w:t>3.çoğul şahıs</w:t>
            </w:r>
          </w:p>
        </w:tc>
      </w:tr>
    </w:tbl>
    <w:p w:rsidR="00DE00B2" w:rsidRDefault="00DE00B2" w:rsidP="00DE00B2">
      <w:pPr>
        <w:pStyle w:val="AralkYok"/>
      </w:pPr>
    </w:p>
    <w:p w:rsidR="00E65E24" w:rsidRPr="00E65E24" w:rsidRDefault="00E65E24" w:rsidP="00E65E24">
      <w:pPr>
        <w:pStyle w:val="AralkYok"/>
        <w:rPr>
          <w:b/>
          <w:i/>
          <w:color w:val="FF0000"/>
          <w:sz w:val="24"/>
        </w:rPr>
      </w:pPr>
      <w:r w:rsidRPr="00A561B7">
        <w:rPr>
          <w:b/>
          <w:i/>
          <w:sz w:val="24"/>
        </w:rPr>
        <w:t>2. Aşağıdaki cümlelerdeki anlatım bozukluğunun nedenini yazınız ve cümleyi doğru hâliyle yeniden oluşturunuz.</w:t>
      </w:r>
      <w:r>
        <w:rPr>
          <w:b/>
          <w:i/>
          <w:sz w:val="24"/>
        </w:rPr>
        <w:t xml:space="preserve"> </w:t>
      </w:r>
      <w:r w:rsidRPr="00E65E24">
        <w:rPr>
          <w:b/>
          <w:i/>
          <w:color w:val="FF0000"/>
          <w:sz w:val="24"/>
        </w:rPr>
        <w:t>(</w:t>
      </w:r>
      <w:r>
        <w:rPr>
          <w:b/>
          <w:i/>
          <w:color w:val="FF0000"/>
          <w:sz w:val="24"/>
        </w:rPr>
        <w:t>2+2+2+2+2+2+2+</w:t>
      </w:r>
      <w:proofErr w:type="gramStart"/>
      <w:r>
        <w:rPr>
          <w:b/>
          <w:i/>
          <w:color w:val="FF0000"/>
          <w:sz w:val="24"/>
        </w:rPr>
        <w:t>2</w:t>
      </w:r>
      <w:r w:rsidRPr="00E65E24">
        <w:rPr>
          <w:b/>
          <w:i/>
          <w:color w:val="FF0000"/>
          <w:sz w:val="24"/>
        </w:rPr>
        <w:t>:</w:t>
      </w:r>
      <w:r w:rsidRPr="00E65E24">
        <w:rPr>
          <w:b/>
          <w:i/>
          <w:color w:val="FF0000"/>
          <w:sz w:val="24"/>
        </w:rPr>
        <w:t>16</w:t>
      </w:r>
      <w:proofErr w:type="gramEnd"/>
      <w:r w:rsidRPr="00E65E24">
        <w:rPr>
          <w:b/>
          <w:i/>
          <w:color w:val="FF0000"/>
          <w:sz w:val="24"/>
        </w:rPr>
        <w:t xml:space="preserve"> puan)</w:t>
      </w:r>
    </w:p>
    <w:p w:rsidR="00A561B7" w:rsidRPr="00A561B7" w:rsidRDefault="00A561B7" w:rsidP="00A561B7">
      <w:pPr>
        <w:pStyle w:val="AralkYok"/>
        <w:rPr>
          <w:sz w:val="24"/>
        </w:rPr>
      </w:pPr>
      <w:proofErr w:type="spellStart"/>
      <w:proofErr w:type="gramStart"/>
      <w:r w:rsidRPr="00A561B7">
        <w:rPr>
          <w:sz w:val="24"/>
        </w:rPr>
        <w:t>a</w:t>
      </w:r>
      <w:proofErr w:type="gramEnd"/>
      <w:r w:rsidRPr="00A561B7">
        <w:rPr>
          <w:sz w:val="24"/>
        </w:rPr>
        <w:t>.Anlatım</w:t>
      </w:r>
      <w:proofErr w:type="spellEnd"/>
      <w:r w:rsidRPr="00A561B7">
        <w:rPr>
          <w:sz w:val="24"/>
        </w:rPr>
        <w:t xml:space="preserve"> bozukluğunun nedeni:</w:t>
      </w:r>
      <w:r>
        <w:rPr>
          <w:sz w:val="24"/>
        </w:rPr>
        <w:t xml:space="preserve"> Anlamca çelişen sözcük kullanılması</w:t>
      </w:r>
    </w:p>
    <w:p w:rsidR="00A561B7" w:rsidRPr="00A561B7" w:rsidRDefault="00A561B7" w:rsidP="00A561B7">
      <w:pPr>
        <w:pStyle w:val="AralkYok"/>
        <w:rPr>
          <w:sz w:val="24"/>
        </w:rPr>
      </w:pPr>
      <w:r w:rsidRPr="00A561B7">
        <w:rPr>
          <w:sz w:val="24"/>
        </w:rPr>
        <w:t>Cümlenin doğru hâli:</w:t>
      </w:r>
      <w:r w:rsidRPr="00A561B7">
        <w:t xml:space="preserve"> </w:t>
      </w:r>
      <w:r w:rsidRPr="00A561B7">
        <w:rPr>
          <w:sz w:val="24"/>
        </w:rPr>
        <w:t>Tamı tamına iki saat sonra orada oluruz</w:t>
      </w:r>
      <w:r>
        <w:rPr>
          <w:sz w:val="24"/>
        </w:rPr>
        <w:t>.-</w:t>
      </w:r>
      <w:r w:rsidRPr="00A561B7">
        <w:t xml:space="preserve"> </w:t>
      </w:r>
      <w:r w:rsidRPr="00A561B7">
        <w:rPr>
          <w:sz w:val="24"/>
        </w:rPr>
        <w:t>Aşağı yukarı iki saat sonra orada oluruz.</w:t>
      </w:r>
    </w:p>
    <w:p w:rsidR="00A561B7" w:rsidRPr="00A561B7" w:rsidRDefault="00A561B7" w:rsidP="00A561B7">
      <w:pPr>
        <w:pStyle w:val="AralkYok"/>
        <w:rPr>
          <w:sz w:val="24"/>
        </w:rPr>
      </w:pPr>
      <w:proofErr w:type="spellStart"/>
      <w:proofErr w:type="gramStart"/>
      <w:r w:rsidRPr="00A561B7">
        <w:rPr>
          <w:sz w:val="24"/>
        </w:rPr>
        <w:t>b</w:t>
      </w:r>
      <w:proofErr w:type="gramEnd"/>
      <w:r w:rsidRPr="00A561B7">
        <w:rPr>
          <w:sz w:val="24"/>
        </w:rPr>
        <w:t>.Anlatım</w:t>
      </w:r>
      <w:proofErr w:type="spellEnd"/>
      <w:r w:rsidRPr="00A561B7">
        <w:rPr>
          <w:sz w:val="24"/>
        </w:rPr>
        <w:t xml:space="preserve"> bozukluğunun nedeni:</w:t>
      </w:r>
      <w:r>
        <w:rPr>
          <w:sz w:val="24"/>
        </w:rPr>
        <w:t xml:space="preserve"> Gereksiz sözcük kullanımı</w:t>
      </w:r>
    </w:p>
    <w:p w:rsidR="00A561B7" w:rsidRPr="00A561B7" w:rsidRDefault="00A561B7" w:rsidP="00A561B7">
      <w:pPr>
        <w:pStyle w:val="AralkYok"/>
        <w:rPr>
          <w:sz w:val="24"/>
        </w:rPr>
      </w:pPr>
      <w:r w:rsidRPr="00A561B7">
        <w:rPr>
          <w:sz w:val="24"/>
        </w:rPr>
        <w:t>Cümlenin doğru hâli:</w:t>
      </w:r>
      <w:r w:rsidRPr="00A561B7">
        <w:t xml:space="preserve"> </w:t>
      </w:r>
      <w:r w:rsidRPr="00A561B7">
        <w:rPr>
          <w:sz w:val="24"/>
        </w:rPr>
        <w:t>Yaşlı adam, merdivenlerden hızlıca çıktı.</w:t>
      </w:r>
    </w:p>
    <w:p w:rsidR="00A561B7" w:rsidRPr="00A561B7" w:rsidRDefault="00A561B7" w:rsidP="00A561B7">
      <w:pPr>
        <w:pStyle w:val="AralkYok"/>
        <w:rPr>
          <w:sz w:val="24"/>
        </w:rPr>
      </w:pPr>
      <w:proofErr w:type="spellStart"/>
      <w:proofErr w:type="gramStart"/>
      <w:r w:rsidRPr="00A561B7">
        <w:rPr>
          <w:sz w:val="24"/>
        </w:rPr>
        <w:t>c</w:t>
      </w:r>
      <w:proofErr w:type="gramEnd"/>
      <w:r w:rsidRPr="00A561B7">
        <w:rPr>
          <w:sz w:val="24"/>
        </w:rPr>
        <w:t>.Anlatım</w:t>
      </w:r>
      <w:proofErr w:type="spellEnd"/>
      <w:r w:rsidRPr="00A561B7">
        <w:rPr>
          <w:sz w:val="24"/>
        </w:rPr>
        <w:t xml:space="preserve"> bozukluğunun nedeni:</w:t>
      </w:r>
      <w:r>
        <w:rPr>
          <w:sz w:val="24"/>
        </w:rPr>
        <w:t xml:space="preserve"> Sözcüğün yanlış anlamda kullanılması</w:t>
      </w:r>
    </w:p>
    <w:p w:rsidR="00A561B7" w:rsidRPr="00A561B7" w:rsidRDefault="00A561B7" w:rsidP="00A561B7">
      <w:pPr>
        <w:pStyle w:val="AralkYok"/>
        <w:rPr>
          <w:sz w:val="24"/>
        </w:rPr>
      </w:pPr>
      <w:r w:rsidRPr="00A561B7">
        <w:rPr>
          <w:sz w:val="24"/>
        </w:rPr>
        <w:t>Cümlenin doğru hâli:</w:t>
      </w:r>
      <w:r w:rsidRPr="00A561B7">
        <w:t xml:space="preserve"> </w:t>
      </w:r>
      <w:r w:rsidRPr="00A561B7">
        <w:rPr>
          <w:sz w:val="24"/>
        </w:rPr>
        <w:t xml:space="preserve">Yeni aldığım fidanları bahçeye birer birer </w:t>
      </w:r>
      <w:r>
        <w:rPr>
          <w:sz w:val="24"/>
        </w:rPr>
        <w:t>diktim</w:t>
      </w:r>
      <w:r w:rsidRPr="00A561B7">
        <w:rPr>
          <w:sz w:val="24"/>
        </w:rPr>
        <w:t>.</w:t>
      </w:r>
    </w:p>
    <w:p w:rsidR="00A561B7" w:rsidRPr="00A561B7" w:rsidRDefault="00A561B7" w:rsidP="00A561B7">
      <w:pPr>
        <w:pStyle w:val="AralkYok"/>
        <w:rPr>
          <w:sz w:val="24"/>
        </w:rPr>
      </w:pPr>
      <w:proofErr w:type="spellStart"/>
      <w:proofErr w:type="gramStart"/>
      <w:r w:rsidRPr="00A561B7">
        <w:rPr>
          <w:sz w:val="24"/>
        </w:rPr>
        <w:t>d</w:t>
      </w:r>
      <w:proofErr w:type="gramEnd"/>
      <w:r w:rsidRPr="00A561B7">
        <w:rPr>
          <w:sz w:val="24"/>
        </w:rPr>
        <w:t>.Anlatım</w:t>
      </w:r>
      <w:proofErr w:type="spellEnd"/>
      <w:r w:rsidRPr="00A561B7">
        <w:rPr>
          <w:sz w:val="24"/>
        </w:rPr>
        <w:t xml:space="preserve"> bozukluğunun nedeni:</w:t>
      </w:r>
      <w:r>
        <w:rPr>
          <w:sz w:val="24"/>
        </w:rPr>
        <w:t xml:space="preserve"> Sözcüğün yanlış yerde kullanılması</w:t>
      </w:r>
    </w:p>
    <w:p w:rsidR="00A561B7" w:rsidRDefault="00A561B7" w:rsidP="00A561B7">
      <w:pPr>
        <w:pStyle w:val="AralkYok"/>
        <w:rPr>
          <w:sz w:val="24"/>
        </w:rPr>
      </w:pPr>
      <w:r w:rsidRPr="00A561B7">
        <w:rPr>
          <w:sz w:val="24"/>
        </w:rPr>
        <w:t>Cümlenin doğru hâli:</w:t>
      </w:r>
      <w:r>
        <w:rPr>
          <w:sz w:val="24"/>
        </w:rPr>
        <w:t xml:space="preserve"> Arabaya maskesiz binilmez.</w:t>
      </w:r>
    </w:p>
    <w:p w:rsidR="00A561B7" w:rsidRDefault="00A561B7" w:rsidP="00A561B7">
      <w:pPr>
        <w:pStyle w:val="AralkYok"/>
        <w:rPr>
          <w:sz w:val="24"/>
        </w:rPr>
      </w:pPr>
    </w:p>
    <w:p w:rsidR="00A561B7" w:rsidRPr="00E65E24" w:rsidRDefault="00E65E24" w:rsidP="00A561B7">
      <w:pPr>
        <w:pStyle w:val="AralkYok"/>
        <w:rPr>
          <w:b/>
          <w:i/>
          <w:color w:val="FF0000"/>
          <w:sz w:val="24"/>
        </w:rPr>
      </w:pPr>
      <w:r w:rsidRPr="00E65E24">
        <w:rPr>
          <w:b/>
          <w:i/>
          <w:sz w:val="24"/>
        </w:rPr>
        <w:t xml:space="preserve">3.Bu metnin ana fikrini yazınız. </w:t>
      </w:r>
      <w:r w:rsidRPr="00E65E24">
        <w:rPr>
          <w:b/>
          <w:i/>
          <w:color w:val="FF0000"/>
          <w:sz w:val="24"/>
        </w:rPr>
        <w:t>(14 puan)</w:t>
      </w:r>
    </w:p>
    <w:p w:rsidR="00A561B7" w:rsidRPr="00A561B7" w:rsidRDefault="00A561B7" w:rsidP="00A561B7">
      <w:pPr>
        <w:pStyle w:val="AralkYok"/>
        <w:rPr>
          <w:sz w:val="24"/>
        </w:rPr>
      </w:pPr>
      <w:r w:rsidRPr="00A561B7">
        <w:rPr>
          <w:sz w:val="24"/>
        </w:rPr>
        <w:t>Hayatta yaşanan zorluklar ve başarısızlıklar birer yenilgi değil; insanı olgunlaştıran, güçlendiren ve geleceğe hazırlayan öğretici deneyimlerdir.</w:t>
      </w:r>
    </w:p>
    <w:p w:rsidR="00E65E24" w:rsidRPr="00A561B7" w:rsidRDefault="00E65E24" w:rsidP="00E65E24">
      <w:pPr>
        <w:pStyle w:val="AralkYok"/>
        <w:rPr>
          <w:b/>
          <w:i/>
          <w:sz w:val="24"/>
        </w:rPr>
      </w:pPr>
      <w:r w:rsidRPr="00E65E24">
        <w:rPr>
          <w:b/>
          <w:i/>
          <w:sz w:val="24"/>
        </w:rPr>
        <w:t xml:space="preserve"> </w:t>
      </w:r>
      <w:r w:rsidRPr="00A561B7">
        <w:rPr>
          <w:b/>
          <w:i/>
          <w:sz w:val="24"/>
        </w:rPr>
        <w:t>4.Bu metinleri aşağıdaki özelliklere göre karşılaştırar</w:t>
      </w:r>
      <w:r>
        <w:rPr>
          <w:b/>
          <w:i/>
          <w:sz w:val="24"/>
        </w:rPr>
        <w:t xml:space="preserve">ak tabloyu doldurunuz. </w:t>
      </w:r>
      <w:r w:rsidRPr="00E65E24">
        <w:rPr>
          <w:b/>
          <w:i/>
          <w:color w:val="FF0000"/>
          <w:sz w:val="24"/>
        </w:rPr>
        <w:t>(</w:t>
      </w:r>
      <w:proofErr w:type="gramStart"/>
      <w:r>
        <w:rPr>
          <w:b/>
          <w:i/>
          <w:color w:val="FF0000"/>
          <w:sz w:val="24"/>
        </w:rPr>
        <w:t>6X3 :</w:t>
      </w:r>
      <w:r w:rsidRPr="00E65E24">
        <w:rPr>
          <w:b/>
          <w:i/>
          <w:color w:val="FF0000"/>
          <w:sz w:val="24"/>
        </w:rPr>
        <w:t>1</w:t>
      </w:r>
      <w:r>
        <w:rPr>
          <w:b/>
          <w:i/>
          <w:color w:val="FF0000"/>
          <w:sz w:val="24"/>
        </w:rPr>
        <w:t>8</w:t>
      </w:r>
      <w:proofErr w:type="gramEnd"/>
      <w:r w:rsidRPr="00E65E24">
        <w:rPr>
          <w:b/>
          <w:i/>
          <w:color w:val="FF0000"/>
          <w:sz w:val="24"/>
        </w:rPr>
        <w:t xml:space="preserve"> puan)</w:t>
      </w:r>
    </w:p>
    <w:tbl>
      <w:tblPr>
        <w:tblStyle w:val="TabloKlavuzu2"/>
        <w:tblW w:w="0" w:type="auto"/>
        <w:tblLook w:val="04A0" w:firstRow="1" w:lastRow="0" w:firstColumn="1" w:lastColumn="0" w:noHBand="0" w:noVBand="1"/>
      </w:tblPr>
      <w:tblGrid>
        <w:gridCol w:w="3474"/>
        <w:gridCol w:w="3474"/>
        <w:gridCol w:w="3474"/>
      </w:tblGrid>
      <w:tr w:rsidR="00A561B7" w:rsidRPr="00A561B7" w:rsidTr="001F4E62">
        <w:tc>
          <w:tcPr>
            <w:tcW w:w="3474" w:type="dxa"/>
          </w:tcPr>
          <w:p w:rsidR="00A561B7" w:rsidRPr="00A561B7" w:rsidRDefault="00A561B7" w:rsidP="001F4E62">
            <w:pPr>
              <w:rPr>
                <w:rFonts w:ascii="Calibri" w:eastAsia="Aptos" w:hAnsi="Calibri" w:cs="Calibri"/>
              </w:rPr>
            </w:pPr>
          </w:p>
        </w:tc>
        <w:tc>
          <w:tcPr>
            <w:tcW w:w="3474" w:type="dxa"/>
          </w:tcPr>
          <w:p w:rsidR="00A561B7" w:rsidRPr="00A561B7" w:rsidRDefault="00A561B7" w:rsidP="001F4E62">
            <w:pPr>
              <w:jc w:val="center"/>
              <w:rPr>
                <w:rFonts w:ascii="Calibri" w:eastAsia="Aptos" w:hAnsi="Calibri" w:cs="Calibri"/>
              </w:rPr>
            </w:pPr>
            <w:r w:rsidRPr="00A561B7">
              <w:rPr>
                <w:rFonts w:ascii="Calibri" w:eastAsia="Aptos" w:hAnsi="Calibri" w:cs="Calibri"/>
              </w:rPr>
              <w:t>1.Metin</w:t>
            </w:r>
          </w:p>
        </w:tc>
        <w:tc>
          <w:tcPr>
            <w:tcW w:w="3474" w:type="dxa"/>
          </w:tcPr>
          <w:p w:rsidR="00A561B7" w:rsidRPr="00A561B7" w:rsidRDefault="00A561B7" w:rsidP="001F4E62">
            <w:pPr>
              <w:jc w:val="center"/>
              <w:rPr>
                <w:rFonts w:ascii="Calibri" w:eastAsia="Aptos" w:hAnsi="Calibri" w:cs="Calibri"/>
              </w:rPr>
            </w:pPr>
            <w:r w:rsidRPr="00A561B7">
              <w:rPr>
                <w:rFonts w:ascii="Calibri" w:eastAsia="Aptos" w:hAnsi="Calibri" w:cs="Calibri"/>
              </w:rPr>
              <w:t>2. Metin</w:t>
            </w:r>
          </w:p>
        </w:tc>
      </w:tr>
      <w:tr w:rsidR="00A561B7" w:rsidRPr="00A561B7" w:rsidTr="001F4E62">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Anlatım biçimi</w:t>
            </w:r>
          </w:p>
        </w:tc>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Açıklayıcı Anlatım</w:t>
            </w:r>
          </w:p>
        </w:tc>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Betimleyici Anlatım</w:t>
            </w:r>
          </w:p>
        </w:tc>
      </w:tr>
      <w:tr w:rsidR="00A561B7" w:rsidRPr="00A561B7" w:rsidTr="001F4E62">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Düşünceyi geliştirme yolları</w:t>
            </w:r>
          </w:p>
        </w:tc>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Sayısal Verilerden Yararlanma</w:t>
            </w:r>
          </w:p>
        </w:tc>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Benzetme</w:t>
            </w:r>
          </w:p>
        </w:tc>
      </w:tr>
      <w:tr w:rsidR="00A561B7" w:rsidRPr="00A561B7" w:rsidTr="001F4E62">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Öznellik/Nesnellik</w:t>
            </w:r>
          </w:p>
        </w:tc>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Nesnel</w:t>
            </w:r>
          </w:p>
        </w:tc>
        <w:tc>
          <w:tcPr>
            <w:tcW w:w="3474" w:type="dxa"/>
          </w:tcPr>
          <w:p w:rsidR="00A561B7" w:rsidRPr="00A561B7" w:rsidRDefault="00A561B7" w:rsidP="001F4E62">
            <w:pPr>
              <w:rPr>
                <w:rFonts w:ascii="Calibri" w:eastAsia="Aptos" w:hAnsi="Calibri" w:cs="Calibri"/>
              </w:rPr>
            </w:pPr>
            <w:r w:rsidRPr="00A561B7">
              <w:rPr>
                <w:rFonts w:ascii="Calibri" w:eastAsia="Aptos" w:hAnsi="Calibri" w:cs="Calibri"/>
              </w:rPr>
              <w:t>Öznel</w:t>
            </w:r>
          </w:p>
        </w:tc>
      </w:tr>
    </w:tbl>
    <w:p w:rsidR="00E65E24" w:rsidRDefault="00E65E24" w:rsidP="00E65E24">
      <w:pPr>
        <w:pStyle w:val="AralkYok"/>
        <w:jc w:val="both"/>
        <w:rPr>
          <w:b/>
          <w:i/>
          <w:sz w:val="24"/>
        </w:rPr>
      </w:pPr>
    </w:p>
    <w:p w:rsidR="00E65E24" w:rsidRPr="00E65E24" w:rsidRDefault="00E65E24" w:rsidP="00E65E24">
      <w:pPr>
        <w:pStyle w:val="AralkYok"/>
        <w:jc w:val="both"/>
        <w:rPr>
          <w:b/>
          <w:i/>
          <w:color w:val="FF0000"/>
          <w:sz w:val="24"/>
        </w:rPr>
      </w:pPr>
      <w:r w:rsidRPr="00E65E24">
        <w:rPr>
          <w:b/>
          <w:i/>
          <w:sz w:val="24"/>
        </w:rPr>
        <w:t xml:space="preserve">5.Ek-fiilin iki temel işlevi bulunmaktadır. Bu işlevlerin birincisi isim soylu kelimeleri cümlede yüklem yapmak, ikincisi ise basit zamanlı fiilleri birleşik zamanlı yapmaktır. Bu bilgiden hareketle aşağıdaki cümlelerde ek-fiilin kullanıldığı işlevleri verilen boşluklara yazınız. </w:t>
      </w:r>
      <w:r w:rsidRPr="00E65E24">
        <w:rPr>
          <w:b/>
          <w:i/>
          <w:color w:val="FF0000"/>
          <w:sz w:val="24"/>
        </w:rPr>
        <w:t>(</w:t>
      </w:r>
      <w:r w:rsidRPr="00E65E24">
        <w:rPr>
          <w:b/>
          <w:i/>
          <w:color w:val="FF0000"/>
          <w:sz w:val="24"/>
        </w:rPr>
        <w:t>4X4:</w:t>
      </w:r>
      <w:r w:rsidRPr="00E65E24">
        <w:rPr>
          <w:b/>
          <w:i/>
          <w:color w:val="FF0000"/>
          <w:sz w:val="24"/>
        </w:rPr>
        <w:t>16 puan)</w:t>
      </w:r>
    </w:p>
    <w:p w:rsidR="00E65E24" w:rsidRPr="00E65E24" w:rsidRDefault="00E65E24" w:rsidP="00E65E24">
      <w:pPr>
        <w:pStyle w:val="AralkYok"/>
        <w:jc w:val="both"/>
        <w:rPr>
          <w:b/>
          <w:i/>
          <w:sz w:val="24"/>
        </w:rPr>
      </w:pPr>
    </w:p>
    <w:p w:rsidR="00E65E24" w:rsidRPr="00E65E24" w:rsidRDefault="00E65E24" w:rsidP="00E65E24">
      <w:pPr>
        <w:pStyle w:val="AralkYok"/>
        <w:rPr>
          <w:sz w:val="24"/>
        </w:rPr>
      </w:pPr>
      <w:r w:rsidRPr="00E65E24">
        <w:rPr>
          <w:sz w:val="24"/>
        </w:rPr>
        <w:t>a) İsim soylu kelimeyi cümlede yüklem yapmıştır.</w:t>
      </w:r>
    </w:p>
    <w:p w:rsidR="00E65E24" w:rsidRPr="00E65E24" w:rsidRDefault="00E65E24" w:rsidP="00E65E24">
      <w:pPr>
        <w:pStyle w:val="AralkYok"/>
        <w:rPr>
          <w:sz w:val="24"/>
        </w:rPr>
      </w:pPr>
      <w:r w:rsidRPr="00E65E24">
        <w:rPr>
          <w:sz w:val="24"/>
        </w:rPr>
        <w:t>b) Basit zamanlı fiili birleşik zamanlı yapmıştır.</w:t>
      </w:r>
    </w:p>
    <w:p w:rsidR="00E65E24" w:rsidRPr="00E65E24" w:rsidRDefault="00E65E24" w:rsidP="00E65E24">
      <w:pPr>
        <w:pStyle w:val="AralkYok"/>
        <w:rPr>
          <w:sz w:val="24"/>
        </w:rPr>
      </w:pPr>
      <w:r w:rsidRPr="00E65E24">
        <w:rPr>
          <w:sz w:val="24"/>
        </w:rPr>
        <w:t>c) İsim soylu kelimeyi cümlede yüklem yapmıştır.</w:t>
      </w:r>
    </w:p>
    <w:p w:rsidR="00E65E24" w:rsidRPr="00E65E24" w:rsidRDefault="00E65E24" w:rsidP="00E65E24">
      <w:pPr>
        <w:pStyle w:val="AralkYok"/>
        <w:rPr>
          <w:sz w:val="24"/>
        </w:rPr>
      </w:pPr>
      <w:r w:rsidRPr="00E65E24">
        <w:rPr>
          <w:sz w:val="24"/>
        </w:rPr>
        <w:t>d) Basit zamanlı fiili birleşik zamanlı yapmıştır.</w:t>
      </w:r>
    </w:p>
    <w:p w:rsidR="00E65E24" w:rsidRDefault="00E65E24" w:rsidP="00E65E24">
      <w:pPr>
        <w:pStyle w:val="AralkYok"/>
        <w:jc w:val="both"/>
        <w:rPr>
          <w:b/>
          <w:i/>
          <w:sz w:val="24"/>
        </w:rPr>
      </w:pPr>
    </w:p>
    <w:p w:rsidR="00E65E24" w:rsidRPr="00E65E24" w:rsidRDefault="00E65E24" w:rsidP="00E65E24">
      <w:pPr>
        <w:pStyle w:val="AralkYok"/>
        <w:jc w:val="both"/>
        <w:rPr>
          <w:b/>
          <w:i/>
          <w:color w:val="FF0000"/>
          <w:sz w:val="24"/>
        </w:rPr>
      </w:pPr>
      <w:r w:rsidRPr="00E65E24">
        <w:rPr>
          <w:b/>
          <w:i/>
          <w:sz w:val="24"/>
        </w:rPr>
        <w:t>6.Ağaç yaşken eğilir, insan küçükken eğitilir. Erken yaşta kazanılan güzel alışkanlıklar, gelecekte sağlam bir karakterin temelini oluşturur.” sözünden yola çıkarak; çocuklukta edinilen sorumlulukların ve güzel alışkanlıkların insan geleceği üzerindeki etkisini anlatan bir metin yazınız. Yazınızda “</w:t>
      </w:r>
      <w:proofErr w:type="gramStart"/>
      <w:r w:rsidRPr="00E65E24">
        <w:rPr>
          <w:b/>
          <w:i/>
          <w:sz w:val="24"/>
        </w:rPr>
        <w:t>fakat,</w:t>
      </w:r>
      <w:proofErr w:type="gramEnd"/>
      <w:r w:rsidRPr="00E65E24">
        <w:rPr>
          <w:b/>
          <w:i/>
          <w:sz w:val="24"/>
        </w:rPr>
        <w:t xml:space="preserve"> oysaki, üstelik, örneğin, kısacası, hatta” ifadelerinden en az ikisini kullanınız. Yazınıza uygun bir başlık koymayı unutmayınız. </w:t>
      </w:r>
      <w:bookmarkStart w:id="0" w:name="_GoBack"/>
      <w:r w:rsidRPr="00E65E24">
        <w:rPr>
          <w:b/>
          <w:i/>
          <w:color w:val="FF0000"/>
          <w:sz w:val="24"/>
        </w:rPr>
        <w:t>(20 puan)</w:t>
      </w:r>
    </w:p>
    <w:bookmarkEnd w:id="0"/>
    <w:p w:rsidR="00E65E24" w:rsidRPr="00E65E24" w:rsidRDefault="00E65E24" w:rsidP="00E65E24">
      <w:pPr>
        <w:pStyle w:val="AralkYok"/>
        <w:rPr>
          <w:sz w:val="24"/>
        </w:rPr>
      </w:pPr>
      <w:r w:rsidRPr="00E65E24">
        <w:rPr>
          <w:sz w:val="24"/>
        </w:rPr>
        <w:t xml:space="preserve">Başlık (3 Puan): </w:t>
      </w:r>
    </w:p>
    <w:p w:rsidR="00E65E24" w:rsidRPr="00E65E24" w:rsidRDefault="00E65E24" w:rsidP="00E65E24">
      <w:pPr>
        <w:pStyle w:val="AralkYok"/>
        <w:rPr>
          <w:sz w:val="24"/>
        </w:rPr>
      </w:pPr>
      <w:r w:rsidRPr="00E65E24">
        <w:rPr>
          <w:sz w:val="24"/>
        </w:rPr>
        <w:t xml:space="preserve">İçerik ve Düşünce Dünyası (7 Puan): </w:t>
      </w:r>
    </w:p>
    <w:p w:rsidR="00E65E24" w:rsidRPr="00E65E24" w:rsidRDefault="00E65E24" w:rsidP="00E65E24">
      <w:pPr>
        <w:pStyle w:val="AralkYok"/>
        <w:rPr>
          <w:sz w:val="24"/>
        </w:rPr>
      </w:pPr>
      <w:r w:rsidRPr="00E65E24">
        <w:rPr>
          <w:sz w:val="24"/>
        </w:rPr>
        <w:t xml:space="preserve">Geçiş ve Bağlantı İfadeleri (6 Puan): </w:t>
      </w:r>
    </w:p>
    <w:p w:rsidR="00E65E24" w:rsidRPr="00E65E24" w:rsidRDefault="00E65E24" w:rsidP="00E65E24">
      <w:pPr>
        <w:pStyle w:val="AralkYok"/>
        <w:rPr>
          <w:sz w:val="24"/>
        </w:rPr>
      </w:pPr>
      <w:r w:rsidRPr="00E65E24">
        <w:rPr>
          <w:sz w:val="24"/>
        </w:rPr>
        <w:t xml:space="preserve">Dil Bilgisi, Yazım ve Noktalama (4 Puan): </w:t>
      </w:r>
    </w:p>
    <w:sectPr w:rsidR="00E65E24" w:rsidRPr="00E65E24"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173501"/>
    <w:rsid w:val="00545382"/>
    <w:rsid w:val="006D11C9"/>
    <w:rsid w:val="006F5F55"/>
    <w:rsid w:val="00834780"/>
    <w:rsid w:val="00922FAE"/>
    <w:rsid w:val="00A561B7"/>
    <w:rsid w:val="00AD1668"/>
    <w:rsid w:val="00AF6EBF"/>
    <w:rsid w:val="00CD6DFE"/>
    <w:rsid w:val="00CF11F5"/>
    <w:rsid w:val="00D26AF0"/>
    <w:rsid w:val="00D9260C"/>
    <w:rsid w:val="00DE00B2"/>
    <w:rsid w:val="00E647BF"/>
    <w:rsid w:val="00E65E24"/>
    <w:rsid w:val="00E800D8"/>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39"/>
    <w:rsid w:val="00DE00B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E00B2"/>
    <w:pPr>
      <w:ind w:left="720"/>
      <w:contextualSpacing/>
    </w:pPr>
  </w:style>
  <w:style w:type="table" w:customStyle="1" w:styleId="TabloKlavuzu1">
    <w:name w:val="Tablo Kılavuzu1"/>
    <w:basedOn w:val="NormalTablo"/>
    <w:next w:val="TabloKlavuzu"/>
    <w:uiPriority w:val="39"/>
    <w:rsid w:val="00A561B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A561B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39"/>
    <w:rsid w:val="00DE00B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E00B2"/>
    <w:pPr>
      <w:ind w:left="720"/>
      <w:contextualSpacing/>
    </w:pPr>
  </w:style>
  <w:style w:type="table" w:customStyle="1" w:styleId="TabloKlavuzu1">
    <w:name w:val="Tablo Kılavuzu1"/>
    <w:basedOn w:val="NormalTablo"/>
    <w:next w:val="TabloKlavuzu"/>
    <w:uiPriority w:val="39"/>
    <w:rsid w:val="00A561B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A561B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1043</Words>
  <Characters>5951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2026-05-15T19:33:00Z</dcterms:created>
  <dcterms:modified xsi:type="dcterms:W3CDTF">2026-05-18T19:12:00Z</dcterms:modified>
</cp:coreProperties>
</file>