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6D11C9" w:rsidP="006D11C9">
      <w:pPr>
        <w:pStyle w:val="AralkYok"/>
      </w:pPr>
      <w:r>
        <w:rPr>
          <w:noProof/>
          <w:lang w:eastAsia="tr-TR"/>
        </w:rPr>
        <mc:AlternateContent>
          <mc:Choice Requires="wps">
            <w:drawing>
              <wp:anchor distT="0" distB="0" distL="114300" distR="114300" simplePos="0" relativeHeight="251663360" behindDoc="0" locked="0" layoutInCell="1" allowOverlap="1" wp14:anchorId="6C6FEF29" wp14:editId="1D36F224">
                <wp:simplePos x="0" y="0"/>
                <wp:positionH relativeFrom="column">
                  <wp:posOffset>-130175</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173501" w:rsidP="006D11C9">
                            <w:pPr>
                              <w:jc w:val="center"/>
                              <w:rPr>
                                <w:b/>
                                <w:color w:val="FF0000"/>
                                <w:sz w:val="24"/>
                              </w:rPr>
                            </w:pPr>
                            <w:r>
                              <w:rPr>
                                <w:b/>
                                <w:color w:val="FF0000"/>
                                <w:sz w:val="24"/>
                              </w:rPr>
                              <w:t>2</w:t>
                            </w:r>
                            <w:r w:rsidR="006D11C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0.25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r9gvY3gAAAAkBAAAPAAAA&#10;ZHJzL2Rvd25yZXYueG1sTI8xT8MwEIV3JP6DdUhsrdNUmBLiVAgJMaAOLSzd3PgSR7XPJnbb8O9x&#10;JxhP79N739XryVl2xjEOniQs5gUwpNbrgXoJX59vsxWwmBRpZT2hhB+MsG5ub2pVaX+hLZ53qWe5&#10;hGKlJJiUQsV5bA06Fec+IOWs86NTKZ9jz/WoLrncWV4WheBODZQXjAr4arA97k5OQpeO2y5sPsLq&#10;+1HvN/HJvpu9lfL+bnp5BpZwSn8wXPWzOjTZ6eBPpCOzEmZl8ZDRHJQC2BVYigWwgwQhlsCbmv//&#10;oPkFAAD//wMAUEsBAi0AFAAGAAgAAAAhALaDOJL+AAAA4QEAABMAAAAAAAAAAAAAAAAAAAAAAFtD&#10;b250ZW50X1R5cGVzXS54bWxQSwECLQAUAAYACAAAACEAOP0h/9YAAACUAQAACwAAAAAAAAAAAAAA&#10;AAAvAQAAX3JlbHMvLnJlbHNQSwECLQAUAAYACAAAACEAoeIofG4CAACqBAAADgAAAAAAAAAAAAAA&#10;AAAuAgAAZHJzL2Uyb0RvYy54bWxQSwECLQAUAAYACAAAACEAa/YL2N4AAAAJAQAADwAAAAAAAAAA&#10;AAAAAADIBAAAZHJzL2Rvd25yZXYueG1sUEsFBgAAAAAEAAQA8wAAANMFAAAAAA==&#10;" filled="f" stroked="f" strokeweight="2pt">
                <v:textbox>
                  <w:txbxContent>
                    <w:p w:rsidR="006D11C9" w:rsidRPr="00DE7E49" w:rsidRDefault="00173501" w:rsidP="006D11C9">
                      <w:pPr>
                        <w:jc w:val="center"/>
                        <w:rPr>
                          <w:b/>
                          <w:color w:val="FF0000"/>
                          <w:sz w:val="24"/>
                        </w:rPr>
                      </w:pPr>
                      <w:r>
                        <w:rPr>
                          <w:b/>
                          <w:color w:val="FF0000"/>
                          <w:sz w:val="24"/>
                        </w:rPr>
                        <w:t>2</w:t>
                      </w:r>
                      <w:r w:rsidR="006D11C9" w:rsidRPr="00DE7E49">
                        <w:rPr>
                          <w:b/>
                          <w:color w:val="FF0000"/>
                          <w:sz w:val="24"/>
                        </w:rPr>
                        <w:t>.SENARYO</w:t>
                      </w:r>
                    </w:p>
                  </w:txbxContent>
                </v:textbox>
              </v:roundrect>
            </w:pict>
          </mc:Fallback>
        </mc:AlternateContent>
      </w: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4F5C0E2A" wp14:editId="19984284">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13C92F4" wp14:editId="0BDE5BAF">
                <wp:simplePos x="0" y="0"/>
                <wp:positionH relativeFrom="column">
                  <wp:posOffset>-213995</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E647BF" w:rsidP="006D11C9">
                            <w:pPr>
                              <w:pStyle w:val="AralkYok"/>
                              <w:jc w:val="center"/>
                              <w:rPr>
                                <w:b/>
                                <w:sz w:val="24"/>
                              </w:rPr>
                            </w:pPr>
                            <w:r>
                              <w:rPr>
                                <w:b/>
                                <w:sz w:val="24"/>
                              </w:rPr>
                              <w:t>7</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6.85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VMMeE4AAAAAsBAAAPAAAAZHJzL2Rvd25yZXYu&#10;eG1sTI/BbsIwDIbvk3iHyEi7QVpoR1eaIjRpk3bgQIe0a9qYtiJxqiZA9/YLp+1my59+f3+xm4xm&#10;Nxxdb0lAvIyAITVW9dQKOH29LzJgzktSUltCAT/oYFfOngqZK3unI94q37IQQi6XAjrvh5xz13Ro&#10;pFvaASncznY00od1bLka5T2EG81XUfTCjewpfOjkgG8dNpfqagS4JP3+PNRZVWvf4MnRx8HGRojn&#10;+bTfAvM4+T8YHvpBHcrgVNsrKce0gMV6vQloGOJsBexBRGmSAqsFbF4T4GXB/3cofwEAAP//AwBQ&#10;SwECLQAUAAYACAAAACEAtoM4kv4AAADhAQAAEwAAAAAAAAAAAAAAAAAAAAAAW0NvbnRlbnRfVHlw&#10;ZXNdLnhtbFBLAQItABQABgAIAAAAIQA4/SH/1gAAAJQBAAALAAAAAAAAAAAAAAAAAC8BAABfcmVs&#10;cy8ucmVsc1BLAQItABQABgAIAAAAIQBGDahlmwIAACgFAAAOAAAAAAAAAAAAAAAAAC4CAABkcnMv&#10;ZTJvRG9jLnhtbFBLAQItABQABgAIAAAAIQAVMMeE4AAAAAsBAAAPAAAAAAAAAAAAAAAAAPUEAABk&#10;cnMvZG93bnJldi54bWxQSwUGAAAAAAQABADzAAAAAgY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E647BF" w:rsidP="006D11C9">
                      <w:pPr>
                        <w:pStyle w:val="AralkYok"/>
                        <w:jc w:val="center"/>
                        <w:rPr>
                          <w:b/>
                          <w:sz w:val="24"/>
                        </w:rPr>
                      </w:pPr>
                      <w:r>
                        <w:rPr>
                          <w:b/>
                          <w:sz w:val="24"/>
                        </w:rPr>
                        <w:t>7</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v:textbox>
              </v:roundrect>
            </w:pict>
          </mc:Fallback>
        </mc:AlternateContent>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4E3B3EEE" wp14:editId="51E9FE29">
                <wp:simplePos x="0" y="0"/>
                <wp:positionH relativeFrom="column">
                  <wp:posOffset>-131239</wp:posOffset>
                </wp:positionH>
                <wp:positionV relativeFrom="paragraph">
                  <wp:posOffset>136525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173501" w:rsidP="00173501">
                            <w:pPr>
                              <w:rPr>
                                <w:sz w:val="24"/>
                              </w:rPr>
                            </w:pPr>
                            <w:r w:rsidRPr="00173501">
                              <w:rPr>
                                <w:sz w:val="24"/>
                              </w:rPr>
                              <w:t>T.7.3.5. Bağlamdan hareketle bilmediği kelime ve kelime gruplarının anlamını tahmin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0.35pt;margin-top:10.7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6DdwIAAC4FAAAOAAAAZHJzL2Uyb0RvYy54bWysVM1OGzEQvlfqO1i+l00WCDRigyIQVSUE&#10;UaHi7HjtxMJ/HTvZTR+sL8CLdezdLBFFPVS9eMc7/99844vL1miyFRCUsxUdH40oEZa7WtlVRb8/&#10;3nw6pyREZmumnRUV3YlAL2cfP1w0fipKt3a6FkAwiA3Txld0HaOfFkXga2FYOHJeWFRKB4ZFvMKq&#10;qIE1GN3oohyNJkXjoPbguAgB/153SjrL8aUUPN5LGUQkuqJYW8wn5HOZzmJ2waYrYH6teF8G+4cq&#10;DFMWkw6hrllkZAPqj1BGcXDByXjEnSmclIqL3AN2Mx696eZhzbzIvSA4wQ8whf8Xlt9tF0BUXdFj&#10;SiwzOKJr9Vy//IK4EpYcJ4AaH6Zo9+AX0N8CiqnbVoJJX+yDtBnU3QCqaCPh+HMyOS3LCWLPUVee&#10;jyZnGfXi1dtDiF+EMyQJFQUcWsaSbW9DxIxoujdJybQlDYY9Pu3ipOq6erIUd1p0Vt+ExMawgjJH&#10;y5QSVxrIliEZ6udx6g1ja4uWyUUqrQen8XtOOu6detvkJjLNBsfRe46v2QbrnNHZODgaZR383Vl2&#10;9lj2Qa9JjO2yzVMs9wNbunqHkwXXUT54fqMQ3lsW4oIBchwngnsb7/GQ2iGirpcoWTv4+d7/ZI/U&#10;Qy0lDe5MRcOPDQNBif5qkZSfxycnacny5eT0rMQLHGqWhxq7MVcOJzHGF8LzLCb7qPeiBGeecL3n&#10;KSuqmOWYu6I8wv5yFbtdxgeCi/k8m+FieRZv7YPnKXjCOdHnsX1i4HuORWTnndvvF5u+oVpnmzyt&#10;m2+ikyrzMCHd4dpPAJcyU6h/QNLWH96z1eszN/sNAAD//wMAUEsDBBQABgAIAAAAIQAGbRHO4AAA&#10;AAoBAAAPAAAAZHJzL2Rvd25yZXYueG1sTI+xTsMwEEB3JP7BOiS21m5E3RLiVAgFhCoWCks3Nz6S&#10;iPgcYrsNfD3uBOPpnt69KzaT7dkRR985UrCYC2BItTMdNQre3x5na2A+aDK6d4QKvtHDpry8KHRu&#10;3Ile8bgLDUsS8rlW0IYw5Jz7ukWr/dwNSGn34UarQxrHhptRn5Lc9jwTQnKrO0oXWj3gQ4v15y5a&#10;BVncVv2zjVv5st7H6qeSN0/7L6Wur6b7O2ABp/AHwzk/pUOZmg4ukvGsVzDLxCqhSbZYAjsDIpO3&#10;wA4K5HIFvCz4/xfKXwAAAP//AwBQSwECLQAUAAYACAAAACEAtoM4kv4AAADhAQAAEwAAAAAAAAAA&#10;AAAAAAAAAAAAW0NvbnRlbnRfVHlwZXNdLnhtbFBLAQItABQABgAIAAAAIQA4/SH/1gAAAJQBAAAL&#10;AAAAAAAAAAAAAAAAAC8BAABfcmVscy8ucmVsc1BLAQItABQABgAIAAAAIQB1iz6DdwIAAC4FAAAO&#10;AAAAAAAAAAAAAAAAAC4CAABkcnMvZTJvRG9jLnhtbFBLAQItABQABgAIAAAAIQAGbRHO4AAAAAoB&#10;AAAPAAAAAAAAAAAAAAAAANEEAABkcnMvZG93bnJldi54bWxQSwUGAAAAAAQABADzAAAA3gUAAAAA&#10;" fillcolor="white [3201]" strokecolor="black [3200]" strokeweight=".5pt">
                <v:textbox>
                  <w:txbxContent>
                    <w:p w:rsidR="006D11C9" w:rsidRPr="00DC17E1" w:rsidRDefault="00173501" w:rsidP="00173501">
                      <w:pPr>
                        <w:rPr>
                          <w:sz w:val="24"/>
                        </w:rPr>
                      </w:pPr>
                      <w:r w:rsidRPr="00173501">
                        <w:rPr>
                          <w:sz w:val="24"/>
                        </w:rPr>
                        <w:t>T.7.3.5. Bağlamdan hareketle bilmediği kelime ve kelime gruplarının anlamını tahmin eder</w:t>
                      </w:r>
                    </w:p>
                  </w:txbxContent>
                </v:textbox>
              </v:rect>
            </w:pict>
          </mc:Fallback>
        </mc:AlternateContent>
      </w:r>
    </w:p>
    <w:p w:rsidR="006D11C9" w:rsidRDefault="006D11C9" w:rsidP="006D11C9">
      <w:pPr>
        <w:pStyle w:val="AralkYok"/>
      </w:pPr>
    </w:p>
    <w:p w:rsidR="006D11C9" w:rsidRDefault="006D11C9" w:rsidP="006D11C9">
      <w:pPr>
        <w:pStyle w:val="AralkYok"/>
      </w:pPr>
    </w:p>
    <w:p w:rsidR="006D11C9" w:rsidRPr="00E42092" w:rsidRDefault="00E42092" w:rsidP="00E42092">
      <w:pPr>
        <w:pStyle w:val="AralkYok"/>
        <w:jc w:val="both"/>
        <w:rPr>
          <w:sz w:val="24"/>
        </w:rPr>
      </w:pPr>
      <w:r w:rsidRPr="00E42092">
        <w:rPr>
          <w:sz w:val="24"/>
        </w:rPr>
        <w:t>Anadolu’nun kalbinde yer alan Kapadokya, benzersiz coğrafyasıyla her yıl milyonlarca turisti kendine çeken büyüleyici bir bölgedir. Binlerce yıl boyunca rüzgâr ve yağmurun kayaları aşındırmasıyla oluşan peri bacaları, doğanın sabırla işlediği eşsiz birer sanat eseri gibidir. Bu muhteşem manzarayı gökyüzünden izlemek isteyen misafirler, şafak vaktinde havalanan sıcak hava balonlarıyla gökyüzünü rengârenk bir şölene çevirir. Bölgenin altındaki yeraltı şehirleri ve tarihî mağaralar ise geçmişin gizemli kapılarını aralayarak ziyaretçilerine unutulmaz bir deneyim sunar.</w:t>
      </w:r>
    </w:p>
    <w:p w:rsidR="006D11C9" w:rsidRDefault="006D11C9" w:rsidP="006D11C9">
      <w:pPr>
        <w:pStyle w:val="AralkYok"/>
      </w:pPr>
    </w:p>
    <w:p w:rsidR="00E42092" w:rsidRDefault="00E42092" w:rsidP="006D11C9">
      <w:pPr>
        <w:pStyle w:val="AralkYok"/>
        <w:rPr>
          <w:b/>
          <w:i/>
          <w:sz w:val="24"/>
        </w:rPr>
      </w:pPr>
      <w:r w:rsidRPr="00E42092">
        <w:rPr>
          <w:b/>
          <w:i/>
          <w:sz w:val="24"/>
        </w:rPr>
        <w:t>1.Metinde anlamı verilen kelimeleri boşluğa yazınız.</w:t>
      </w:r>
      <w:r w:rsidR="007A72C4">
        <w:rPr>
          <w:b/>
          <w:i/>
          <w:sz w:val="24"/>
        </w:rPr>
        <w:t>( 20 puan)</w:t>
      </w:r>
    </w:p>
    <w:p w:rsidR="00E42092" w:rsidRPr="00E42092" w:rsidRDefault="00E42092" w:rsidP="006D11C9">
      <w:pPr>
        <w:pStyle w:val="AralkYok"/>
        <w:rPr>
          <w:b/>
          <w:i/>
          <w:sz w:val="24"/>
        </w:rPr>
      </w:pPr>
    </w:p>
    <w:tbl>
      <w:tblPr>
        <w:tblStyle w:val="TabloKlavuzu"/>
        <w:tblW w:w="0" w:type="auto"/>
        <w:tblLook w:val="04A0" w:firstRow="1" w:lastRow="0" w:firstColumn="1" w:lastColumn="0" w:noHBand="0" w:noVBand="1"/>
      </w:tblPr>
      <w:tblGrid>
        <w:gridCol w:w="534"/>
        <w:gridCol w:w="1984"/>
        <w:gridCol w:w="7828"/>
      </w:tblGrid>
      <w:tr w:rsidR="00E42092" w:rsidTr="00E42092">
        <w:tc>
          <w:tcPr>
            <w:tcW w:w="534" w:type="dxa"/>
          </w:tcPr>
          <w:p w:rsidR="00E42092" w:rsidRPr="00E42092" w:rsidRDefault="00E42092" w:rsidP="00E42092">
            <w:pPr>
              <w:pStyle w:val="AralkYok"/>
              <w:jc w:val="both"/>
              <w:rPr>
                <w:sz w:val="24"/>
              </w:rPr>
            </w:pPr>
            <w:r w:rsidRPr="00E42092">
              <w:rPr>
                <w:sz w:val="24"/>
              </w:rPr>
              <w:t>1</w:t>
            </w:r>
          </w:p>
        </w:tc>
        <w:tc>
          <w:tcPr>
            <w:tcW w:w="1984" w:type="dxa"/>
          </w:tcPr>
          <w:p w:rsidR="00E42092" w:rsidRPr="00E42092" w:rsidRDefault="00E42092" w:rsidP="00E42092">
            <w:pPr>
              <w:pStyle w:val="AralkYok"/>
              <w:jc w:val="both"/>
              <w:rPr>
                <w:sz w:val="24"/>
              </w:rPr>
            </w:pPr>
          </w:p>
        </w:tc>
        <w:tc>
          <w:tcPr>
            <w:tcW w:w="7828" w:type="dxa"/>
          </w:tcPr>
          <w:p w:rsidR="00E42092" w:rsidRPr="00E42092" w:rsidRDefault="00E42092" w:rsidP="00E42092">
            <w:pPr>
              <w:pStyle w:val="AralkYok"/>
              <w:jc w:val="both"/>
              <w:rPr>
                <w:sz w:val="24"/>
              </w:rPr>
            </w:pPr>
            <w:r w:rsidRPr="00E42092">
              <w:rPr>
                <w:sz w:val="24"/>
              </w:rPr>
              <w:t>Görkemli, büyük</w:t>
            </w:r>
          </w:p>
        </w:tc>
      </w:tr>
      <w:tr w:rsidR="00E42092" w:rsidTr="00E42092">
        <w:tc>
          <w:tcPr>
            <w:tcW w:w="534" w:type="dxa"/>
          </w:tcPr>
          <w:p w:rsidR="00E42092" w:rsidRPr="00E42092" w:rsidRDefault="00E42092" w:rsidP="00E42092">
            <w:pPr>
              <w:pStyle w:val="AralkYok"/>
              <w:jc w:val="both"/>
              <w:rPr>
                <w:sz w:val="24"/>
              </w:rPr>
            </w:pPr>
            <w:r w:rsidRPr="00E42092">
              <w:rPr>
                <w:sz w:val="24"/>
              </w:rPr>
              <w:t>2</w:t>
            </w:r>
          </w:p>
        </w:tc>
        <w:tc>
          <w:tcPr>
            <w:tcW w:w="1984" w:type="dxa"/>
          </w:tcPr>
          <w:p w:rsidR="00E42092" w:rsidRPr="00E42092" w:rsidRDefault="00E42092" w:rsidP="00E42092">
            <w:pPr>
              <w:pStyle w:val="AralkYok"/>
              <w:jc w:val="both"/>
              <w:rPr>
                <w:sz w:val="24"/>
              </w:rPr>
            </w:pPr>
          </w:p>
        </w:tc>
        <w:tc>
          <w:tcPr>
            <w:tcW w:w="7828" w:type="dxa"/>
          </w:tcPr>
          <w:p w:rsidR="00E42092" w:rsidRPr="00E42092" w:rsidRDefault="00E42092" w:rsidP="00E42092">
            <w:pPr>
              <w:pStyle w:val="AralkYok"/>
              <w:jc w:val="both"/>
              <w:rPr>
                <w:sz w:val="24"/>
              </w:rPr>
            </w:pPr>
            <w:r w:rsidRPr="00E42092">
              <w:rPr>
                <w:sz w:val="24"/>
              </w:rPr>
              <w:t>Bir kimsenin belli bir sürede veya hayat boyu edindiği bilgilerin tamamı</w:t>
            </w:r>
          </w:p>
        </w:tc>
      </w:tr>
      <w:tr w:rsidR="00E42092" w:rsidTr="00E42092">
        <w:tc>
          <w:tcPr>
            <w:tcW w:w="534" w:type="dxa"/>
          </w:tcPr>
          <w:p w:rsidR="00E42092" w:rsidRPr="00E42092" w:rsidRDefault="00E42092" w:rsidP="00E42092">
            <w:pPr>
              <w:pStyle w:val="AralkYok"/>
              <w:jc w:val="both"/>
              <w:rPr>
                <w:sz w:val="24"/>
              </w:rPr>
            </w:pPr>
            <w:r w:rsidRPr="00E42092">
              <w:rPr>
                <w:sz w:val="24"/>
              </w:rPr>
              <w:t>3</w:t>
            </w:r>
          </w:p>
        </w:tc>
        <w:tc>
          <w:tcPr>
            <w:tcW w:w="1984" w:type="dxa"/>
          </w:tcPr>
          <w:p w:rsidR="00E42092" w:rsidRPr="00E42092" w:rsidRDefault="00E42092" w:rsidP="00E42092">
            <w:pPr>
              <w:pStyle w:val="AralkYok"/>
              <w:jc w:val="both"/>
              <w:rPr>
                <w:sz w:val="24"/>
              </w:rPr>
            </w:pPr>
          </w:p>
        </w:tc>
        <w:tc>
          <w:tcPr>
            <w:tcW w:w="7828" w:type="dxa"/>
          </w:tcPr>
          <w:p w:rsidR="00E42092" w:rsidRPr="00E42092" w:rsidRDefault="00E42092" w:rsidP="00E42092">
            <w:pPr>
              <w:pStyle w:val="AralkYok"/>
              <w:jc w:val="both"/>
              <w:rPr>
                <w:sz w:val="24"/>
              </w:rPr>
            </w:pPr>
            <w:r w:rsidRPr="00E42092">
              <w:rPr>
                <w:sz w:val="24"/>
              </w:rPr>
              <w:t>Eşi benzeri olmayan veya eşi benzeri görülmemiş olan; bulunmaz</w:t>
            </w:r>
          </w:p>
        </w:tc>
      </w:tr>
      <w:tr w:rsidR="00E42092" w:rsidTr="00E42092">
        <w:tc>
          <w:tcPr>
            <w:tcW w:w="534" w:type="dxa"/>
          </w:tcPr>
          <w:p w:rsidR="00E42092" w:rsidRPr="00E42092" w:rsidRDefault="00E42092" w:rsidP="00E42092">
            <w:pPr>
              <w:pStyle w:val="AralkYok"/>
              <w:jc w:val="both"/>
              <w:rPr>
                <w:sz w:val="24"/>
              </w:rPr>
            </w:pPr>
            <w:r w:rsidRPr="00E42092">
              <w:rPr>
                <w:sz w:val="24"/>
              </w:rPr>
              <w:t>4</w:t>
            </w:r>
          </w:p>
        </w:tc>
        <w:tc>
          <w:tcPr>
            <w:tcW w:w="1984" w:type="dxa"/>
          </w:tcPr>
          <w:p w:rsidR="00E42092" w:rsidRPr="00E42092" w:rsidRDefault="00E42092" w:rsidP="00E42092">
            <w:pPr>
              <w:pStyle w:val="AralkYok"/>
              <w:jc w:val="both"/>
              <w:rPr>
                <w:sz w:val="24"/>
              </w:rPr>
            </w:pPr>
          </w:p>
        </w:tc>
        <w:tc>
          <w:tcPr>
            <w:tcW w:w="7828" w:type="dxa"/>
          </w:tcPr>
          <w:p w:rsidR="00E42092" w:rsidRPr="00E42092" w:rsidRDefault="00E42092" w:rsidP="00E42092">
            <w:pPr>
              <w:pStyle w:val="AralkYok"/>
              <w:jc w:val="both"/>
              <w:rPr>
                <w:sz w:val="24"/>
              </w:rPr>
            </w:pPr>
            <w:r w:rsidRPr="00E42092">
              <w:rPr>
                <w:sz w:val="24"/>
              </w:rPr>
              <w:t>Geçmiş yüzyıllardan günümüze ulaşmış olan</w:t>
            </w:r>
          </w:p>
        </w:tc>
      </w:tr>
      <w:tr w:rsidR="00E42092" w:rsidTr="00E42092">
        <w:tc>
          <w:tcPr>
            <w:tcW w:w="534" w:type="dxa"/>
          </w:tcPr>
          <w:p w:rsidR="00E42092" w:rsidRPr="00E42092" w:rsidRDefault="00E42092" w:rsidP="00E42092">
            <w:pPr>
              <w:pStyle w:val="AralkYok"/>
              <w:jc w:val="both"/>
              <w:rPr>
                <w:sz w:val="24"/>
              </w:rPr>
            </w:pPr>
            <w:r w:rsidRPr="00E42092">
              <w:rPr>
                <w:sz w:val="24"/>
              </w:rPr>
              <w:t>5</w:t>
            </w:r>
          </w:p>
        </w:tc>
        <w:tc>
          <w:tcPr>
            <w:tcW w:w="1984" w:type="dxa"/>
          </w:tcPr>
          <w:p w:rsidR="00E42092" w:rsidRPr="00E42092" w:rsidRDefault="00E42092" w:rsidP="00E42092">
            <w:pPr>
              <w:pStyle w:val="AralkYok"/>
              <w:jc w:val="both"/>
              <w:rPr>
                <w:sz w:val="24"/>
              </w:rPr>
            </w:pPr>
          </w:p>
        </w:tc>
        <w:tc>
          <w:tcPr>
            <w:tcW w:w="7828" w:type="dxa"/>
          </w:tcPr>
          <w:p w:rsidR="00E42092" w:rsidRPr="00E42092" w:rsidRDefault="00E42092" w:rsidP="00E42092">
            <w:pPr>
              <w:pStyle w:val="AralkYok"/>
              <w:jc w:val="both"/>
              <w:rPr>
                <w:sz w:val="24"/>
              </w:rPr>
            </w:pPr>
            <w:r w:rsidRPr="00E42092">
              <w:rPr>
                <w:sz w:val="24"/>
              </w:rPr>
              <w:t>Güneş doğmadan az önce beliren aydınlık.</w:t>
            </w:r>
          </w:p>
        </w:tc>
      </w:tr>
    </w:tbl>
    <w:p w:rsidR="00E42092" w:rsidRDefault="00E42092" w:rsidP="006D11C9">
      <w:pPr>
        <w:pStyle w:val="AralkYok"/>
      </w:pPr>
    </w:p>
    <w:p w:rsidR="00E42092" w:rsidRDefault="00E42092" w:rsidP="006D11C9">
      <w:pPr>
        <w:pStyle w:val="AralkYok"/>
      </w:pPr>
      <w:r>
        <w:rPr>
          <w:noProof/>
          <w:lang w:eastAsia="tr-TR"/>
        </w:rPr>
        <mc:AlternateContent>
          <mc:Choice Requires="wps">
            <w:drawing>
              <wp:anchor distT="0" distB="0" distL="114300" distR="114300" simplePos="0" relativeHeight="251667456" behindDoc="0" locked="0" layoutInCell="1" allowOverlap="1" wp14:anchorId="2D035774" wp14:editId="743ED93A">
                <wp:simplePos x="0" y="0"/>
                <wp:positionH relativeFrom="column">
                  <wp:posOffset>-136525</wp:posOffset>
                </wp:positionH>
                <wp:positionV relativeFrom="paragraph">
                  <wp:posOffset>17145</wp:posOffset>
                </wp:positionV>
                <wp:extent cx="6652260" cy="328930"/>
                <wp:effectExtent l="0" t="0" r="15240" b="13970"/>
                <wp:wrapNone/>
                <wp:docPr id="5" name="Dikdörtgen 5"/>
                <wp:cNvGraphicFramePr/>
                <a:graphic xmlns:a="http://schemas.openxmlformats.org/drawingml/2006/main">
                  <a:graphicData uri="http://schemas.microsoft.com/office/word/2010/wordprocessingShape">
                    <wps:wsp>
                      <wps:cNvSpPr/>
                      <wps:spPr>
                        <a:xfrm>
                          <a:off x="0" y="0"/>
                          <a:ext cx="6652260" cy="32893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173501" w:rsidP="00AF6EBF">
                            <w:pPr>
                              <w:rPr>
                                <w:sz w:val="24"/>
                              </w:rPr>
                            </w:pPr>
                            <w:r w:rsidRPr="00173501">
                              <w:rPr>
                                <w:sz w:val="24"/>
                              </w:rPr>
                              <w:t>T.7.3.22. Metnin içeriğini yorumlar.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5" o:spid="_x0000_s1029" style="position:absolute;margin-left:-10.75pt;margin-top:1.35pt;width:523.8pt;height:25.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q2eAIAAC4FAAAOAAAAZHJzL2Uyb0RvYy54bWysVEtu2zAQ3RfoHQjuG9ly7CZG5MBIkKJA&#10;kAZNiqxpirSJ8Nchbck9WC/Qi3VIyYqRBl0U3VBDzf/NG15ctkaTnYCgnK3o+GREibDc1cquK/rt&#10;8ebDGSUhMlsz7ayo6F4Eerl4/+6i8XNRuo3TtQCCQWyYN76imxj9vCgC3wjDwonzwqJSOjAs4hXW&#10;RQ2swehGF+VoNCsaB7UHx0UI+Pe6U9JFji+l4PGLlEFEoiuKtcV8Qj5X6SwWF2y+BuY3ivdlsH+o&#10;wjBlMekQ6ppFRrag/ghlFAcXnIwn3JnCSam4yD1gN+PRq24eNsyL3AuCE/wAU/h/Yfnd7h6Iqis6&#10;pcQygyO6Vs/1r58Q18KSaQKo8WGOdg/+HvpbQDF120ow6Yt9kDaDuh9AFW0kHH/OZtOynCH2HHWT&#10;8ux8klEvXrw9hPhJOEOSUFHAoWUs2e42RMyIpgeTlExb0mDYybSLk6rr6slS3GvRWX0VEhvDCsoc&#10;LVNKXGkgO4ZkqJ/HqTeMrS1aJheptB6cxm856Xhw6m2Tm8g0GxxHbzm+ZBusc0Zn4+BolHXwd2fZ&#10;2WPZR70mMbarNk9xchjYytV7nCy4jvLB8xuF8N6yEO8ZIMdxIri38QseUjtE1PUSJRsHP976n+yR&#10;eqilpMGdqWj4vmUgKNGfLZLyfHx6mpYsX06nH0u8wLFmdayxW3PlcBJjfCE8z2Kyj/ogSnDmCdd7&#10;mbKiilmOuSvKIxwuV7HbZXwguFgusxkulmfx1j54noInnBN9HtsnBr7nWER23rnDfrH5K6p1tsnT&#10;uuU2OqkyDxPSHa79BHApM4X6ByRt/fE9W708c4vfAAAA//8DAFBLAwQUAAYACAAAACEAjuRgHOAA&#10;AAAJAQAADwAAAGRycy9kb3ducmV2LnhtbEyPwU7DMBBE70j8g7VI3FonUROqEKdCKCBUcWnh0psb&#10;L0mEvQ6x3Qa+HvcEx9WM3rytNrPR7ISTGywJSJcJMKTWqoE6Ae9vT4s1MOclKaktoYBvdLCpr68q&#10;WSp7ph2e9r5jEUKulAJ678eSc9f2aKRb2hEpZh92MtLHc+q4muQ5wo3mWZIU3MiB4kIvR3zssf3c&#10;ByMgC9tGv5iwLV7Xh9D8NMXq+fAlxO3N/HAPzOPs/8pw0Y/qUEenow2kHNMCFlmax2qE3QG75ElW&#10;pMCOAvJVDryu+P8P6l8AAAD//wMAUEsBAi0AFAAGAAgAAAAhALaDOJL+AAAA4QEAABMAAAAAAAAA&#10;AAAAAAAAAAAAAFtDb250ZW50X1R5cGVzXS54bWxQSwECLQAUAAYACAAAACEAOP0h/9YAAACUAQAA&#10;CwAAAAAAAAAAAAAAAAAvAQAAX3JlbHMvLnJlbHNQSwECLQAUAAYACAAAACEA1yMKtngCAAAuBQAA&#10;DgAAAAAAAAAAAAAAAAAuAgAAZHJzL2Uyb0RvYy54bWxQSwECLQAUAAYACAAAACEAjuRgHOAAAAAJ&#10;AQAADwAAAAAAAAAAAAAAAADSBAAAZHJzL2Rvd25yZXYueG1sUEsFBgAAAAAEAAQA8wAAAN8FAAAA&#10;AA==&#10;" fillcolor="white [3201]" strokecolor="black [3200]" strokeweight=".5pt">
                <v:textbox>
                  <w:txbxContent>
                    <w:p w:rsidR="006D11C9" w:rsidRPr="00DC17E1" w:rsidRDefault="00173501" w:rsidP="00AF6EBF">
                      <w:pPr>
                        <w:rPr>
                          <w:sz w:val="24"/>
                        </w:rPr>
                      </w:pPr>
                      <w:r w:rsidRPr="00173501">
                        <w:rPr>
                          <w:sz w:val="24"/>
                        </w:rPr>
                        <w:t>T.7.3.22. Metnin içeriğini yorumlar.</w:t>
                      </w:r>
                    </w:p>
                  </w:txbxContent>
                </v:textbox>
              </v:rect>
            </w:pict>
          </mc:Fallback>
        </mc:AlternateContent>
      </w:r>
    </w:p>
    <w:p w:rsidR="00E42092" w:rsidRDefault="00E42092" w:rsidP="006D11C9">
      <w:pPr>
        <w:pStyle w:val="AralkYok"/>
      </w:pPr>
    </w:p>
    <w:p w:rsidR="00E42092" w:rsidRDefault="00E42092" w:rsidP="006D11C9">
      <w:pPr>
        <w:pStyle w:val="AralkYok"/>
      </w:pPr>
    </w:p>
    <w:p w:rsidR="00E42092" w:rsidRPr="00E42092" w:rsidRDefault="00E42092" w:rsidP="00E42092">
      <w:pPr>
        <w:pStyle w:val="AralkYok"/>
        <w:jc w:val="both"/>
        <w:rPr>
          <w:sz w:val="24"/>
        </w:rPr>
      </w:pPr>
      <w:r w:rsidRPr="00E42092">
        <w:rPr>
          <w:sz w:val="24"/>
        </w:rPr>
        <w:t xml:space="preserve">(1) Kahve, büyüleyici kokusu ve eşsiz lezzetiyle şüphesiz ki dünyadaki en asil ve en huzur verici içecektir. (2) Tarihsel kayıtlara göre kahvenin kökeni Etiyopya’nın </w:t>
      </w:r>
      <w:proofErr w:type="spellStart"/>
      <w:r w:rsidRPr="00E42092">
        <w:rPr>
          <w:sz w:val="24"/>
        </w:rPr>
        <w:t>Kaffa</w:t>
      </w:r>
      <w:proofErr w:type="spellEnd"/>
      <w:r w:rsidRPr="00E42092">
        <w:rPr>
          <w:sz w:val="24"/>
        </w:rPr>
        <w:t xml:space="preserve"> bölgesine dayanır ve buradan ticaret yollarıyla tüm dünyaya yayılmıştır. (3) Günün yorgunluğunu atmak için dostlarla içilen bir fincan sıcak kahvenin yerini ise hayatta başka hiçbir şey tutamaz. (4) Botanik açıdan kahve, kökboyasıgiller ailesinin </w:t>
      </w:r>
      <w:proofErr w:type="spellStart"/>
      <w:r w:rsidRPr="00E42092">
        <w:rPr>
          <w:sz w:val="24"/>
        </w:rPr>
        <w:t>Coffea</w:t>
      </w:r>
      <w:proofErr w:type="spellEnd"/>
      <w:r w:rsidRPr="00E42092">
        <w:rPr>
          <w:sz w:val="24"/>
        </w:rPr>
        <w:t xml:space="preserve"> cinsine ait olan beyaz çiçekli ve kırmızı meyveli bir ağacın çekirdekleridir. (5) Uluslararası kahve organizasyonlarının verilerine göre günümüzde dünya genelinde en çok tüketilen kahve türleri </w:t>
      </w:r>
      <w:proofErr w:type="spellStart"/>
      <w:r w:rsidRPr="00E42092">
        <w:rPr>
          <w:sz w:val="24"/>
        </w:rPr>
        <w:t>Arabica</w:t>
      </w:r>
      <w:proofErr w:type="spellEnd"/>
      <w:r w:rsidRPr="00E42092">
        <w:rPr>
          <w:sz w:val="24"/>
        </w:rPr>
        <w:t xml:space="preserve"> ve </w:t>
      </w:r>
      <w:proofErr w:type="spellStart"/>
      <w:r w:rsidRPr="00E42092">
        <w:rPr>
          <w:sz w:val="24"/>
        </w:rPr>
        <w:t>Robusta'dır</w:t>
      </w:r>
      <w:proofErr w:type="spellEnd"/>
      <w:r w:rsidRPr="00E42092">
        <w:rPr>
          <w:sz w:val="24"/>
        </w:rPr>
        <w:t>.</w:t>
      </w:r>
    </w:p>
    <w:p w:rsidR="00E42092" w:rsidRDefault="00E42092" w:rsidP="006D11C9">
      <w:pPr>
        <w:pStyle w:val="AralkYok"/>
      </w:pPr>
    </w:p>
    <w:p w:rsidR="00E42092" w:rsidRPr="00E42092" w:rsidRDefault="00E42092" w:rsidP="006D11C9">
      <w:pPr>
        <w:pStyle w:val="AralkYok"/>
        <w:rPr>
          <w:b/>
          <w:i/>
          <w:sz w:val="24"/>
        </w:rPr>
      </w:pPr>
      <w:r w:rsidRPr="00E42092">
        <w:rPr>
          <w:b/>
          <w:i/>
          <w:sz w:val="24"/>
        </w:rPr>
        <w:t>2.Bu metinde geçen öznel ve nesnel cümleleri belirleyerek aşağıdaki boşluklara yazınız.</w:t>
      </w:r>
      <w:r w:rsidR="007A72C4">
        <w:rPr>
          <w:b/>
          <w:i/>
          <w:sz w:val="24"/>
        </w:rPr>
        <w:t>(10 puan)</w:t>
      </w:r>
    </w:p>
    <w:p w:rsidR="00E42092" w:rsidRDefault="00E42092" w:rsidP="006D11C9">
      <w:pPr>
        <w:pStyle w:val="AralkYok"/>
      </w:pPr>
    </w:p>
    <w:p w:rsidR="00E42092" w:rsidRPr="00E42092" w:rsidRDefault="00E42092" w:rsidP="00E42092">
      <w:pPr>
        <w:pStyle w:val="AralkYok"/>
        <w:rPr>
          <w:sz w:val="24"/>
        </w:rPr>
      </w:pPr>
      <w:r w:rsidRPr="00E42092">
        <w:rPr>
          <w:sz w:val="24"/>
        </w:rPr>
        <w:t>1</w:t>
      </w:r>
      <w:proofErr w:type="gramStart"/>
      <w:r w:rsidRPr="00E42092">
        <w:rPr>
          <w:sz w:val="24"/>
        </w:rPr>
        <w:t>…………………………</w:t>
      </w:r>
      <w:proofErr w:type="gramEnd"/>
      <w:r>
        <w:rPr>
          <w:sz w:val="24"/>
        </w:rPr>
        <w:tab/>
        <w:t>2</w:t>
      </w:r>
      <w:r w:rsidRPr="00E42092">
        <w:rPr>
          <w:sz w:val="24"/>
        </w:rPr>
        <w:t>…………………………</w:t>
      </w:r>
      <w:r>
        <w:rPr>
          <w:sz w:val="24"/>
        </w:rPr>
        <w:tab/>
        <w:t>3</w:t>
      </w:r>
      <w:r w:rsidRPr="00E42092">
        <w:rPr>
          <w:sz w:val="24"/>
        </w:rPr>
        <w:t>…………………………</w:t>
      </w:r>
      <w:r>
        <w:rPr>
          <w:sz w:val="24"/>
        </w:rPr>
        <w:tab/>
        <w:t>4</w:t>
      </w:r>
      <w:r w:rsidRPr="00E42092">
        <w:rPr>
          <w:sz w:val="24"/>
        </w:rPr>
        <w:t>…………………………</w:t>
      </w:r>
      <w:r>
        <w:rPr>
          <w:sz w:val="24"/>
        </w:rPr>
        <w:t xml:space="preserve">  5.</w:t>
      </w:r>
      <w:r w:rsidRPr="00E42092">
        <w:rPr>
          <w:sz w:val="24"/>
        </w:rPr>
        <w:t>…………………………</w:t>
      </w:r>
    </w:p>
    <w:p w:rsidR="00E42092" w:rsidRPr="00E42092" w:rsidRDefault="00E42092" w:rsidP="00E42092">
      <w:pPr>
        <w:pStyle w:val="AralkYok"/>
        <w:rPr>
          <w:sz w:val="24"/>
        </w:rPr>
      </w:pPr>
    </w:p>
    <w:p w:rsidR="006D11C9" w:rsidRPr="00E42092" w:rsidRDefault="00E42092" w:rsidP="006D11C9">
      <w:pPr>
        <w:pStyle w:val="AralkYok"/>
        <w:rPr>
          <w:sz w:val="24"/>
        </w:rPr>
      </w:pPr>
      <w:r>
        <w:rPr>
          <w:noProof/>
          <w:lang w:eastAsia="tr-TR"/>
        </w:rPr>
        <mc:AlternateContent>
          <mc:Choice Requires="wps">
            <w:drawing>
              <wp:anchor distT="0" distB="0" distL="114300" distR="114300" simplePos="0" relativeHeight="251669504" behindDoc="0" locked="0" layoutInCell="1" allowOverlap="1" wp14:anchorId="01324D43" wp14:editId="01CAC4AE">
                <wp:simplePos x="0" y="0"/>
                <wp:positionH relativeFrom="column">
                  <wp:posOffset>-86360</wp:posOffset>
                </wp:positionH>
                <wp:positionV relativeFrom="paragraph">
                  <wp:posOffset>-4445</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6D11C9" w:rsidRPr="00DC17E1" w:rsidRDefault="00173501" w:rsidP="006D11C9">
                            <w:pPr>
                              <w:rPr>
                                <w:sz w:val="24"/>
                              </w:rPr>
                            </w:pPr>
                            <w:r w:rsidRPr="00173501">
                              <w:rPr>
                                <w:sz w:val="24"/>
                              </w:rPr>
                              <w:t>T.7.3.28. Okudukları ile ilgili çıkarımlarda bulunur.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6.8pt;margin-top:-.3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o7eQIAAC4FAAAOAAAAZHJzL2Uyb0RvYy54bWysVM1OGzEQvlfqO1i+l01WyQIRGxSBqCoh&#10;QA0VZ8drJxZe2x072U0frC/QF+vY+wOiqIeqF69n5/+bb3xx2daaHAR4ZU1JpycTSoThtlJmW9Jv&#10;jzefzijxgZmKaWtESY/C08vlxw8XjVuI3O6srgQQDGL8onEl3YXgFlnm+U7UzJ9YJwwqpYWaBRRh&#10;m1XAGoxe6yyfTIqssVA5sFx4j3+vOyVdpvhSCh7upfQiEF1SrC2kE9K5iWe2vGCLLTC3U7wvg/1D&#10;FTVTBpOOoa5ZYGQP6o9QteJgvZXhhNs6s1IqLlIP2M108qab9Y45kXpBcLwbYfL/Lyy/OzwAUVVJ&#10;C0oMq3FE1+q5+vUTwlYYUkSAGucXaLd2D9BLHq+x21ZCHb/YB2kTqMcRVNEGwvFnUczzvEDsOery&#10;s0lxmlDPXrwd+PBZ2JrES0kBh5awZIdbHzAjmg4mMZk2pCnp+Tyfx+KyWF1XT7qFoxad1VchsTGs&#10;IE/REqXElQZyYEiG6nma3GM8tIwuUmk9Ok3fc9JhcOpto5tINBsdJ+85vmQbrVNGa8LoWCtj4e/O&#10;srMfuu56jW2HdtOmKc6GgW1sdcTJgu0o7x2/UQjvLfPhgQFyHCeCexvu8ZDaIqK2v1Gys/Djvf/R&#10;HqmHWkoa3JmS+u97BoIS/cUgKc+ns1lcsiTM5qc5CvBas3mtMfv6yuIkpvhCOJ6u0T7o4SrB1k+4&#10;3quYFVXMcMxdUh5gEK5Ct8v4QHCxWiUzXCzHwq1ZOx6DR5wjfR7bJwau51hAdt7ZYb/Y4g3VOtvo&#10;aexqH6xUiYcR6Q7XfgK4lIme/QMSt/61nKxenrnlbwAAAP//AwBQSwMEFAAGAAgAAAAhAJjSp/fe&#10;AAAACQEAAA8AAABkcnMvZG93bnJldi54bWxMj81OwzAQhO9IvIO1SNxa56e0KMSpKiTEqQcCohzd&#10;eEkC8TqNnTa8fbenctvRjL6dydeT7cQRB986UhDPIxBIlTMt1Qo+3l9mjyB80GR05wgV/KGHdXF7&#10;k+vMuBO94bEMtWAI+UwraELoMyl91aDVfu56JPa+3WB1YDnU0gz6xHDbySSKltLqlvhDo3t8brD6&#10;LUfLlJ9D6cP4utt+2a10q0+7S+JEqfu7afMEIuAUrmG41OfqUHCnvRvJeNEpmMXpkqN8rEBc/Chd&#10;8Li9gkX6ALLI5f8FxRkAAP//AwBQSwECLQAUAAYACAAAACEAtoM4kv4AAADhAQAAEwAAAAAAAAAA&#10;AAAAAAAAAAAAW0NvbnRlbnRfVHlwZXNdLnhtbFBLAQItABQABgAIAAAAIQA4/SH/1gAAAJQBAAAL&#10;AAAAAAAAAAAAAAAAAC8BAABfcmVscy8ucmVsc1BLAQItABQABgAIAAAAIQBN2qo7eQIAAC4FAAAO&#10;AAAAAAAAAAAAAAAAAC4CAABkcnMvZTJvRG9jLnhtbFBLAQItABQABgAIAAAAIQCY0qf33gAAAAkB&#10;AAAPAAAAAAAAAAAAAAAAANMEAABkcnMvZG93bnJldi54bWxQSwUGAAAAAAQABADzAAAA3gUAAAAA&#10;" fillcolor="white [3201]" strokecolor="black [3200]">
                <v:textbox>
                  <w:txbxContent>
                    <w:p w:rsidR="006D11C9" w:rsidRPr="00DC17E1" w:rsidRDefault="00173501" w:rsidP="006D11C9">
                      <w:pPr>
                        <w:rPr>
                          <w:sz w:val="24"/>
                        </w:rPr>
                      </w:pPr>
                      <w:r w:rsidRPr="00173501">
                        <w:rPr>
                          <w:sz w:val="24"/>
                        </w:rPr>
                        <w:t>T.7.3.28. Okudukları ile ilgili çıkarımlarda bulunur.</w:t>
                      </w:r>
                    </w:p>
                  </w:txbxContent>
                </v:textbox>
              </v:rect>
            </w:pict>
          </mc:Fallback>
        </mc:AlternateContent>
      </w:r>
    </w:p>
    <w:p w:rsidR="006D11C9" w:rsidRDefault="006D11C9" w:rsidP="006D11C9">
      <w:pPr>
        <w:pStyle w:val="AralkYok"/>
      </w:pPr>
    </w:p>
    <w:p w:rsidR="006D11C9" w:rsidRDefault="006D11C9" w:rsidP="006D11C9">
      <w:pPr>
        <w:pStyle w:val="AralkYok"/>
      </w:pPr>
    </w:p>
    <w:p w:rsidR="006D11C9" w:rsidRPr="00E42092" w:rsidRDefault="00E42092" w:rsidP="00E42092">
      <w:pPr>
        <w:pStyle w:val="AralkYok"/>
        <w:jc w:val="both"/>
        <w:rPr>
          <w:sz w:val="24"/>
        </w:rPr>
      </w:pPr>
      <w:r w:rsidRPr="00E42092">
        <w:rPr>
          <w:sz w:val="24"/>
        </w:rPr>
        <w:t>Kutuplarda yaşayan kutup ayıları, dünyanın en zorlu iklim şartlarına uyum sağlamış muhteşem canlılardır. Kuzey Kutbu'nun dondurucu soğuklarından korunmak için karada yaşayan diğer yırtıcılardan çok daha kalın bir yağ ve kürk tabakasına sahiptirler. Bu beyaz dostlarımız, avlanmak ve hayatta kalabilmek için deniz buzunun varlığına doğrudan bağımlıdır. Eğer küresel ısınma nedeniyle deniz buzları vaktinden önce erirse, kutup ayıları yeterince beslenemez ve açlık tehlikesiyle karşı karşıya kalır. Bilim insanları, bu canlıların neslinin korunması adına acil önlemler alınması gerektiğini vurgulamaktadır.</w:t>
      </w:r>
    </w:p>
    <w:p w:rsidR="006D11C9" w:rsidRDefault="006D11C9" w:rsidP="006D11C9">
      <w:pPr>
        <w:pStyle w:val="AralkYok"/>
      </w:pPr>
    </w:p>
    <w:p w:rsidR="006D11C9" w:rsidRPr="00E42092" w:rsidRDefault="00E42092" w:rsidP="006D11C9">
      <w:pPr>
        <w:pStyle w:val="AralkYok"/>
        <w:rPr>
          <w:b/>
          <w:i/>
          <w:sz w:val="24"/>
        </w:rPr>
      </w:pPr>
      <w:r w:rsidRPr="00E42092">
        <w:rPr>
          <w:b/>
          <w:i/>
          <w:sz w:val="24"/>
        </w:rPr>
        <w:t>3.Bu metinden koşul-sonuç ve karşılaştırma cümlesi bularak uygun yere yazınız. (1</w:t>
      </w:r>
      <w:r w:rsidR="007A72C4">
        <w:rPr>
          <w:b/>
          <w:i/>
          <w:sz w:val="24"/>
        </w:rPr>
        <w:t>0</w:t>
      </w:r>
      <w:r w:rsidRPr="00E42092">
        <w:rPr>
          <w:b/>
          <w:i/>
          <w:sz w:val="24"/>
        </w:rPr>
        <w:t xml:space="preserve"> puan)</w:t>
      </w:r>
    </w:p>
    <w:p w:rsidR="006D11C9" w:rsidRDefault="006D11C9" w:rsidP="006D11C9">
      <w:pPr>
        <w:pStyle w:val="AralkYok"/>
      </w:pPr>
    </w:p>
    <w:p w:rsidR="006D11C9" w:rsidRPr="00E42092" w:rsidRDefault="00E42092" w:rsidP="006D11C9">
      <w:pPr>
        <w:pStyle w:val="AralkYok"/>
        <w:rPr>
          <w:b/>
          <w:sz w:val="24"/>
        </w:rPr>
      </w:pPr>
      <w:r w:rsidRPr="00E42092">
        <w:rPr>
          <w:b/>
          <w:sz w:val="24"/>
        </w:rPr>
        <w:t>Karşılaştırma:</w:t>
      </w:r>
    </w:p>
    <w:p w:rsidR="00E42092" w:rsidRPr="00E42092" w:rsidRDefault="00E42092" w:rsidP="006D11C9">
      <w:pPr>
        <w:pStyle w:val="AralkYok"/>
        <w:rPr>
          <w:b/>
          <w:sz w:val="24"/>
        </w:rPr>
      </w:pPr>
    </w:p>
    <w:p w:rsidR="00E42092" w:rsidRPr="00E42092" w:rsidRDefault="00E42092" w:rsidP="006D11C9">
      <w:pPr>
        <w:pStyle w:val="AralkYok"/>
        <w:rPr>
          <w:b/>
          <w:sz w:val="24"/>
        </w:rPr>
      </w:pPr>
      <w:r w:rsidRPr="00E42092">
        <w:rPr>
          <w:b/>
          <w:sz w:val="24"/>
        </w:rPr>
        <w:t xml:space="preserve">Koşul-sonuç: </w:t>
      </w:r>
    </w:p>
    <w:p w:rsidR="00E42092" w:rsidRDefault="00E42092" w:rsidP="006D11C9">
      <w:pPr>
        <w:pStyle w:val="AralkYok"/>
      </w:pPr>
    </w:p>
    <w:p w:rsidR="00E42092" w:rsidRDefault="00E42092" w:rsidP="006D11C9">
      <w:pPr>
        <w:pStyle w:val="AralkYok"/>
      </w:pPr>
    </w:p>
    <w:p w:rsidR="00E42092" w:rsidRDefault="00E42092" w:rsidP="006D11C9">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4D18E8A4" wp14:editId="4FA1AD40">
                <wp:simplePos x="0" y="0"/>
                <wp:positionH relativeFrom="column">
                  <wp:posOffset>-134620</wp:posOffset>
                </wp:positionH>
                <wp:positionV relativeFrom="paragraph">
                  <wp:posOffset>-60960</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173501" w:rsidP="006D11C9">
                            <w:pPr>
                              <w:rPr>
                                <w:sz w:val="24"/>
                              </w:rPr>
                            </w:pPr>
                            <w:r w:rsidRPr="00173501">
                              <w:rPr>
                                <w:sz w:val="24"/>
                              </w:rPr>
                              <w:t>T.7.3.38. Metindeki iş ve işlem basamaklarını kavrar</w:t>
                            </w:r>
                            <w:r>
                              <w:rPr>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10.6pt;margin-top:-4.8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GleAIAAC4FAAAOAAAAZHJzL2Uyb0RvYy54bWysVEtu2zAQ3RfoHQjuG9lqbKdG5MBIkKJA&#10;kARNiqxpirSJ8Nchbck9WC/Qi3VIyYqRBl0U3VBDzf/NG55ftEaTnYCgnK3o+GREibDc1cquK/rt&#10;8frDGSUhMlsz7ayo6F4EerF4/+688XNRuo3TtQCCQWyYN76imxj9vCgC3wjDwonzwqJSOjAs4hXW&#10;RQ2swehGF+VoNC0aB7UHx0UI+PeqU9JFji+l4PFOyiAi0RXF2mI+IZ+rdBaLczZfA/Mbxfsy2D9U&#10;YZiymHQIdcUiI1tQf4QyioMLTsYT7kzhpFRc5B6wm/HoVTcPG+ZF7gXBCX6AKfy/sPx2dw9E1RWd&#10;UWKZwRFdqef610+Ia2HJLAHU+DBHuwd/D/0toJi6bSWY9MU+SJtB3Q+gijYSjj+n00lZThF7jrry&#10;bDSdZdSLF28PIX4WzpAkVBRwaBlLtrsJETOi6cEkJdOWNBj246SLk6rr6slS3GvRWX0VEhvDCsoc&#10;LVNKXGogO4ZkqJ/HqTeMrS1aJheptB6cxm856Xhw6m2Tm8g0GxxHbzm+ZBusc0Zn4+BolHXwd2fZ&#10;2WPZR70mMbarNk9xchjYytV7nCy4jvLB82uF8N6wEO8ZIMdxIri38Q4PqR0i6nqJko2DH2/9T/ZI&#10;PdRS0uDOVDR83zIQlOgvFkn5aXx6mpYsX04nsxIvcKxZHWvs1lw6nMQYXwjPs5jsoz6IEpx5wvVe&#10;pqyoYpZj7oryCIfLZex2GR8ILpbLbIaL5Vm8sQ+ep+AJ50Sfx/aJge85FpGdt+6wX2z+imqdbfK0&#10;brmNTqrMw4R0h2s/AVzKTKH+AUlbf3zPVi/P3OI3AAAA//8DAFBLAwQUAAYACAAAACEA6ubP9uAA&#10;AAAKAQAADwAAAGRycy9kb3ducmV2LnhtbEyPwU7DMAyG70i8Q2Qkblu6UEWjNJ0QKghNXBhcdssa&#10;01YkTmnSrfD0ZCe42fKn399fbmZn2RHH0HtSsFpmwJAab3pqFby/PS7WwELUZLT1hAq+McCmurwo&#10;dWH8iV7xuIstSyEUCq2gi3EoOA9Nh06HpR+Q0u3Dj07HtI4tN6M+pXBnucgyyZ3uKX3o9IAPHTaf&#10;u8kpENO2ts9u2sqX9X6qf2qZP+2/lLq+mu/vgEWc4x8MZ/2kDlVyOviJTGBWwUKsRELTcCuBnYFM&#10;yBzYQcFNLoFXJf9fofoFAAD//wMAUEsBAi0AFAAGAAgAAAAhALaDOJL+AAAA4QEAABMAAAAAAAAA&#10;AAAAAAAAAAAAAFtDb250ZW50X1R5cGVzXS54bWxQSwECLQAUAAYACAAAACEAOP0h/9YAAACUAQAA&#10;CwAAAAAAAAAAAAAAAAAvAQAAX3JlbHMvLnJlbHNQSwECLQAUAAYACAAAACEAIzYhpXgCAAAuBQAA&#10;DgAAAAAAAAAAAAAAAAAuAgAAZHJzL2Uyb0RvYy54bWxQSwECLQAUAAYACAAAACEA6ubP9uAAAAAK&#10;AQAADwAAAAAAAAAAAAAAAADSBAAAZHJzL2Rvd25yZXYueG1sUEsFBgAAAAAEAAQA8wAAAN8FAAAA&#10;AA==&#10;" fillcolor="white [3201]" strokecolor="black [3200]" strokeweight=".5pt">
                <v:textbox>
                  <w:txbxContent>
                    <w:p w:rsidR="006D11C9" w:rsidRPr="00DC17E1" w:rsidRDefault="00173501" w:rsidP="006D11C9">
                      <w:pPr>
                        <w:rPr>
                          <w:sz w:val="24"/>
                        </w:rPr>
                      </w:pPr>
                      <w:r w:rsidRPr="00173501">
                        <w:rPr>
                          <w:sz w:val="24"/>
                        </w:rPr>
                        <w:t>T.7.3.38. Metindeki iş ve işlem basamaklarını kavrar</w:t>
                      </w:r>
                      <w:r>
                        <w:rPr>
                          <w:sz w:val="24"/>
                        </w:rPr>
                        <w:t>.</w:t>
                      </w:r>
                    </w:p>
                  </w:txbxContent>
                </v:textbox>
              </v:rect>
            </w:pict>
          </mc:Fallback>
        </mc:AlternateContent>
      </w:r>
    </w:p>
    <w:p w:rsidR="006D11C9" w:rsidRDefault="006D11C9" w:rsidP="006D11C9">
      <w:pPr>
        <w:pStyle w:val="AralkYok"/>
      </w:pPr>
    </w:p>
    <w:p w:rsidR="007A72C4" w:rsidRPr="007A72C4" w:rsidRDefault="007A72C4" w:rsidP="007A72C4">
      <w:pPr>
        <w:pStyle w:val="AralkYok"/>
        <w:rPr>
          <w:b/>
          <w:i/>
          <w:sz w:val="24"/>
        </w:rPr>
      </w:pPr>
      <w:r w:rsidRPr="007A72C4">
        <w:rPr>
          <w:b/>
          <w:i/>
          <w:sz w:val="24"/>
        </w:rPr>
        <w:t>4.</w:t>
      </w:r>
      <w:r w:rsidRPr="007A72C4">
        <w:rPr>
          <w:b/>
          <w:i/>
          <w:sz w:val="24"/>
        </w:rPr>
        <w:t xml:space="preserve">Aşağıda karışık olarak verilen "Fidan Dikme </w:t>
      </w:r>
      <w:proofErr w:type="spellStart"/>
      <w:r w:rsidRPr="007A72C4">
        <w:rPr>
          <w:b/>
          <w:i/>
          <w:sz w:val="24"/>
        </w:rPr>
        <w:t>Süreci"ni</w:t>
      </w:r>
      <w:proofErr w:type="spellEnd"/>
      <w:r w:rsidRPr="007A72C4">
        <w:rPr>
          <w:b/>
          <w:i/>
          <w:sz w:val="24"/>
        </w:rPr>
        <w:t xml:space="preserve"> iş ve işlem basamaklarına göre mantıklı bir sıraya koyarak yeniden yazınız. (</w:t>
      </w:r>
      <w:r>
        <w:rPr>
          <w:b/>
          <w:i/>
          <w:sz w:val="24"/>
        </w:rPr>
        <w:t>20</w:t>
      </w:r>
      <w:r w:rsidRPr="007A72C4">
        <w:rPr>
          <w:b/>
          <w:i/>
          <w:sz w:val="24"/>
        </w:rPr>
        <w:t xml:space="preserve"> puan)</w:t>
      </w:r>
    </w:p>
    <w:p w:rsidR="007A72C4" w:rsidRDefault="007A72C4" w:rsidP="007A72C4">
      <w:pPr>
        <w:pStyle w:val="AralkYok"/>
      </w:pPr>
    </w:p>
    <w:p w:rsidR="007A72C4" w:rsidRPr="007A72C4" w:rsidRDefault="007A72C4" w:rsidP="007A72C4">
      <w:pPr>
        <w:pStyle w:val="AralkYok"/>
        <w:jc w:val="both"/>
        <w:rPr>
          <w:sz w:val="24"/>
        </w:rPr>
      </w:pPr>
      <w:r w:rsidRPr="007A72C4">
        <w:rPr>
          <w:sz w:val="24"/>
        </w:rPr>
        <w:t>*</w:t>
      </w:r>
      <w:r w:rsidRPr="007A72C4">
        <w:rPr>
          <w:sz w:val="24"/>
        </w:rPr>
        <w:t>Fidanın kökleri zarar görmeyecek şekilde poşetinden çıkarılır ve açılan çukurun tam ortasına dik bir şekilde yerleştirilir.</w:t>
      </w:r>
    </w:p>
    <w:p w:rsidR="007A72C4" w:rsidRPr="007A72C4" w:rsidRDefault="007A72C4" w:rsidP="007A72C4">
      <w:pPr>
        <w:pStyle w:val="AralkYok"/>
        <w:jc w:val="both"/>
        <w:rPr>
          <w:sz w:val="24"/>
        </w:rPr>
      </w:pPr>
      <w:r w:rsidRPr="007A72C4">
        <w:rPr>
          <w:sz w:val="24"/>
        </w:rPr>
        <w:t>*</w:t>
      </w:r>
      <w:r w:rsidRPr="007A72C4">
        <w:rPr>
          <w:sz w:val="24"/>
        </w:rPr>
        <w:t>Çukurun boş kalan kısımları toprakla doldurulup köklerin hava almaması için toprak ayakla hafifçe sıkıştırılır.</w:t>
      </w:r>
    </w:p>
    <w:p w:rsidR="007A72C4" w:rsidRPr="007A72C4" w:rsidRDefault="007A72C4" w:rsidP="007A72C4">
      <w:pPr>
        <w:pStyle w:val="AralkYok"/>
        <w:jc w:val="both"/>
        <w:rPr>
          <w:sz w:val="24"/>
        </w:rPr>
      </w:pPr>
      <w:r w:rsidRPr="007A72C4">
        <w:rPr>
          <w:sz w:val="24"/>
        </w:rPr>
        <w:t>*</w:t>
      </w:r>
      <w:r w:rsidRPr="007A72C4">
        <w:rPr>
          <w:sz w:val="24"/>
        </w:rPr>
        <w:t>Dikim yapılacak alan belirlendikten sonra, fidanın kök yapısının rahatça sığabileceği genişlik ve derinlikte bir çukur kazılır.</w:t>
      </w:r>
    </w:p>
    <w:p w:rsidR="007A72C4" w:rsidRPr="007A72C4" w:rsidRDefault="007A72C4" w:rsidP="007A72C4">
      <w:pPr>
        <w:pStyle w:val="AralkYok"/>
        <w:jc w:val="both"/>
        <w:rPr>
          <w:sz w:val="24"/>
        </w:rPr>
      </w:pPr>
      <w:r w:rsidRPr="007A72C4">
        <w:rPr>
          <w:sz w:val="24"/>
        </w:rPr>
        <w:t>*</w:t>
      </w:r>
      <w:r w:rsidRPr="007A72C4">
        <w:rPr>
          <w:sz w:val="24"/>
        </w:rPr>
        <w:t>Dikim işlemi tamamlanan fidanın can suyunu vermek ve toprağın köklere iyice tutunmasını sağlamak amacıyla bolca sulama yapılır.</w:t>
      </w:r>
    </w:p>
    <w:p w:rsidR="007A72C4" w:rsidRDefault="007A72C4" w:rsidP="007A72C4">
      <w:pPr>
        <w:pStyle w:val="AralkYok"/>
      </w:pPr>
    </w:p>
    <w:p w:rsidR="007A72C4" w:rsidRPr="007A72C4" w:rsidRDefault="007A72C4" w:rsidP="007A72C4">
      <w:pPr>
        <w:pStyle w:val="AralkYok"/>
        <w:rPr>
          <w:sz w:val="24"/>
        </w:rPr>
      </w:pPr>
      <w:r w:rsidRPr="007A72C4">
        <w:rPr>
          <w:sz w:val="24"/>
        </w:rPr>
        <w:t xml:space="preserve">1. basamak: </w:t>
      </w:r>
      <w:proofErr w:type="gramStart"/>
      <w:r w:rsidRPr="007A72C4">
        <w:rPr>
          <w:sz w:val="24"/>
        </w:rPr>
        <w:t>...........................................................................................................................................</w:t>
      </w:r>
      <w:proofErr w:type="gramEnd"/>
    </w:p>
    <w:p w:rsidR="007A72C4" w:rsidRPr="007A72C4" w:rsidRDefault="007A72C4" w:rsidP="007A72C4">
      <w:pPr>
        <w:pStyle w:val="AralkYok"/>
        <w:rPr>
          <w:sz w:val="24"/>
        </w:rPr>
      </w:pPr>
    </w:p>
    <w:p w:rsidR="007A72C4" w:rsidRPr="007A72C4" w:rsidRDefault="007A72C4" w:rsidP="007A72C4">
      <w:pPr>
        <w:pStyle w:val="AralkYok"/>
        <w:rPr>
          <w:sz w:val="24"/>
        </w:rPr>
      </w:pPr>
      <w:r w:rsidRPr="007A72C4">
        <w:rPr>
          <w:sz w:val="24"/>
        </w:rPr>
        <w:t xml:space="preserve">2. basamak: </w:t>
      </w:r>
      <w:proofErr w:type="gramStart"/>
      <w:r w:rsidRPr="007A72C4">
        <w:rPr>
          <w:sz w:val="24"/>
        </w:rPr>
        <w:t>...........................................................................................................................................</w:t>
      </w:r>
      <w:proofErr w:type="gramEnd"/>
    </w:p>
    <w:p w:rsidR="007A72C4" w:rsidRPr="007A72C4" w:rsidRDefault="007A72C4" w:rsidP="007A72C4">
      <w:pPr>
        <w:pStyle w:val="AralkYok"/>
        <w:rPr>
          <w:sz w:val="24"/>
        </w:rPr>
      </w:pPr>
    </w:p>
    <w:p w:rsidR="007A72C4" w:rsidRPr="007A72C4" w:rsidRDefault="007A72C4" w:rsidP="007A72C4">
      <w:pPr>
        <w:pStyle w:val="AralkYok"/>
        <w:rPr>
          <w:sz w:val="24"/>
        </w:rPr>
      </w:pPr>
      <w:r w:rsidRPr="007A72C4">
        <w:rPr>
          <w:sz w:val="24"/>
        </w:rPr>
        <w:t xml:space="preserve">3. basamak: </w:t>
      </w:r>
      <w:proofErr w:type="gramStart"/>
      <w:r w:rsidRPr="007A72C4">
        <w:rPr>
          <w:sz w:val="24"/>
        </w:rPr>
        <w:t>...........................................................................................................................................</w:t>
      </w:r>
      <w:proofErr w:type="gramEnd"/>
    </w:p>
    <w:p w:rsidR="007A72C4" w:rsidRPr="007A72C4" w:rsidRDefault="007A72C4" w:rsidP="007A72C4">
      <w:pPr>
        <w:pStyle w:val="AralkYok"/>
        <w:rPr>
          <w:sz w:val="24"/>
        </w:rPr>
      </w:pPr>
    </w:p>
    <w:p w:rsidR="006D11C9" w:rsidRPr="007A72C4" w:rsidRDefault="007A72C4" w:rsidP="007A72C4">
      <w:pPr>
        <w:pStyle w:val="AralkYok"/>
        <w:rPr>
          <w:sz w:val="24"/>
        </w:rPr>
      </w:pPr>
      <w:r w:rsidRPr="007A72C4">
        <w:rPr>
          <w:sz w:val="24"/>
        </w:rPr>
        <w:t xml:space="preserve">4. basamak: </w:t>
      </w:r>
      <w:proofErr w:type="gramStart"/>
      <w:r w:rsidRPr="007A72C4">
        <w:rPr>
          <w:sz w:val="24"/>
        </w:rPr>
        <w:t>...........................................................................................................................................</w:t>
      </w:r>
      <w:proofErr w:type="gramEnd"/>
    </w:p>
    <w:p w:rsidR="006D11C9" w:rsidRDefault="006D11C9" w:rsidP="006D11C9">
      <w:pPr>
        <w:pStyle w:val="AralkYok"/>
      </w:pPr>
    </w:p>
    <w:p w:rsidR="006D11C9" w:rsidRDefault="007A72C4" w:rsidP="006D11C9">
      <w:pPr>
        <w:pStyle w:val="AralkYok"/>
      </w:pPr>
      <w:r>
        <w:rPr>
          <w:noProof/>
          <w:lang w:eastAsia="tr-TR"/>
        </w:rPr>
        <mc:AlternateContent>
          <mc:Choice Requires="wps">
            <w:drawing>
              <wp:anchor distT="0" distB="0" distL="114300" distR="114300" simplePos="0" relativeHeight="251673600" behindDoc="0" locked="0" layoutInCell="1" allowOverlap="1" wp14:anchorId="613BA1A0" wp14:editId="47B44F64">
                <wp:simplePos x="0" y="0"/>
                <wp:positionH relativeFrom="column">
                  <wp:posOffset>-128270</wp:posOffset>
                </wp:positionH>
                <wp:positionV relativeFrom="paragraph">
                  <wp:posOffset>3175</wp:posOffset>
                </wp:positionV>
                <wp:extent cx="6652260" cy="510540"/>
                <wp:effectExtent l="0" t="0" r="15240" b="22860"/>
                <wp:wrapNone/>
                <wp:docPr id="8" name="Dikdörtgen 8"/>
                <wp:cNvGraphicFramePr/>
                <a:graphic xmlns:a="http://schemas.openxmlformats.org/drawingml/2006/main">
                  <a:graphicData uri="http://schemas.microsoft.com/office/word/2010/wordprocessingShape">
                    <wps:wsp>
                      <wps:cNvSpPr/>
                      <wps:spPr>
                        <a:xfrm>
                          <a:off x="0" y="0"/>
                          <a:ext cx="6652260" cy="51054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173501" w:rsidRPr="00173501" w:rsidRDefault="00173501" w:rsidP="00173501">
                            <w:pPr>
                              <w:pStyle w:val="AralkYok"/>
                              <w:rPr>
                                <w:sz w:val="24"/>
                              </w:rPr>
                            </w:pPr>
                            <w:r w:rsidRPr="00173501">
                              <w:rPr>
                                <w:sz w:val="24"/>
                              </w:rPr>
                              <w:t>T.7.4.7. Yazılarını zenginleştirmek için atasözleri, deyimler ve özdeyişler kullanır.</w:t>
                            </w:r>
                          </w:p>
                          <w:p w:rsidR="006D11C9" w:rsidRPr="00173501" w:rsidRDefault="00173501" w:rsidP="00173501">
                            <w:pPr>
                              <w:pStyle w:val="AralkYok"/>
                              <w:rPr>
                                <w:sz w:val="24"/>
                              </w:rPr>
                            </w:pPr>
                            <w:r w:rsidRPr="00173501">
                              <w:rPr>
                                <w:sz w:val="24"/>
                              </w:rPr>
                              <w:t>T.7.4.13. Ek fiili işlevlerine uygun olarak kullanır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8" o:spid="_x0000_s1032" style="position:absolute;margin-left:-10.1pt;margin-top:.25pt;width:523.8pt;height:40.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hzeAIAAC4FAAAOAAAAZHJzL2Uyb0RvYy54bWysVNtOGzEQfa/Uf7D8XjabkkAjNigCUVVC&#10;gAoVz47XTix869jJbvph/YH+WMfeC4iiPlR98Xp27mfO+Oy8NZrsBQTlbEXLowklwnJXK7up6LeH&#10;qw+nlITIbM20s6KiBxHo+fL9u7PGL8TUbZ2uBRAMYsOi8RXdxugXRRH4VhgWjpwXFpXSgWERRdgU&#10;NbAGoxtdTCeTedE4qD04LkLAv5edki5zfCkFj7dSBhGJrijWFvMJ+Vyns1iescUGmN8q3pfB/qEK&#10;w5TFpGOoSxYZ2YH6I5RRHFxwMh5xZwonpeIi94DdlJNX3dxvmRe5FwQn+BGm8P/C8pv9HRBVVxQH&#10;ZZnBEV2qp/rXT4gbYclpAqjxYYF29/4OeingNXXbSjDpi32QNoN6GEEVbSQcf87ns+l0jthz1M3K&#10;yew4o148e3sI8bNwhqRLRQGHlrFk++sQMSOaDiYpmbakqejH8mSWiitSdV09+RYPWnRWX4XExrCC&#10;aY6WKSUuNJA9QzLUT2V2T/HQMrlIpfXoVL7lpOPg1NsmN5FpNjpO3nJ8zjZa54zOxtHRKOvg786y&#10;sx+67npNbcd23eYpzoeBrV19wMmC6ygfPL9SCO81C/GOAXIcJ4J7G2/xkNohoq6/UbJ18OOt/8ke&#10;qYdaShrcmYqG7zsGghL9xSIpP5XHOFwSs3A8O5miAC8165cauzMXDidR4gvheb4m+6iHqwRnHnG9&#10;VykrqpjlmLuiPMIgXMRul/GB4GK1yma4WJ7Fa3vveQqecE70eWgfGfieYxHZeeOG/WKLV1TrbJOn&#10;datddFJlHiakO1z7CeBSZnr2D0ja+pdytnp+5pa/AQAA//8DAFBLAwQUAAYACAAAACEA3AeMydwA&#10;AAAIAQAADwAAAGRycy9kb3ducmV2LnhtbEyPMU/DMBSEdyT+g/WQ2FqbJEBJ81KhCDYWWoaObvya&#10;uMR2sN02/HvciY6nO919V60mM7AT+aCdRXiYC2BkW6e07RC+Nu+zBbAQpVVycJYQfinAqr69qWSp&#10;3Nl+0mkdO5ZKbCglQh/jWHIe2p6MDHM3kk3e3nkjY5K+48rLcyo3A8+EeOJGapsWejlS01P7vT4a&#10;hI+x0f7nkIuw1cWmCNv8rTnkiPd30+sSWKQp/ofhgp/QoU5MO3e0KrABYZaJLEURHoFdbJE9F8B2&#10;CAvxAryu+PWB+g8AAP//AwBQSwECLQAUAAYACAAAACEAtoM4kv4AAADhAQAAEwAAAAAAAAAAAAAA&#10;AAAAAAAAW0NvbnRlbnRfVHlwZXNdLnhtbFBLAQItABQABgAIAAAAIQA4/SH/1gAAAJQBAAALAAAA&#10;AAAAAAAAAAAAAC8BAABfcmVscy8ucmVsc1BLAQItABQABgAIAAAAIQALIPhzeAIAAC4FAAAOAAAA&#10;AAAAAAAAAAAAAC4CAABkcnMvZTJvRG9jLnhtbFBLAQItABQABgAIAAAAIQDcB4zJ3AAAAAgBAAAP&#10;AAAAAAAAAAAAAAAAANIEAABkcnMvZG93bnJldi54bWxQSwUGAAAAAAQABADzAAAA2wUAAAAA&#10;" fillcolor="white [3201]" strokecolor="black [3200]" strokeweight=".25pt">
                <v:textbox>
                  <w:txbxContent>
                    <w:p w:rsidR="00173501" w:rsidRPr="00173501" w:rsidRDefault="00173501" w:rsidP="00173501">
                      <w:pPr>
                        <w:pStyle w:val="AralkYok"/>
                        <w:rPr>
                          <w:sz w:val="24"/>
                        </w:rPr>
                      </w:pPr>
                      <w:r w:rsidRPr="00173501">
                        <w:rPr>
                          <w:sz w:val="24"/>
                        </w:rPr>
                        <w:t>T.7.4.7. Yazılarını zenginleştirmek için atasözleri, deyimler ve özdeyişler kullanır.</w:t>
                      </w:r>
                    </w:p>
                    <w:p w:rsidR="006D11C9" w:rsidRPr="00173501" w:rsidRDefault="00173501" w:rsidP="00173501">
                      <w:pPr>
                        <w:pStyle w:val="AralkYok"/>
                        <w:rPr>
                          <w:sz w:val="24"/>
                        </w:rPr>
                      </w:pPr>
                      <w:r w:rsidRPr="00173501">
                        <w:rPr>
                          <w:sz w:val="24"/>
                        </w:rPr>
                        <w:t>T.7.4.13. Ek fiili işlevlerine uygun olarak kullanır</w:t>
                      </w:r>
                    </w:p>
                  </w:txbxContent>
                </v:textbox>
              </v:rect>
            </w:pict>
          </mc:Fallback>
        </mc:AlternateContent>
      </w:r>
    </w:p>
    <w:p w:rsidR="006D11C9" w:rsidRDefault="006D11C9" w:rsidP="006D11C9">
      <w:pPr>
        <w:pStyle w:val="AralkYok"/>
      </w:pPr>
    </w:p>
    <w:p w:rsidR="00922FAE" w:rsidRDefault="00922FAE" w:rsidP="006D11C9">
      <w:pPr>
        <w:pStyle w:val="AralkYok"/>
      </w:pPr>
    </w:p>
    <w:p w:rsidR="00922FAE" w:rsidRPr="007A72C4" w:rsidRDefault="007A72C4" w:rsidP="007A72C4">
      <w:pPr>
        <w:pStyle w:val="AralkYok"/>
        <w:jc w:val="both"/>
        <w:rPr>
          <w:b/>
          <w:i/>
          <w:sz w:val="24"/>
        </w:rPr>
      </w:pPr>
      <w:r w:rsidRPr="007A72C4">
        <w:rPr>
          <w:b/>
          <w:i/>
          <w:sz w:val="24"/>
        </w:rPr>
        <w:t xml:space="preserve">5.Gelecekte yapmak istediğiniz ya da hayalini kurduğunuz mesleği ve bu mesleği seçme nedenlerinizi anlatan kısa bir yazı yazınız. Metninizi oluştururken en az bir tane deyim veya atasözüne yer veriniz. "Çalış-" fiilini şimdiki zamanın hikâyesi ile </w:t>
      </w:r>
      <w:proofErr w:type="spellStart"/>
      <w:r w:rsidRPr="007A72C4">
        <w:rPr>
          <w:b/>
          <w:i/>
          <w:sz w:val="24"/>
        </w:rPr>
        <w:t>çekimleyip</w:t>
      </w:r>
      <w:proofErr w:type="spellEnd"/>
      <w:r w:rsidRPr="007A72C4">
        <w:rPr>
          <w:b/>
          <w:i/>
          <w:sz w:val="24"/>
        </w:rPr>
        <w:t xml:space="preserve"> metninizde bu fiili kullanınız. (20 puan)</w:t>
      </w:r>
    </w:p>
    <w:p w:rsidR="007A72C4" w:rsidRDefault="007A72C4" w:rsidP="00922FAE"/>
    <w:p w:rsidR="007A72C4" w:rsidRDefault="007A72C4" w:rsidP="00922FAE"/>
    <w:p w:rsidR="007A72C4" w:rsidRDefault="007A72C4" w:rsidP="00922FAE"/>
    <w:p w:rsidR="007A72C4" w:rsidRDefault="007A72C4" w:rsidP="00922FAE"/>
    <w:p w:rsidR="007A72C4" w:rsidRDefault="007A72C4" w:rsidP="00922FAE">
      <w:r>
        <w:rPr>
          <w:noProof/>
          <w:lang w:eastAsia="tr-TR"/>
        </w:rPr>
        <mc:AlternateContent>
          <mc:Choice Requires="wps">
            <w:drawing>
              <wp:anchor distT="0" distB="0" distL="114300" distR="114300" simplePos="0" relativeHeight="251675648" behindDoc="0" locked="0" layoutInCell="1" allowOverlap="1" wp14:anchorId="41E91183" wp14:editId="2551A176">
                <wp:simplePos x="0" y="0"/>
                <wp:positionH relativeFrom="column">
                  <wp:posOffset>-75565</wp:posOffset>
                </wp:positionH>
                <wp:positionV relativeFrom="paragraph">
                  <wp:posOffset>300355</wp:posOffset>
                </wp:positionV>
                <wp:extent cx="6652260" cy="288290"/>
                <wp:effectExtent l="0" t="0" r="15240" b="16510"/>
                <wp:wrapNone/>
                <wp:docPr id="14" name="Dikdörtgen 14"/>
                <wp:cNvGraphicFramePr/>
                <a:graphic xmlns:a="http://schemas.openxmlformats.org/drawingml/2006/main">
                  <a:graphicData uri="http://schemas.microsoft.com/office/word/2010/wordprocessingShape">
                    <wps:wsp>
                      <wps:cNvSpPr/>
                      <wps:spPr>
                        <a:xfrm>
                          <a:off x="0" y="0"/>
                          <a:ext cx="6652260" cy="288290"/>
                        </a:xfrm>
                        <a:prstGeom prst="rect">
                          <a:avLst/>
                        </a:prstGeom>
                        <a:solidFill>
                          <a:sysClr val="window" lastClr="FFFFFF"/>
                        </a:solidFill>
                        <a:ln w="3175" cap="flat" cmpd="sng" algn="ctr">
                          <a:solidFill>
                            <a:sysClr val="windowText" lastClr="000000"/>
                          </a:solidFill>
                          <a:prstDash val="solid"/>
                        </a:ln>
                        <a:effectLst/>
                      </wps:spPr>
                      <wps:txbx>
                        <w:txbxContent>
                          <w:p w:rsidR="00173501" w:rsidRPr="00E647BF" w:rsidRDefault="00173501" w:rsidP="00173501">
                            <w:pPr>
                              <w:pStyle w:val="AralkYok"/>
                              <w:rPr>
                                <w:sz w:val="24"/>
                              </w:rPr>
                            </w:pPr>
                            <w:r w:rsidRPr="00173501">
                              <w:rPr>
                                <w:sz w:val="24"/>
                              </w:rPr>
                              <w:t>T.7.4.15. Yazılarında uygun geçiş ve bağlantı ifadelerini kullanır.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4" o:spid="_x0000_s1033" style="position:absolute;margin-left:-5.95pt;margin-top:23.65pt;width:523.8pt;height:22.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PlhAIAABMFAAAOAAAAZHJzL2Uyb0RvYy54bWysVM1u2zAMvg/YOwi6r068NG2DOkXQIMOA&#10;oi3QDj0rshQbkyVNUmJnD7YX2Iv1k+y26c9pmA8yKVKkvo+kzi+6RpGdcL42uqDjoxElQnNT1npT&#10;0B/3qy+nlPjAdMmU0aKge+Hpxfzzp/PWzkRuKqNK4QiCaD9rbUGrEOwsyzyvRMP8kbFCwyiNa1iA&#10;6jZZ6ViL6I3K8tFomrXGldYZLrzH7rI30nmKL6Xg4UZKLwJRBcXdQlpdWtdxzebnbLZxzFY1H67B&#10;/uEWDas1kj6HWrLAyNbV70I1NXfGGxmOuGkyI2XNRcIANOPRGzR3FbMiYQE53j7T5P9fWH69u3Wk&#10;LlG7CSWaNajRsv5Z/v3jwkZogl1Q1Fo/g+edvXWD5iFGvJ10TfwDCekSrftnWkUXCMfmdHqc51Ow&#10;z2HLT0/zs8R79nLaOh++CdOQKBTUoWyJTba78gEZ4frkEpN5o+pyVSuVlL2/VI7sGCqMxihNS4li&#10;PmCzoKv0RQgI8eqY0qQt6NfxyTHuxdB5UrEAsbHgwusNJUxt0NI8uHSVV4f9u5z3AHuQd5S+j/JG&#10;HEvmq/7CKergpnSEI1LTDrAj7z3TUQrdukulOokn4s7alHuUz5m+r73lqxrxrwD/ljk0MkjHcIYb&#10;LFIZADaDREll3O+P9qM/+gtWSloMBtj4tWVOAN13jc47G08mcZKSMjk+yaG4Q8v60KK3zaVBZcZ4&#10;BixPYvQP6kmUzjQPmOFFzAoT0xy5e94H5TL0A4tXgIvFIrlheiwLV/rO8hg8MheZve8emLNDGwXU&#10;5No8DRGbvemm3jee1GaxDUbWqdVeeEXTRAWTl9pneCXiaB/qyevlLZs/AgAA//8DAFBLAwQUAAYA&#10;CAAAACEA5XMV7t8AAAAKAQAADwAAAGRycy9kb3ducmV2LnhtbEyPQU+DQBCF7yb+h82YeGsXiopF&#10;hsaY9NL0ImricWCngLK7yG4p/nu3p3qcvC/vfZNvZt2LiUfXWYMQLyMQbGqrOtMgvL9tF48gnCej&#10;qLeGEX7Zwaa4vsopU/ZkXnkqfSNCiXEZIbTeD5mUrm5Zk1vagU3IDnbU5MM5NlKNdArluperKHqQ&#10;mjoTFloa+KXl+rs8aoTdx/TFel997vaJpbJT+md70Ii3N/PzEwjPs7/AcNYP6lAEp8oejXKiR1jE&#10;8TqgCHdpAuIMRMl9CqJCWK9SkEUu/79Q/AEAAP//AwBQSwECLQAUAAYACAAAACEAtoM4kv4AAADh&#10;AQAAEwAAAAAAAAAAAAAAAAAAAAAAW0NvbnRlbnRfVHlwZXNdLnhtbFBLAQItABQABgAIAAAAIQA4&#10;/SH/1gAAAJQBAAALAAAAAAAAAAAAAAAAAC8BAABfcmVscy8ucmVsc1BLAQItABQABgAIAAAAIQDv&#10;m0PlhAIAABMFAAAOAAAAAAAAAAAAAAAAAC4CAABkcnMvZTJvRG9jLnhtbFBLAQItABQABgAIAAAA&#10;IQDlcxXu3wAAAAoBAAAPAAAAAAAAAAAAAAAAAN4EAABkcnMvZG93bnJldi54bWxQSwUGAAAAAAQA&#10;BADzAAAA6gUAAAAA&#10;" fillcolor="window" strokecolor="windowText" strokeweight=".25pt">
                <v:textbox>
                  <w:txbxContent>
                    <w:p w:rsidR="00173501" w:rsidRPr="00E647BF" w:rsidRDefault="00173501" w:rsidP="00173501">
                      <w:pPr>
                        <w:pStyle w:val="AralkYok"/>
                        <w:rPr>
                          <w:sz w:val="24"/>
                        </w:rPr>
                      </w:pPr>
                      <w:r w:rsidRPr="00173501">
                        <w:rPr>
                          <w:sz w:val="24"/>
                        </w:rPr>
                        <w:t>T.7.4.15. Yazılarında uygun geçiş ve bağlantı ifadelerini kullanır.</w:t>
                      </w:r>
                    </w:p>
                  </w:txbxContent>
                </v:textbox>
              </v:rect>
            </w:pict>
          </mc:Fallback>
        </mc:AlternateContent>
      </w:r>
    </w:p>
    <w:p w:rsidR="007A72C4" w:rsidRDefault="007A72C4" w:rsidP="00922FAE"/>
    <w:p w:rsidR="007A72C4" w:rsidRPr="007A72C4" w:rsidRDefault="007A72C4" w:rsidP="007A72C4">
      <w:pPr>
        <w:pStyle w:val="AralkYok"/>
        <w:jc w:val="both"/>
        <w:rPr>
          <w:b/>
          <w:i/>
          <w:sz w:val="24"/>
        </w:rPr>
      </w:pPr>
      <w:r>
        <w:rPr>
          <w:b/>
          <w:i/>
          <w:sz w:val="24"/>
        </w:rPr>
        <w:t>6.</w:t>
      </w:r>
      <w:r w:rsidRPr="007A72C4">
        <w:rPr>
          <w:b/>
          <w:i/>
          <w:sz w:val="24"/>
        </w:rPr>
        <w:t xml:space="preserve">"Dürüstlük, yardımlaşma, sorumluluk" konularından herhangi biriyle ilgili kısa bir metin yazınız. Metninizi yazarken "örneğin, </w:t>
      </w:r>
      <w:proofErr w:type="gramStart"/>
      <w:r w:rsidRPr="007A72C4">
        <w:rPr>
          <w:b/>
          <w:i/>
          <w:sz w:val="24"/>
        </w:rPr>
        <w:t>oysaki,</w:t>
      </w:r>
      <w:proofErr w:type="gramEnd"/>
      <w:r w:rsidRPr="007A72C4">
        <w:rPr>
          <w:b/>
          <w:i/>
          <w:sz w:val="24"/>
        </w:rPr>
        <w:t xml:space="preserve"> fakat, çünkü, kısacası, üstelik, ayrıca" ifadelerinden en az ikisini kullanınız. Yazınıza uygun bir başlık koymayı unutmayınız. (20 puan)</w:t>
      </w:r>
    </w:p>
    <w:p w:rsidR="007A72C4" w:rsidRDefault="007A72C4" w:rsidP="00922FAE"/>
    <w:p w:rsidR="00922FAE" w:rsidRPr="00922FAE" w:rsidRDefault="00922FAE" w:rsidP="00922FAE"/>
    <w:p w:rsidR="00922FAE" w:rsidRPr="00922FAE" w:rsidRDefault="00922FAE" w:rsidP="00922FAE"/>
    <w:p w:rsidR="00922FAE" w:rsidRDefault="00922FAE" w:rsidP="00E42092">
      <w:pPr>
        <w:pStyle w:val="AralkYok"/>
      </w:pPr>
    </w:p>
    <w:p w:rsidR="00E42092" w:rsidRDefault="00E42092" w:rsidP="00E42092">
      <w:pPr>
        <w:pStyle w:val="AralkYok"/>
      </w:pPr>
    </w:p>
    <w:p w:rsidR="00E42092" w:rsidRDefault="00E42092" w:rsidP="00E42092">
      <w:pPr>
        <w:pStyle w:val="AralkYok"/>
      </w:pPr>
    </w:p>
    <w:p w:rsidR="00E42092" w:rsidRDefault="00E42092" w:rsidP="00E42092">
      <w:pPr>
        <w:pStyle w:val="AralkYok"/>
      </w:pPr>
    </w:p>
    <w:p w:rsidR="00E42092" w:rsidRDefault="00E42092" w:rsidP="00E42092">
      <w:pPr>
        <w:pStyle w:val="AralkYok"/>
      </w:pPr>
    </w:p>
    <w:p w:rsidR="00E42092" w:rsidRDefault="00E42092" w:rsidP="00E42092">
      <w:pPr>
        <w:pStyle w:val="AralkYok"/>
      </w:pPr>
    </w:p>
    <w:p w:rsidR="00E42092" w:rsidRDefault="00E42092" w:rsidP="00E42092">
      <w:pPr>
        <w:pStyle w:val="AralkYok"/>
      </w:pPr>
    </w:p>
    <w:p w:rsidR="00E42092" w:rsidRPr="007A72C4" w:rsidRDefault="007A72C4" w:rsidP="007A72C4">
      <w:pPr>
        <w:pStyle w:val="AralkYok"/>
        <w:jc w:val="center"/>
        <w:rPr>
          <w:b/>
          <w:i/>
          <w:color w:val="FF0000"/>
          <w:sz w:val="24"/>
        </w:rPr>
      </w:pPr>
      <w:r w:rsidRPr="007A72C4">
        <w:rPr>
          <w:b/>
          <w:i/>
          <w:color w:val="FF0000"/>
          <w:sz w:val="24"/>
        </w:rPr>
        <w:lastRenderedPageBreak/>
        <w:t>CEVAP ANAHTARI</w:t>
      </w:r>
    </w:p>
    <w:p w:rsidR="007A72C4" w:rsidRPr="007A72C4" w:rsidRDefault="007A72C4" w:rsidP="007A72C4">
      <w:pPr>
        <w:pStyle w:val="AralkYok"/>
        <w:rPr>
          <w:b/>
          <w:i/>
          <w:color w:val="FF0000"/>
          <w:sz w:val="24"/>
        </w:rPr>
      </w:pPr>
      <w:r w:rsidRPr="00E42092">
        <w:rPr>
          <w:b/>
          <w:i/>
          <w:sz w:val="24"/>
        </w:rPr>
        <w:t>1.Metinde anlamı verilen kelimeleri boşluğa yazınız</w:t>
      </w:r>
      <w:r w:rsidRPr="007A72C4">
        <w:rPr>
          <w:b/>
          <w:i/>
          <w:color w:val="FF0000"/>
          <w:sz w:val="24"/>
        </w:rPr>
        <w:t>.(</w:t>
      </w:r>
      <w:r w:rsidRPr="007A72C4">
        <w:rPr>
          <w:b/>
          <w:i/>
          <w:color w:val="FF0000"/>
          <w:sz w:val="24"/>
        </w:rPr>
        <w:t>5X4:</w:t>
      </w:r>
      <w:r w:rsidRPr="007A72C4">
        <w:rPr>
          <w:b/>
          <w:i/>
          <w:color w:val="FF0000"/>
          <w:sz w:val="24"/>
        </w:rPr>
        <w:t xml:space="preserve"> 20 puan)</w:t>
      </w:r>
    </w:p>
    <w:p w:rsidR="007A72C4" w:rsidRPr="00E42092" w:rsidRDefault="007A72C4" w:rsidP="007A72C4">
      <w:pPr>
        <w:pStyle w:val="AralkYok"/>
        <w:rPr>
          <w:b/>
          <w:i/>
          <w:sz w:val="24"/>
        </w:rPr>
      </w:pPr>
    </w:p>
    <w:tbl>
      <w:tblPr>
        <w:tblStyle w:val="TabloKlavuzu"/>
        <w:tblW w:w="0" w:type="auto"/>
        <w:tblLook w:val="04A0" w:firstRow="1" w:lastRow="0" w:firstColumn="1" w:lastColumn="0" w:noHBand="0" w:noVBand="1"/>
      </w:tblPr>
      <w:tblGrid>
        <w:gridCol w:w="534"/>
        <w:gridCol w:w="1984"/>
        <w:gridCol w:w="7828"/>
      </w:tblGrid>
      <w:tr w:rsidR="00E42092" w:rsidTr="001F4E62">
        <w:tc>
          <w:tcPr>
            <w:tcW w:w="534" w:type="dxa"/>
          </w:tcPr>
          <w:p w:rsidR="00E42092" w:rsidRPr="00E42092" w:rsidRDefault="00E42092" w:rsidP="001F4E62">
            <w:pPr>
              <w:pStyle w:val="AralkYok"/>
              <w:jc w:val="both"/>
              <w:rPr>
                <w:sz w:val="24"/>
              </w:rPr>
            </w:pPr>
            <w:r w:rsidRPr="00E42092">
              <w:rPr>
                <w:sz w:val="24"/>
              </w:rPr>
              <w:t>1</w:t>
            </w:r>
          </w:p>
        </w:tc>
        <w:tc>
          <w:tcPr>
            <w:tcW w:w="1984" w:type="dxa"/>
          </w:tcPr>
          <w:p w:rsidR="00E42092" w:rsidRPr="00E42092" w:rsidRDefault="00E42092" w:rsidP="001F4E62">
            <w:pPr>
              <w:pStyle w:val="AralkYok"/>
              <w:jc w:val="both"/>
              <w:rPr>
                <w:sz w:val="24"/>
              </w:rPr>
            </w:pPr>
            <w:r w:rsidRPr="00E42092">
              <w:rPr>
                <w:sz w:val="24"/>
              </w:rPr>
              <w:t>Muhteşem</w:t>
            </w:r>
          </w:p>
        </w:tc>
        <w:tc>
          <w:tcPr>
            <w:tcW w:w="7828" w:type="dxa"/>
          </w:tcPr>
          <w:p w:rsidR="00E42092" w:rsidRPr="00E42092" w:rsidRDefault="00E42092" w:rsidP="001F4E62">
            <w:pPr>
              <w:pStyle w:val="AralkYok"/>
              <w:jc w:val="both"/>
              <w:rPr>
                <w:sz w:val="24"/>
              </w:rPr>
            </w:pPr>
            <w:r w:rsidRPr="00E42092">
              <w:rPr>
                <w:sz w:val="24"/>
              </w:rPr>
              <w:t>Görkemli, büyük</w:t>
            </w:r>
          </w:p>
        </w:tc>
      </w:tr>
      <w:tr w:rsidR="00E42092" w:rsidTr="001F4E62">
        <w:tc>
          <w:tcPr>
            <w:tcW w:w="534" w:type="dxa"/>
          </w:tcPr>
          <w:p w:rsidR="00E42092" w:rsidRPr="00E42092" w:rsidRDefault="00E42092" w:rsidP="001F4E62">
            <w:pPr>
              <w:pStyle w:val="AralkYok"/>
              <w:jc w:val="both"/>
              <w:rPr>
                <w:sz w:val="24"/>
              </w:rPr>
            </w:pPr>
            <w:r w:rsidRPr="00E42092">
              <w:rPr>
                <w:sz w:val="24"/>
              </w:rPr>
              <w:t>2</w:t>
            </w:r>
          </w:p>
        </w:tc>
        <w:tc>
          <w:tcPr>
            <w:tcW w:w="1984" w:type="dxa"/>
          </w:tcPr>
          <w:p w:rsidR="00E42092" w:rsidRPr="00E42092" w:rsidRDefault="00E42092" w:rsidP="001F4E62">
            <w:pPr>
              <w:pStyle w:val="AralkYok"/>
              <w:jc w:val="both"/>
              <w:rPr>
                <w:sz w:val="24"/>
              </w:rPr>
            </w:pPr>
            <w:r w:rsidRPr="00E42092">
              <w:rPr>
                <w:sz w:val="24"/>
              </w:rPr>
              <w:t>Deneyim</w:t>
            </w:r>
          </w:p>
        </w:tc>
        <w:tc>
          <w:tcPr>
            <w:tcW w:w="7828" w:type="dxa"/>
          </w:tcPr>
          <w:p w:rsidR="00E42092" w:rsidRPr="00E42092" w:rsidRDefault="00E42092" w:rsidP="001F4E62">
            <w:pPr>
              <w:pStyle w:val="AralkYok"/>
              <w:jc w:val="both"/>
              <w:rPr>
                <w:sz w:val="24"/>
              </w:rPr>
            </w:pPr>
            <w:r w:rsidRPr="00E42092">
              <w:rPr>
                <w:sz w:val="24"/>
              </w:rPr>
              <w:t>Bir kimsenin belli bir sürede veya hayat boyu edindiği bilgilerin tamamı</w:t>
            </w:r>
          </w:p>
        </w:tc>
      </w:tr>
      <w:tr w:rsidR="00E42092" w:rsidTr="001F4E62">
        <w:tc>
          <w:tcPr>
            <w:tcW w:w="534" w:type="dxa"/>
          </w:tcPr>
          <w:p w:rsidR="00E42092" w:rsidRPr="00E42092" w:rsidRDefault="00E42092" w:rsidP="001F4E62">
            <w:pPr>
              <w:pStyle w:val="AralkYok"/>
              <w:jc w:val="both"/>
              <w:rPr>
                <w:sz w:val="24"/>
              </w:rPr>
            </w:pPr>
            <w:r w:rsidRPr="00E42092">
              <w:rPr>
                <w:sz w:val="24"/>
              </w:rPr>
              <w:t>3</w:t>
            </w:r>
          </w:p>
        </w:tc>
        <w:tc>
          <w:tcPr>
            <w:tcW w:w="1984" w:type="dxa"/>
          </w:tcPr>
          <w:p w:rsidR="00E42092" w:rsidRPr="00E42092" w:rsidRDefault="00E42092" w:rsidP="001F4E62">
            <w:pPr>
              <w:pStyle w:val="AralkYok"/>
              <w:jc w:val="both"/>
              <w:rPr>
                <w:sz w:val="24"/>
              </w:rPr>
            </w:pPr>
            <w:r w:rsidRPr="00E42092">
              <w:rPr>
                <w:sz w:val="24"/>
              </w:rPr>
              <w:t>Eşsiz</w:t>
            </w:r>
          </w:p>
        </w:tc>
        <w:tc>
          <w:tcPr>
            <w:tcW w:w="7828" w:type="dxa"/>
          </w:tcPr>
          <w:p w:rsidR="00E42092" w:rsidRPr="00E42092" w:rsidRDefault="00E42092" w:rsidP="001F4E62">
            <w:pPr>
              <w:pStyle w:val="AralkYok"/>
              <w:jc w:val="both"/>
              <w:rPr>
                <w:sz w:val="24"/>
              </w:rPr>
            </w:pPr>
            <w:r w:rsidRPr="00E42092">
              <w:rPr>
                <w:sz w:val="24"/>
              </w:rPr>
              <w:t>Eşi benzeri olmayan veya eşi benzeri görülmemiş olan; bulunmaz</w:t>
            </w:r>
          </w:p>
        </w:tc>
      </w:tr>
      <w:tr w:rsidR="00E42092" w:rsidTr="001F4E62">
        <w:tc>
          <w:tcPr>
            <w:tcW w:w="534" w:type="dxa"/>
          </w:tcPr>
          <w:p w:rsidR="00E42092" w:rsidRPr="00E42092" w:rsidRDefault="00E42092" w:rsidP="001F4E62">
            <w:pPr>
              <w:pStyle w:val="AralkYok"/>
              <w:jc w:val="both"/>
              <w:rPr>
                <w:sz w:val="24"/>
              </w:rPr>
            </w:pPr>
            <w:r w:rsidRPr="00E42092">
              <w:rPr>
                <w:sz w:val="24"/>
              </w:rPr>
              <w:t>4</w:t>
            </w:r>
          </w:p>
        </w:tc>
        <w:tc>
          <w:tcPr>
            <w:tcW w:w="1984" w:type="dxa"/>
          </w:tcPr>
          <w:p w:rsidR="00E42092" w:rsidRPr="00E42092" w:rsidRDefault="00E42092" w:rsidP="001F4E62">
            <w:pPr>
              <w:pStyle w:val="AralkYok"/>
              <w:jc w:val="both"/>
              <w:rPr>
                <w:sz w:val="24"/>
              </w:rPr>
            </w:pPr>
            <w:r w:rsidRPr="00E42092">
              <w:rPr>
                <w:sz w:val="24"/>
              </w:rPr>
              <w:t>Tarihi</w:t>
            </w:r>
          </w:p>
        </w:tc>
        <w:tc>
          <w:tcPr>
            <w:tcW w:w="7828" w:type="dxa"/>
          </w:tcPr>
          <w:p w:rsidR="00E42092" w:rsidRPr="00E42092" w:rsidRDefault="00E42092" w:rsidP="001F4E62">
            <w:pPr>
              <w:pStyle w:val="AralkYok"/>
              <w:jc w:val="both"/>
              <w:rPr>
                <w:sz w:val="24"/>
              </w:rPr>
            </w:pPr>
            <w:r w:rsidRPr="00E42092">
              <w:rPr>
                <w:sz w:val="24"/>
              </w:rPr>
              <w:t>Geçmiş yüzyıllardan günümüze ulaşmış olan</w:t>
            </w:r>
          </w:p>
        </w:tc>
      </w:tr>
      <w:tr w:rsidR="00E42092" w:rsidTr="001F4E62">
        <w:tc>
          <w:tcPr>
            <w:tcW w:w="534" w:type="dxa"/>
          </w:tcPr>
          <w:p w:rsidR="00E42092" w:rsidRPr="00E42092" w:rsidRDefault="00E42092" w:rsidP="001F4E62">
            <w:pPr>
              <w:pStyle w:val="AralkYok"/>
              <w:jc w:val="both"/>
              <w:rPr>
                <w:sz w:val="24"/>
              </w:rPr>
            </w:pPr>
            <w:r w:rsidRPr="00E42092">
              <w:rPr>
                <w:sz w:val="24"/>
              </w:rPr>
              <w:t>5</w:t>
            </w:r>
          </w:p>
        </w:tc>
        <w:tc>
          <w:tcPr>
            <w:tcW w:w="1984" w:type="dxa"/>
          </w:tcPr>
          <w:p w:rsidR="00E42092" w:rsidRPr="00E42092" w:rsidRDefault="00E42092" w:rsidP="001F4E62">
            <w:pPr>
              <w:pStyle w:val="AralkYok"/>
              <w:jc w:val="both"/>
              <w:rPr>
                <w:sz w:val="24"/>
              </w:rPr>
            </w:pPr>
            <w:r w:rsidRPr="00E42092">
              <w:rPr>
                <w:sz w:val="24"/>
              </w:rPr>
              <w:t>Şafak</w:t>
            </w:r>
          </w:p>
        </w:tc>
        <w:tc>
          <w:tcPr>
            <w:tcW w:w="7828" w:type="dxa"/>
          </w:tcPr>
          <w:p w:rsidR="00E42092" w:rsidRPr="00E42092" w:rsidRDefault="00E42092" w:rsidP="001F4E62">
            <w:pPr>
              <w:pStyle w:val="AralkYok"/>
              <w:jc w:val="both"/>
              <w:rPr>
                <w:sz w:val="24"/>
              </w:rPr>
            </w:pPr>
            <w:r w:rsidRPr="00E42092">
              <w:rPr>
                <w:sz w:val="24"/>
              </w:rPr>
              <w:t>Güneş doğmadan az önce beliren aydınlık.</w:t>
            </w:r>
          </w:p>
        </w:tc>
      </w:tr>
    </w:tbl>
    <w:p w:rsidR="00E42092" w:rsidRDefault="00E42092" w:rsidP="00E42092">
      <w:pPr>
        <w:pStyle w:val="AralkYok"/>
      </w:pPr>
    </w:p>
    <w:p w:rsidR="007A72C4" w:rsidRPr="00E42092" w:rsidRDefault="007A72C4" w:rsidP="007A72C4">
      <w:pPr>
        <w:pStyle w:val="AralkYok"/>
        <w:rPr>
          <w:b/>
          <w:i/>
          <w:sz w:val="24"/>
        </w:rPr>
      </w:pPr>
      <w:r w:rsidRPr="00E42092">
        <w:rPr>
          <w:b/>
          <w:i/>
          <w:sz w:val="24"/>
        </w:rPr>
        <w:t>2.Bu metinde geçen öznel ve nesnel cümleleri belirleyerek aşağıdaki boşluklara yazınız</w:t>
      </w:r>
      <w:r w:rsidRPr="007A72C4">
        <w:rPr>
          <w:b/>
          <w:i/>
          <w:color w:val="FF0000"/>
          <w:sz w:val="24"/>
        </w:rPr>
        <w:t>.(</w:t>
      </w:r>
      <w:r w:rsidRPr="007A72C4">
        <w:rPr>
          <w:b/>
          <w:i/>
          <w:color w:val="FF0000"/>
          <w:sz w:val="24"/>
        </w:rPr>
        <w:t>5X2:</w:t>
      </w:r>
      <w:r w:rsidRPr="007A72C4">
        <w:rPr>
          <w:b/>
          <w:i/>
          <w:color w:val="FF0000"/>
          <w:sz w:val="24"/>
        </w:rPr>
        <w:t>10 puan)</w:t>
      </w:r>
    </w:p>
    <w:p w:rsidR="00E42092" w:rsidRDefault="00E42092" w:rsidP="00E42092">
      <w:pPr>
        <w:pStyle w:val="AralkYok"/>
      </w:pPr>
    </w:p>
    <w:p w:rsidR="00E42092" w:rsidRPr="00E42092" w:rsidRDefault="00E42092" w:rsidP="00E42092">
      <w:pPr>
        <w:pStyle w:val="AralkYok"/>
        <w:rPr>
          <w:sz w:val="24"/>
        </w:rPr>
      </w:pPr>
      <w:r>
        <w:rPr>
          <w:sz w:val="24"/>
        </w:rPr>
        <w:t>1.Öznel</w:t>
      </w:r>
      <w:r>
        <w:rPr>
          <w:sz w:val="24"/>
        </w:rPr>
        <w:tab/>
      </w:r>
      <w:r>
        <w:rPr>
          <w:sz w:val="24"/>
        </w:rPr>
        <w:tab/>
        <w:t>2.Nesnel</w:t>
      </w:r>
      <w:r>
        <w:rPr>
          <w:sz w:val="24"/>
        </w:rPr>
        <w:tab/>
      </w:r>
      <w:r>
        <w:rPr>
          <w:sz w:val="24"/>
        </w:rPr>
        <w:tab/>
        <w:t>3.Öznel</w:t>
      </w:r>
      <w:r>
        <w:rPr>
          <w:sz w:val="24"/>
        </w:rPr>
        <w:tab/>
        <w:t>4.Nesnel</w:t>
      </w:r>
      <w:r>
        <w:rPr>
          <w:sz w:val="24"/>
        </w:rPr>
        <w:tab/>
      </w:r>
      <w:r>
        <w:rPr>
          <w:sz w:val="24"/>
        </w:rPr>
        <w:tab/>
        <w:t>5.Nesnel</w:t>
      </w:r>
    </w:p>
    <w:p w:rsidR="007A72C4" w:rsidRDefault="007A72C4" w:rsidP="007A72C4">
      <w:pPr>
        <w:pStyle w:val="AralkYok"/>
        <w:rPr>
          <w:b/>
          <w:i/>
          <w:sz w:val="24"/>
        </w:rPr>
      </w:pPr>
    </w:p>
    <w:p w:rsidR="007A72C4" w:rsidRPr="00E42092" w:rsidRDefault="007A72C4" w:rsidP="007A72C4">
      <w:pPr>
        <w:pStyle w:val="AralkYok"/>
        <w:rPr>
          <w:b/>
          <w:i/>
          <w:sz w:val="24"/>
        </w:rPr>
      </w:pPr>
      <w:r w:rsidRPr="00E42092">
        <w:rPr>
          <w:b/>
          <w:i/>
          <w:sz w:val="24"/>
        </w:rPr>
        <w:t xml:space="preserve">3.Bu metinden koşul-sonuç ve karşılaştırma cümlesi bularak uygun yere yazınız. </w:t>
      </w:r>
      <w:bookmarkStart w:id="0" w:name="_GoBack"/>
      <w:r w:rsidRPr="007A72C4">
        <w:rPr>
          <w:b/>
          <w:i/>
          <w:color w:val="FF0000"/>
          <w:sz w:val="24"/>
        </w:rPr>
        <w:t>(</w:t>
      </w:r>
      <w:r w:rsidRPr="007A72C4">
        <w:rPr>
          <w:b/>
          <w:i/>
          <w:color w:val="FF0000"/>
          <w:sz w:val="24"/>
        </w:rPr>
        <w:t>2X5:</w:t>
      </w:r>
      <w:r w:rsidRPr="007A72C4">
        <w:rPr>
          <w:b/>
          <w:i/>
          <w:color w:val="FF0000"/>
          <w:sz w:val="24"/>
        </w:rPr>
        <w:t>10 puan)</w:t>
      </w:r>
      <w:bookmarkEnd w:id="0"/>
    </w:p>
    <w:p w:rsidR="00E42092" w:rsidRDefault="00E42092" w:rsidP="00E42092">
      <w:pPr>
        <w:pStyle w:val="AralkYok"/>
        <w:rPr>
          <w:sz w:val="24"/>
        </w:rPr>
      </w:pPr>
    </w:p>
    <w:p w:rsidR="007A72C4" w:rsidRPr="007A72C4" w:rsidRDefault="007A72C4" w:rsidP="007A72C4">
      <w:pPr>
        <w:pStyle w:val="AralkYok"/>
        <w:rPr>
          <w:sz w:val="24"/>
        </w:rPr>
      </w:pPr>
      <w:r w:rsidRPr="007A72C4">
        <w:rPr>
          <w:b/>
          <w:sz w:val="24"/>
        </w:rPr>
        <w:t>Koşul-sonuç Cümlesi</w:t>
      </w:r>
      <w:r w:rsidRPr="007A72C4">
        <w:rPr>
          <w:sz w:val="24"/>
        </w:rPr>
        <w:t>: "Eğer küresel ısınma nedeniyle deniz buzları vaktinden önce erirse, kutup ayıları yeterince beslenemez..."</w:t>
      </w:r>
    </w:p>
    <w:p w:rsidR="007A72C4" w:rsidRPr="007A72C4" w:rsidRDefault="007A72C4" w:rsidP="007A72C4">
      <w:pPr>
        <w:pStyle w:val="AralkYok"/>
        <w:rPr>
          <w:sz w:val="24"/>
        </w:rPr>
      </w:pPr>
      <w:proofErr w:type="gramStart"/>
      <w:r w:rsidRPr="007A72C4">
        <w:rPr>
          <w:sz w:val="24"/>
        </w:rPr>
        <w:t>(</w:t>
      </w:r>
      <w:proofErr w:type="gramEnd"/>
      <w:r w:rsidRPr="007A72C4">
        <w:rPr>
          <w:sz w:val="24"/>
        </w:rPr>
        <w:t>Kutup ayılarının beslenememesinin/aç kalmasının koşulu, deniz buzlarının vaktinden önce erimesidir. "-se/-</w:t>
      </w:r>
      <w:proofErr w:type="spellStart"/>
      <w:r w:rsidRPr="007A72C4">
        <w:rPr>
          <w:sz w:val="24"/>
        </w:rPr>
        <w:t>sa</w:t>
      </w:r>
      <w:proofErr w:type="spellEnd"/>
      <w:r w:rsidRPr="007A72C4">
        <w:rPr>
          <w:sz w:val="24"/>
        </w:rPr>
        <w:t>" kipiyle sağlanmıştır.</w:t>
      </w:r>
      <w:proofErr w:type="gramStart"/>
      <w:r w:rsidRPr="007A72C4">
        <w:rPr>
          <w:sz w:val="24"/>
        </w:rPr>
        <w:t>)</w:t>
      </w:r>
      <w:proofErr w:type="gramEnd"/>
    </w:p>
    <w:p w:rsidR="007A72C4" w:rsidRPr="007A72C4" w:rsidRDefault="007A72C4" w:rsidP="007A72C4">
      <w:pPr>
        <w:pStyle w:val="AralkYok"/>
        <w:rPr>
          <w:sz w:val="24"/>
        </w:rPr>
      </w:pPr>
      <w:r w:rsidRPr="007A72C4">
        <w:rPr>
          <w:b/>
          <w:sz w:val="24"/>
        </w:rPr>
        <w:t>Karşılaştırma Cümlesi</w:t>
      </w:r>
      <w:r w:rsidRPr="007A72C4">
        <w:rPr>
          <w:sz w:val="24"/>
        </w:rPr>
        <w:t>: "...karada yaşayan diğer yırtıcılardan çok daha kalın bir yağ ve kürk tabakasına sahiptirler."</w:t>
      </w:r>
    </w:p>
    <w:p w:rsidR="007A72C4" w:rsidRPr="00E42092" w:rsidRDefault="007A72C4" w:rsidP="007A72C4">
      <w:pPr>
        <w:pStyle w:val="AralkYok"/>
        <w:rPr>
          <w:sz w:val="24"/>
        </w:rPr>
      </w:pPr>
      <w:r w:rsidRPr="007A72C4">
        <w:rPr>
          <w:sz w:val="24"/>
        </w:rPr>
        <w:t>(Kutup ayıları ile karada yaşayan diğer yırtıcı hayvanların kürk ve yağ kalınlığı "daha" sözcüğü kullanılarak karşılaştırılmıştır.)</w:t>
      </w:r>
    </w:p>
    <w:p w:rsidR="007A72C4" w:rsidRDefault="007A72C4" w:rsidP="007A72C4">
      <w:pPr>
        <w:pStyle w:val="AralkYok"/>
        <w:rPr>
          <w:b/>
          <w:i/>
          <w:sz w:val="24"/>
        </w:rPr>
      </w:pPr>
    </w:p>
    <w:p w:rsidR="007A72C4" w:rsidRPr="007A72C4" w:rsidRDefault="007A72C4" w:rsidP="007A72C4">
      <w:pPr>
        <w:pStyle w:val="AralkYok"/>
        <w:rPr>
          <w:b/>
          <w:i/>
          <w:color w:val="FF0000"/>
          <w:sz w:val="24"/>
        </w:rPr>
      </w:pPr>
      <w:r w:rsidRPr="007A72C4">
        <w:rPr>
          <w:b/>
          <w:i/>
          <w:sz w:val="24"/>
        </w:rPr>
        <w:t xml:space="preserve">4.Aşağıda karışık olarak verilen "Fidan Dikme </w:t>
      </w:r>
      <w:proofErr w:type="spellStart"/>
      <w:r w:rsidRPr="007A72C4">
        <w:rPr>
          <w:b/>
          <w:i/>
          <w:sz w:val="24"/>
        </w:rPr>
        <w:t>Süreci"ni</w:t>
      </w:r>
      <w:proofErr w:type="spellEnd"/>
      <w:r w:rsidRPr="007A72C4">
        <w:rPr>
          <w:b/>
          <w:i/>
          <w:sz w:val="24"/>
        </w:rPr>
        <w:t xml:space="preserve"> iş ve işlem basamaklarına göre mantıklı bir sıraya koyarak yeniden yazınız. </w:t>
      </w:r>
      <w:r w:rsidRPr="007A72C4">
        <w:rPr>
          <w:b/>
          <w:i/>
          <w:color w:val="FF0000"/>
          <w:sz w:val="24"/>
        </w:rPr>
        <w:t>(</w:t>
      </w:r>
      <w:r w:rsidRPr="007A72C4">
        <w:rPr>
          <w:b/>
          <w:i/>
          <w:color w:val="FF0000"/>
          <w:sz w:val="24"/>
        </w:rPr>
        <w:t>4X5:</w:t>
      </w:r>
      <w:r w:rsidRPr="007A72C4">
        <w:rPr>
          <w:b/>
          <w:i/>
          <w:color w:val="FF0000"/>
          <w:sz w:val="24"/>
        </w:rPr>
        <w:t>20 puan)</w:t>
      </w:r>
    </w:p>
    <w:p w:rsidR="007A72C4" w:rsidRPr="007A72C4" w:rsidRDefault="007A72C4" w:rsidP="007A72C4">
      <w:pPr>
        <w:pStyle w:val="AralkYok"/>
        <w:jc w:val="both"/>
        <w:rPr>
          <w:sz w:val="24"/>
        </w:rPr>
      </w:pPr>
      <w:r w:rsidRPr="007A72C4">
        <w:rPr>
          <w:sz w:val="24"/>
        </w:rPr>
        <w:t>1. basamak: Dikim yapılacak alan belirlendikten sonra, fidanın kök yapısının rahatça sığabileceği genişlik ve derinlikte bir çukur kazılır.</w:t>
      </w:r>
    </w:p>
    <w:p w:rsidR="007A72C4" w:rsidRPr="007A72C4" w:rsidRDefault="007A72C4" w:rsidP="007A72C4">
      <w:pPr>
        <w:pStyle w:val="AralkYok"/>
        <w:jc w:val="both"/>
        <w:rPr>
          <w:sz w:val="24"/>
        </w:rPr>
      </w:pPr>
      <w:r w:rsidRPr="007A72C4">
        <w:rPr>
          <w:sz w:val="24"/>
        </w:rPr>
        <w:t>2. basamak: Fidanın kökleri zarar görmeyecek şekilde poşetinden çıkarılır ve açılan çukurun tam ortasına dik bir şekilde yerleştirilir.</w:t>
      </w:r>
    </w:p>
    <w:p w:rsidR="007A72C4" w:rsidRPr="007A72C4" w:rsidRDefault="007A72C4" w:rsidP="007A72C4">
      <w:pPr>
        <w:pStyle w:val="AralkYok"/>
        <w:jc w:val="both"/>
        <w:rPr>
          <w:sz w:val="24"/>
        </w:rPr>
      </w:pPr>
      <w:r w:rsidRPr="007A72C4">
        <w:rPr>
          <w:sz w:val="24"/>
        </w:rPr>
        <w:t>3. basamak: Çukurun boş kalan kısımları toprakla doldurulup köklerin hava almaması için toprak ayakla hafifçe sıkıştırılır.</w:t>
      </w:r>
    </w:p>
    <w:p w:rsidR="007A72C4" w:rsidRPr="007A72C4" w:rsidRDefault="007A72C4" w:rsidP="007A72C4">
      <w:pPr>
        <w:pStyle w:val="AralkYok"/>
        <w:jc w:val="both"/>
        <w:rPr>
          <w:sz w:val="24"/>
        </w:rPr>
      </w:pPr>
      <w:r w:rsidRPr="007A72C4">
        <w:rPr>
          <w:sz w:val="24"/>
        </w:rPr>
        <w:t>4. basamak: Dikim işlemi tamamlanan fidanın can suyunu vermek ve toprağın köklere iyice tutunmasını sağlamak amacıyla bolca sulama yapılır.</w:t>
      </w:r>
    </w:p>
    <w:p w:rsidR="007A72C4" w:rsidRDefault="007A72C4" w:rsidP="007A72C4">
      <w:pPr>
        <w:pStyle w:val="AralkYok"/>
        <w:jc w:val="both"/>
        <w:rPr>
          <w:b/>
          <w:i/>
          <w:sz w:val="24"/>
        </w:rPr>
      </w:pPr>
    </w:p>
    <w:p w:rsidR="007A72C4" w:rsidRPr="007A72C4" w:rsidRDefault="007A72C4" w:rsidP="007A72C4">
      <w:pPr>
        <w:pStyle w:val="AralkYok"/>
        <w:jc w:val="both"/>
        <w:rPr>
          <w:b/>
          <w:i/>
          <w:sz w:val="24"/>
        </w:rPr>
      </w:pPr>
      <w:r w:rsidRPr="007A72C4">
        <w:rPr>
          <w:b/>
          <w:i/>
          <w:sz w:val="24"/>
        </w:rPr>
        <w:t xml:space="preserve">5.Gelecekte yapmak istediğiniz ya da hayalini kurduğunuz mesleği ve bu mesleği seçme nedenlerinizi anlatan kısa bir yazı yazınız. Metninizi oluştururken en az bir tane deyim veya atasözüne yer veriniz. "Çalış-" fiilini şimdiki zamanın hikâyesi ile </w:t>
      </w:r>
      <w:proofErr w:type="spellStart"/>
      <w:r w:rsidRPr="007A72C4">
        <w:rPr>
          <w:b/>
          <w:i/>
          <w:sz w:val="24"/>
        </w:rPr>
        <w:t>çekimleyip</w:t>
      </w:r>
      <w:proofErr w:type="spellEnd"/>
      <w:r w:rsidRPr="007A72C4">
        <w:rPr>
          <w:b/>
          <w:i/>
          <w:sz w:val="24"/>
        </w:rPr>
        <w:t xml:space="preserve"> metninizde bu fiili kullanınız. (</w:t>
      </w:r>
      <w:r w:rsidRPr="007A72C4">
        <w:rPr>
          <w:b/>
          <w:i/>
          <w:color w:val="FF0000"/>
          <w:sz w:val="24"/>
        </w:rPr>
        <w:t>20 puan</w:t>
      </w:r>
      <w:r w:rsidRPr="007A72C4">
        <w:rPr>
          <w:b/>
          <w:i/>
          <w:sz w:val="24"/>
        </w:rPr>
        <w:t>)</w:t>
      </w:r>
    </w:p>
    <w:p w:rsidR="007A72C4" w:rsidRDefault="007A72C4" w:rsidP="007A72C4">
      <w:pPr>
        <w:pStyle w:val="AralkYok"/>
      </w:pPr>
    </w:p>
    <w:p w:rsidR="007A72C4" w:rsidRPr="007A72C4" w:rsidRDefault="007A72C4" w:rsidP="007A72C4">
      <w:pPr>
        <w:pStyle w:val="AralkYok"/>
        <w:rPr>
          <w:sz w:val="24"/>
        </w:rPr>
      </w:pPr>
      <w:r w:rsidRPr="007A72C4">
        <w:rPr>
          <w:sz w:val="24"/>
        </w:rPr>
        <w:t>İçerik ve Anlam Bütünlüğü (Meslek hayali ve nedenleri): 8 Puan</w:t>
      </w:r>
    </w:p>
    <w:p w:rsidR="007A72C4" w:rsidRPr="007A72C4" w:rsidRDefault="007A72C4" w:rsidP="007A72C4">
      <w:pPr>
        <w:pStyle w:val="AralkYok"/>
        <w:rPr>
          <w:sz w:val="24"/>
        </w:rPr>
      </w:pPr>
      <w:r w:rsidRPr="007A72C4">
        <w:rPr>
          <w:sz w:val="24"/>
        </w:rPr>
        <w:t>Deyim veya Atasözü Kullanımı: 4 Puan</w:t>
      </w:r>
    </w:p>
    <w:p w:rsidR="007A72C4" w:rsidRPr="007A72C4" w:rsidRDefault="007A72C4" w:rsidP="007A72C4">
      <w:pPr>
        <w:pStyle w:val="AralkYok"/>
        <w:rPr>
          <w:sz w:val="24"/>
        </w:rPr>
      </w:pPr>
      <w:r w:rsidRPr="007A72C4">
        <w:rPr>
          <w:sz w:val="24"/>
        </w:rPr>
        <w:t>Ek-fiil Çekimi ("çalışıyordu" vb. doğru biçim): 5 Puan</w:t>
      </w:r>
    </w:p>
    <w:p w:rsidR="007A72C4" w:rsidRPr="007A72C4" w:rsidRDefault="007A72C4" w:rsidP="007A72C4">
      <w:pPr>
        <w:pStyle w:val="AralkYok"/>
        <w:rPr>
          <w:sz w:val="24"/>
        </w:rPr>
      </w:pPr>
      <w:r w:rsidRPr="007A72C4">
        <w:rPr>
          <w:sz w:val="24"/>
        </w:rPr>
        <w:t>Yazım, Noktalama ve Sayfa Düzeni: 3 Puan</w:t>
      </w:r>
    </w:p>
    <w:p w:rsidR="007A72C4" w:rsidRDefault="007A72C4" w:rsidP="007A72C4">
      <w:pPr>
        <w:pStyle w:val="AralkYok"/>
      </w:pPr>
    </w:p>
    <w:p w:rsidR="007A72C4" w:rsidRPr="007A72C4" w:rsidRDefault="007A72C4" w:rsidP="007A72C4">
      <w:pPr>
        <w:pStyle w:val="AralkYok"/>
        <w:rPr>
          <w:b/>
          <w:i/>
          <w:sz w:val="24"/>
        </w:rPr>
      </w:pPr>
      <w:r w:rsidRPr="007A72C4">
        <w:rPr>
          <w:b/>
          <w:i/>
          <w:sz w:val="24"/>
        </w:rPr>
        <w:t xml:space="preserve">6."Dürüstlük, yardımlaşma, sorumluluk" konularından herhangi biriyle ilgili kısa bir metin yazınız. Metninizi yazarken "örneğin, </w:t>
      </w:r>
      <w:proofErr w:type="gramStart"/>
      <w:r w:rsidRPr="007A72C4">
        <w:rPr>
          <w:b/>
          <w:i/>
          <w:sz w:val="24"/>
        </w:rPr>
        <w:t>oysaki,</w:t>
      </w:r>
      <w:proofErr w:type="gramEnd"/>
      <w:r w:rsidRPr="007A72C4">
        <w:rPr>
          <w:b/>
          <w:i/>
          <w:sz w:val="24"/>
        </w:rPr>
        <w:t xml:space="preserve"> fakat, çünkü, kısacası, üstelik, ayrıca" ifadelerinden en az ikisini kullanınız. Yazınıza uygun bir başlık koymayı unutmayınız. (</w:t>
      </w:r>
      <w:r w:rsidRPr="007A72C4">
        <w:rPr>
          <w:b/>
          <w:i/>
          <w:color w:val="FF0000"/>
          <w:sz w:val="24"/>
        </w:rPr>
        <w:t>20 puan</w:t>
      </w:r>
      <w:r w:rsidRPr="007A72C4">
        <w:rPr>
          <w:b/>
          <w:i/>
          <w:sz w:val="24"/>
        </w:rPr>
        <w:t>)</w:t>
      </w:r>
    </w:p>
    <w:p w:rsidR="007A72C4" w:rsidRPr="007A72C4" w:rsidRDefault="007A72C4" w:rsidP="007A72C4">
      <w:pPr>
        <w:pStyle w:val="AralkYok"/>
        <w:rPr>
          <w:color w:val="FF0000"/>
        </w:rPr>
      </w:pPr>
      <w:r w:rsidRPr="007A72C4">
        <w:rPr>
          <w:b/>
        </w:rPr>
        <w:t>Başlık</w:t>
      </w:r>
      <w:r>
        <w:t xml:space="preserve"> </w:t>
      </w:r>
      <w:r w:rsidRPr="007A72C4">
        <w:rPr>
          <w:color w:val="FF0000"/>
        </w:rPr>
        <w:t>(3 Puan)</w:t>
      </w:r>
    </w:p>
    <w:p w:rsidR="007A72C4" w:rsidRDefault="007A72C4" w:rsidP="007A72C4">
      <w:pPr>
        <w:pStyle w:val="AralkYok"/>
      </w:pPr>
      <w:r w:rsidRPr="007A72C4">
        <w:rPr>
          <w:b/>
        </w:rPr>
        <w:t>İçerik ve Anlam Bütünlüğü</w:t>
      </w:r>
      <w:r>
        <w:t xml:space="preserve"> </w:t>
      </w:r>
      <w:r w:rsidRPr="007A72C4">
        <w:rPr>
          <w:color w:val="FF0000"/>
        </w:rPr>
        <w:t>(7 Puan)</w:t>
      </w:r>
    </w:p>
    <w:p w:rsidR="007A72C4" w:rsidRDefault="007A72C4" w:rsidP="007A72C4">
      <w:pPr>
        <w:pStyle w:val="AralkYok"/>
      </w:pPr>
      <w:r w:rsidRPr="007A72C4">
        <w:rPr>
          <w:b/>
        </w:rPr>
        <w:t>Geçiş ve Bağlantı İfadeleri</w:t>
      </w:r>
      <w:r>
        <w:t xml:space="preserve"> </w:t>
      </w:r>
      <w:r w:rsidRPr="007A72C4">
        <w:rPr>
          <w:color w:val="FF0000"/>
        </w:rPr>
        <w:t>(6 Puan</w:t>
      </w:r>
      <w:r>
        <w:t xml:space="preserve">): Parantez içinde verilen anahtar ifadelerden (örneğin, </w:t>
      </w:r>
      <w:proofErr w:type="gramStart"/>
      <w:r>
        <w:t>oysaki,</w:t>
      </w:r>
      <w:proofErr w:type="gramEnd"/>
      <w:r>
        <w:t xml:space="preserve"> fakat, çünkü, kısacası, üstelik, ayrıca) en az iki tanesinin metin içerisinde anlamına uygun ve doğru şekilde kullanılması (Her doğru ifade 3 puan).</w:t>
      </w:r>
    </w:p>
    <w:p w:rsidR="007A72C4" w:rsidRPr="00922FAE" w:rsidRDefault="007A72C4" w:rsidP="007A72C4">
      <w:pPr>
        <w:pStyle w:val="AralkYok"/>
      </w:pPr>
      <w:r w:rsidRPr="007A72C4">
        <w:rPr>
          <w:b/>
        </w:rPr>
        <w:t>Yazım ve Noktalama</w:t>
      </w:r>
      <w:r>
        <w:t xml:space="preserve"> </w:t>
      </w:r>
      <w:r w:rsidRPr="007A72C4">
        <w:rPr>
          <w:color w:val="FF0000"/>
        </w:rPr>
        <w:t xml:space="preserve">(4 Puan): </w:t>
      </w:r>
      <w:r>
        <w:t>İmla kurallarına ve noktalama işaretlerinin doğru kullanımına özen gösterilmesi.</w:t>
      </w:r>
    </w:p>
    <w:sectPr w:rsidR="007A72C4" w:rsidRPr="00922FAE" w:rsidSect="006D11C9">
      <w:pgSz w:w="11906" w:h="16838"/>
      <w:pgMar w:top="709" w:right="849" w:bottom="709"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0D50ED"/>
    <w:rsid w:val="00173501"/>
    <w:rsid w:val="00545382"/>
    <w:rsid w:val="006D11C9"/>
    <w:rsid w:val="006F5F55"/>
    <w:rsid w:val="007A72C4"/>
    <w:rsid w:val="00834780"/>
    <w:rsid w:val="00922FAE"/>
    <w:rsid w:val="00AD1668"/>
    <w:rsid w:val="00AF6EBF"/>
    <w:rsid w:val="00CD6DFE"/>
    <w:rsid w:val="00CF11F5"/>
    <w:rsid w:val="00D26AF0"/>
    <w:rsid w:val="00D9260C"/>
    <w:rsid w:val="00E42092"/>
    <w:rsid w:val="00E647BF"/>
    <w:rsid w:val="00EE4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table" w:styleId="TabloKlavuzu">
    <w:name w:val="Table Grid"/>
    <w:basedOn w:val="NormalTablo"/>
    <w:uiPriority w:val="59"/>
    <w:rsid w:val="00E420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table" w:styleId="TabloKlavuzu">
    <w:name w:val="Table Grid"/>
    <w:basedOn w:val="NormalTablo"/>
    <w:uiPriority w:val="59"/>
    <w:rsid w:val="00E420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1092</Words>
  <Characters>6231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3</cp:revision>
  <dcterms:created xsi:type="dcterms:W3CDTF">2026-05-15T19:32:00Z</dcterms:created>
  <dcterms:modified xsi:type="dcterms:W3CDTF">2026-05-18T09:52:00Z</dcterms:modified>
</cp:coreProperties>
</file>