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1C9" w:rsidRDefault="006D11C9" w:rsidP="006D11C9">
      <w:pPr>
        <w:pStyle w:val="AralkYok"/>
      </w:pPr>
      <w:r>
        <w:rPr>
          <w:noProof/>
          <w:lang w:eastAsia="tr-TR"/>
        </w:rPr>
        <mc:AlternateContent>
          <mc:Choice Requires="wps">
            <w:drawing>
              <wp:anchor distT="0" distB="0" distL="114300" distR="114300" simplePos="0" relativeHeight="251663360" behindDoc="0" locked="0" layoutInCell="1" allowOverlap="1" wp14:anchorId="6C6FEF29" wp14:editId="1D36F224">
                <wp:simplePos x="0" y="0"/>
                <wp:positionH relativeFrom="column">
                  <wp:posOffset>-130175</wp:posOffset>
                </wp:positionH>
                <wp:positionV relativeFrom="paragraph">
                  <wp:posOffset>80010</wp:posOffset>
                </wp:positionV>
                <wp:extent cx="994410" cy="340995"/>
                <wp:effectExtent l="0" t="0" r="0" b="0"/>
                <wp:wrapNone/>
                <wp:docPr id="4" name="Yuvarlatılmış Dikdörtgen 4"/>
                <wp:cNvGraphicFramePr/>
                <a:graphic xmlns:a="http://schemas.openxmlformats.org/drawingml/2006/main">
                  <a:graphicData uri="http://schemas.microsoft.com/office/word/2010/wordprocessingShape">
                    <wps:wsp>
                      <wps:cNvSpPr/>
                      <wps:spPr>
                        <a:xfrm>
                          <a:off x="0" y="0"/>
                          <a:ext cx="994410" cy="340995"/>
                        </a:xfrm>
                        <a:prstGeom prst="roundRect">
                          <a:avLst/>
                        </a:prstGeom>
                        <a:noFill/>
                        <a:ln w="25400" cap="flat" cmpd="sng" algn="ctr">
                          <a:noFill/>
                          <a:prstDash val="solid"/>
                        </a:ln>
                        <a:effectLst/>
                      </wps:spPr>
                      <wps:txbx>
                        <w:txbxContent>
                          <w:p w:rsidR="006D11C9" w:rsidRPr="00DE7E49" w:rsidRDefault="00CD6DFE" w:rsidP="006D11C9">
                            <w:pPr>
                              <w:jc w:val="center"/>
                              <w:rPr>
                                <w:b/>
                                <w:color w:val="FF0000"/>
                              </w:rPr>
                            </w:pPr>
                            <w:r>
                              <w:rPr>
                                <w:b/>
                                <w:color w:val="FF0000"/>
                              </w:rPr>
                              <w:t>4</w:t>
                            </w:r>
                            <w:r w:rsidR="006D11C9" w:rsidRPr="00DE7E49">
                              <w:rPr>
                                <w:b/>
                                <w:color w:val="FF0000"/>
                              </w:rPr>
                              <w:t>.SENARYO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 o:spid="_x0000_s1026" style="position:absolute;margin-left:-10.25pt;margin-top:6.3pt;width:78.3pt;height:26.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h8bgIAAKoEAAAOAAAAZHJzL2Uyb0RvYy54bWysVM1uEzEQviPxDpbvdJOwBbLqpooaFSFV&#10;bUWLKo4Tr5218B+2k93yMjxDL7wA5b0Ye7dtVDghLs6MZ/bzzDff5Oi414rsuA/SmppODyaUcMNs&#10;I82mpp+uT1+9oyREMA0oa3hNb3mgx4uXL446V/GZba1quCcIYkLVuZq2MbqqKAJruYZwYB03GBTW&#10;a4jo+k3ReOgQXatiNpm8KTrrG+ct4yHg7WoI0kXGF4KzeCFE4JGommJtMZ8+n+t0FosjqDYeXCvZ&#10;WAb8QxUapMFHH6FWEIFsvfwDSkvmbbAiHjCrCyuEZDz3gN1MJ8+6uWrB8dwLkhPcI03h/8Gy892l&#10;J7KpaUmJAY0j+rzdgVcQ7++Uvr/79Z2s5Jfm5w8fN9yQMjHWuVDhh1fu0o9eQDO13wuv0y82RvrM&#10;8u0jy7yPhOHlfF6WU5wFw9DrcjKfHybM4ulj50N8z60myaipt1vTfMRJZoJhdxbikP+Qlx409lQq&#10;hfdQKUO6ms4Oy0l6BFBUArtBUztsM5gNJaA2qFYWfYbc+zZBriC0ZAcomGCVbMbilEnYPEtqrCDR&#10;MDSerNiv+5GNtW1ukVVvB7kFx04lAp9BiJfgUV9YGO5MvMBDKIvV2tGipLX+29/uUz6OHaOUdKhX&#10;rO7rFjynRH0wKIj5tCyTwLNTHr6doeP3I+v9iNnqE4sdTnE7Hctmyo/qwRTe6htcrWV6FUNgGL49&#10;cDY6J3HYI1xOxpfLnIaidhDPzJVjCTxRlii97m/Au3GeEYVwbh+0DdWziQ65w0yX22iFzONOFA+8&#10;olaSgwuRVTMub9q4fT9nPf3FLH4DAAD//wMAUEsDBBQABgAIAAAAIQBr9gvY3gAAAAkBAAAPAAAA&#10;ZHJzL2Rvd25yZXYueG1sTI8xT8MwEIV3JP6DdUhsrdNUmBLiVAgJMaAOLSzd3PgSR7XPJnbb8O9x&#10;JxhP79N739XryVl2xjEOniQs5gUwpNbrgXoJX59vsxWwmBRpZT2hhB+MsG5ub2pVaX+hLZ53qWe5&#10;hGKlJJiUQsV5bA06Fec+IOWs86NTKZ9jz/WoLrncWV4WheBODZQXjAr4arA97k5OQpeO2y5sPsLq&#10;+1HvN/HJvpu9lfL+bnp5BpZwSn8wXPWzOjTZ6eBPpCOzEmZl8ZDRHJQC2BVYigWwgwQhlsCbmv//&#10;oPkFAAD//wMAUEsBAi0AFAAGAAgAAAAhALaDOJL+AAAA4QEAABMAAAAAAAAAAAAAAAAAAAAAAFtD&#10;b250ZW50X1R5cGVzXS54bWxQSwECLQAUAAYACAAAACEAOP0h/9YAAACUAQAACwAAAAAAAAAAAAAA&#10;AAAvAQAAX3JlbHMvLnJlbHNQSwECLQAUAAYACAAAACEAoeIofG4CAACqBAAADgAAAAAAAAAAAAAA&#10;AAAuAgAAZHJzL2Uyb0RvYy54bWxQSwECLQAUAAYACAAAACEAa/YL2N4AAAAJAQAADwAAAAAAAAAA&#10;AAAAAADIBAAAZHJzL2Rvd25yZXYueG1sUEsFBgAAAAAEAAQA8wAAANMFAAAAAA==&#10;" filled="f" stroked="f" strokeweight="2pt">
                <v:textbox>
                  <w:txbxContent>
                    <w:p w:rsidR="006D11C9" w:rsidRPr="00DE7E49" w:rsidRDefault="00CD6DFE" w:rsidP="006D11C9">
                      <w:pPr>
                        <w:jc w:val="center"/>
                        <w:rPr>
                          <w:b/>
                          <w:color w:val="FF0000"/>
                        </w:rPr>
                      </w:pPr>
                      <w:r>
                        <w:rPr>
                          <w:b/>
                          <w:color w:val="FF0000"/>
                        </w:rPr>
                        <w:t>4</w:t>
                      </w:r>
                      <w:r w:rsidR="006D11C9" w:rsidRPr="00DE7E49">
                        <w:rPr>
                          <w:b/>
                          <w:color w:val="FF0000"/>
                        </w:rPr>
                        <w:t>.SENARYO</w:t>
                      </w:r>
                    </w:p>
                  </w:txbxContent>
                </v:textbox>
              </v:roundrect>
            </w:pict>
          </mc:Fallback>
        </mc:AlternateContent>
      </w:r>
      <w:r w:rsidRPr="006B4177">
        <w:rPr>
          <w:rFonts w:ascii="Calibri" w:eastAsia="Calibri" w:hAnsi="Calibri" w:cs="Times New Roman"/>
          <w:noProof/>
          <w:lang w:eastAsia="tr-TR"/>
        </w:rPr>
        <w:drawing>
          <wp:anchor distT="0" distB="0" distL="114300" distR="114300" simplePos="0" relativeHeight="251661312" behindDoc="0" locked="0" layoutInCell="1" allowOverlap="1" wp14:anchorId="4F5C0E2A" wp14:editId="19984284">
            <wp:simplePos x="0" y="0"/>
            <wp:positionH relativeFrom="column">
              <wp:posOffset>6152515</wp:posOffset>
            </wp:positionH>
            <wp:positionV relativeFrom="paragraph">
              <wp:posOffset>-114300</wp:posOffset>
            </wp:positionV>
            <wp:extent cx="536575" cy="586105"/>
            <wp:effectExtent l="0" t="0" r="0" b="4445"/>
            <wp:wrapTight wrapText="bothSides">
              <wp:wrapPolygon edited="0">
                <wp:start x="10736" y="0"/>
                <wp:lineTo x="0" y="702"/>
                <wp:lineTo x="0" y="12637"/>
                <wp:lineTo x="767" y="21062"/>
                <wp:lineTo x="19172" y="21062"/>
                <wp:lineTo x="20705" y="10531"/>
                <wp:lineTo x="20705" y="2106"/>
                <wp:lineTo x="14570" y="0"/>
                <wp:lineTo x="10736" y="0"/>
              </wp:wrapPolygon>
            </wp:wrapTight>
            <wp:docPr id="1" name="Resim 1" descr="C:\Users\w1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827" t="17827" r="16156" b="20892"/>
                    <a:stretch/>
                  </pic:blipFill>
                  <pic:spPr bwMode="auto">
                    <a:xfrm>
                      <a:off x="0" y="0"/>
                      <a:ext cx="536575"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7026">
        <w:rPr>
          <w:noProof/>
          <w:kern w:val="2"/>
          <w:lang w:eastAsia="tr-TR"/>
          <w14:ligatures w14:val="standardContextual"/>
        </w:rPr>
        <mc:AlternateContent>
          <mc:Choice Requires="wps">
            <w:drawing>
              <wp:anchor distT="0" distB="0" distL="114300" distR="114300" simplePos="0" relativeHeight="251659264" behindDoc="0" locked="0" layoutInCell="1" allowOverlap="1" wp14:anchorId="013C92F4" wp14:editId="0BDE5BAF">
                <wp:simplePos x="0" y="0"/>
                <wp:positionH relativeFrom="column">
                  <wp:posOffset>-213995</wp:posOffset>
                </wp:positionH>
                <wp:positionV relativeFrom="paragraph">
                  <wp:posOffset>-115570</wp:posOffset>
                </wp:positionV>
                <wp:extent cx="6910070" cy="619760"/>
                <wp:effectExtent l="0" t="0" r="24130" b="27940"/>
                <wp:wrapNone/>
                <wp:docPr id="2" name="Yuvarlatılmış Dikdörtgen 2"/>
                <wp:cNvGraphicFramePr/>
                <a:graphic xmlns:a="http://schemas.openxmlformats.org/drawingml/2006/main">
                  <a:graphicData uri="http://schemas.microsoft.com/office/word/2010/wordprocessingShape">
                    <wps:wsp>
                      <wps:cNvSpPr/>
                      <wps:spPr>
                        <a:xfrm>
                          <a:off x="0" y="0"/>
                          <a:ext cx="6910070" cy="619760"/>
                        </a:xfrm>
                        <a:prstGeom prst="roundRect">
                          <a:avLst/>
                        </a:prstGeom>
                        <a:solidFill>
                          <a:sysClr val="window" lastClr="FFFFFF"/>
                        </a:solidFill>
                        <a:ln w="25400" cap="flat" cmpd="sng" algn="ctr">
                          <a:solidFill>
                            <a:sysClr val="windowText" lastClr="000000"/>
                          </a:solidFill>
                          <a:prstDash val="solid"/>
                        </a:ln>
                        <a:effectLst/>
                      </wps:spPr>
                      <wps:txbx>
                        <w:txbxContent>
                          <w:p w:rsidR="006D11C9" w:rsidRDefault="006D11C9" w:rsidP="006D11C9">
                            <w:pPr>
                              <w:pStyle w:val="AralkYok"/>
                              <w:jc w:val="center"/>
                              <w:rPr>
                                <w:b/>
                                <w:sz w:val="24"/>
                              </w:rPr>
                            </w:pPr>
                            <w:r w:rsidRPr="006B4177">
                              <w:rPr>
                                <w:b/>
                                <w:sz w:val="24"/>
                              </w:rPr>
                              <w:t>202</w:t>
                            </w:r>
                            <w:r>
                              <w:rPr>
                                <w:b/>
                                <w:sz w:val="24"/>
                              </w:rPr>
                              <w:t>5</w:t>
                            </w:r>
                            <w:r w:rsidRPr="006B4177">
                              <w:rPr>
                                <w:b/>
                                <w:sz w:val="24"/>
                              </w:rPr>
                              <w:t>-202</w:t>
                            </w:r>
                            <w:r>
                              <w:rPr>
                                <w:b/>
                                <w:sz w:val="24"/>
                              </w:rPr>
                              <w:t>6</w:t>
                            </w:r>
                            <w:r w:rsidRPr="006B4177">
                              <w:rPr>
                                <w:b/>
                                <w:sz w:val="24"/>
                              </w:rPr>
                              <w:t xml:space="preserve"> EĞİTİM ÖĞRETİM YILI </w:t>
                            </w:r>
                            <w:proofErr w:type="gramStart"/>
                            <w:r>
                              <w:rPr>
                                <w:b/>
                                <w:sz w:val="24"/>
                              </w:rPr>
                              <w:t>………………….</w:t>
                            </w:r>
                            <w:proofErr w:type="gramEnd"/>
                            <w:r w:rsidRPr="006B4177">
                              <w:rPr>
                                <w:b/>
                                <w:sz w:val="24"/>
                              </w:rPr>
                              <w:t xml:space="preserve"> ORTAOKULU TÜRKÇE DERSİ </w:t>
                            </w:r>
                          </w:p>
                          <w:p w:rsidR="006D11C9" w:rsidRPr="006B4177" w:rsidRDefault="006D11C9" w:rsidP="006D11C9">
                            <w:pPr>
                              <w:pStyle w:val="AralkYok"/>
                              <w:jc w:val="center"/>
                              <w:rPr>
                                <w:b/>
                                <w:sz w:val="24"/>
                              </w:rPr>
                            </w:pPr>
                            <w:r>
                              <w:rPr>
                                <w:b/>
                                <w:sz w:val="24"/>
                              </w:rPr>
                              <w:t>5</w:t>
                            </w:r>
                            <w:r w:rsidRPr="006B4177">
                              <w:rPr>
                                <w:b/>
                                <w:sz w:val="24"/>
                              </w:rPr>
                              <w:t>. SINIF</w:t>
                            </w:r>
                            <w:r>
                              <w:rPr>
                                <w:b/>
                                <w:sz w:val="24"/>
                              </w:rPr>
                              <w:t xml:space="preserve"> 2</w:t>
                            </w:r>
                            <w:r w:rsidRPr="006B4177">
                              <w:rPr>
                                <w:b/>
                                <w:sz w:val="24"/>
                              </w:rPr>
                              <w:t xml:space="preserve">. DÖNEM </w:t>
                            </w:r>
                            <w:r>
                              <w:rPr>
                                <w:b/>
                                <w:sz w:val="24"/>
                              </w:rPr>
                              <w:t>2</w:t>
                            </w:r>
                            <w:r w:rsidRPr="006B4177">
                              <w:rPr>
                                <w:b/>
                                <w:sz w:val="24"/>
                              </w:rPr>
                              <w:t xml:space="preserve">. </w:t>
                            </w:r>
                            <w:proofErr w:type="gramStart"/>
                            <w:r w:rsidRPr="006B4177">
                              <w:rPr>
                                <w:b/>
                                <w:sz w:val="24"/>
                              </w:rPr>
                              <w:t>YAZILI  ÖRNEĞİ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27" style="position:absolute;margin-left:-16.85pt;margin-top:-9.1pt;width:544.1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hlmwIAACgFAAAOAAAAZHJzL2Uyb0RvYy54bWysVEtu2zAQ3RfoHQjuG0mG4zRG5MCI4aJA&#10;kAZNiqBLmqIsoRTJkrQl9zI9Qza9QNN79ZFSEuezKqoFNcMZzvC9meHJaddIshXW1VrlNDtIKRGK&#10;66JW65x+uV6+e0+J80wVTGolcroTjp7O3r45ac1UjHSlZSEsQRDlpq3JaeW9mSaJ45VomDvQRigY&#10;S20b5qHadVJY1iJ6I5NRmk6SVtvCWM2Fc9hd9EY6i/HLUnD/qSyd8ETmFHfzcbVxXYU1mZ2w6doy&#10;U9V8uAb7h1s0rFZI+hBqwTwjG1u/CNXU3GqnS3/AdZPosqy5iBiAJkufobmqmBERC8hx5oEm9//C&#10;8ovtpSV1kdMRJYo1KNHXzZZZyfzdrWzubv/8JIv6W/H7l/VrocgoMNYaN8XBK3NpB81BDPC70jbh&#10;D2CkiyzvHlgWnSccm5PjLE2PUAwO2yQ7PprEMiSPp411/oPQDQlCTq3eqOIzShkZZttz55EW/vd+&#10;IaPTsi6WtZRR2bkzacmWoepolkK3lEjmPDZzuoxfwIEQT45JRVoQcThOw+0Y2rEEDxAbA4KcWlPC&#10;5Bp9zr2Nd3ly2r1Ieg3Ie4nT+L2WOABZMFf1N45RBzepAh4RO3nAHdjv+Q6S71ZdrF8WToSdlS52&#10;qKnVfbM7w5c14p8D/yWz6G6Aw8T6T1hKqYFYDxIllbY/XtsP/mg6WClpMS1g4/uGWQF0HxXa8Tgb&#10;j8N4RWV8eDSCYvctq32L2jRnGqXJ8DYYHsXg7+W9WFrd3GCw5yErTExx5O55H5Qz308xngYu5vPo&#10;hpEyzJ+rK8ND8MBcYPa6u2HWDM3kUZMLfT9ZbPqsnXrfcFLp+cbrso699sgruiYoGMfYP8PTEeZ9&#10;X49ejw/c7C8AAAD//wMAUEsDBBQABgAIAAAAIQAVMMeE4AAAAAsBAAAPAAAAZHJzL2Rvd25yZXYu&#10;eG1sTI/BbsIwDIbvk3iHyEi7QVpoR1eaIjRpk3bgQIe0a9qYtiJxqiZA9/YLp+1my59+f3+xm4xm&#10;Nxxdb0lAvIyAITVW9dQKOH29LzJgzktSUltCAT/oYFfOngqZK3unI94q37IQQi6XAjrvh5xz13Ro&#10;pFvaASncznY00od1bLka5T2EG81XUfTCjewpfOjkgG8dNpfqagS4JP3+PNRZVWvf4MnRx8HGRojn&#10;+bTfAvM4+T8YHvpBHcrgVNsrKce0gMV6vQloGOJsBexBRGmSAqsFbF4T4GXB/3cofwEAAP//AwBQ&#10;SwECLQAUAAYACAAAACEAtoM4kv4AAADhAQAAEwAAAAAAAAAAAAAAAAAAAAAAW0NvbnRlbnRfVHlw&#10;ZXNdLnhtbFBLAQItABQABgAIAAAAIQA4/SH/1gAAAJQBAAALAAAAAAAAAAAAAAAAAC8BAABfcmVs&#10;cy8ucmVsc1BLAQItABQABgAIAAAAIQBGDahlmwIAACgFAAAOAAAAAAAAAAAAAAAAAC4CAABkcnMv&#10;ZTJvRG9jLnhtbFBLAQItABQABgAIAAAAIQAVMMeE4AAAAAsBAAAPAAAAAAAAAAAAAAAAAPUEAABk&#10;cnMvZG93bnJldi54bWxQSwUGAAAAAAQABADzAAAAAgYAAAAA&#10;" fillcolor="window" strokecolor="windowText" strokeweight="2pt">
                <v:textbox>
                  <w:txbxContent>
                    <w:p w:rsidR="006D11C9" w:rsidRDefault="006D11C9" w:rsidP="006D11C9">
                      <w:pPr>
                        <w:pStyle w:val="AralkYok"/>
                        <w:jc w:val="center"/>
                        <w:rPr>
                          <w:b/>
                          <w:sz w:val="24"/>
                        </w:rPr>
                      </w:pPr>
                      <w:r w:rsidRPr="006B4177">
                        <w:rPr>
                          <w:b/>
                          <w:sz w:val="24"/>
                        </w:rPr>
                        <w:t>202</w:t>
                      </w:r>
                      <w:r>
                        <w:rPr>
                          <w:b/>
                          <w:sz w:val="24"/>
                        </w:rPr>
                        <w:t>5</w:t>
                      </w:r>
                      <w:r w:rsidRPr="006B4177">
                        <w:rPr>
                          <w:b/>
                          <w:sz w:val="24"/>
                        </w:rPr>
                        <w:t>-202</w:t>
                      </w:r>
                      <w:r>
                        <w:rPr>
                          <w:b/>
                          <w:sz w:val="24"/>
                        </w:rPr>
                        <w:t>6</w:t>
                      </w:r>
                      <w:r w:rsidRPr="006B4177">
                        <w:rPr>
                          <w:b/>
                          <w:sz w:val="24"/>
                        </w:rPr>
                        <w:t xml:space="preserve"> EĞİTİM ÖĞRETİM YILI </w:t>
                      </w:r>
                      <w:proofErr w:type="gramStart"/>
                      <w:r>
                        <w:rPr>
                          <w:b/>
                          <w:sz w:val="24"/>
                        </w:rPr>
                        <w:t>………………….</w:t>
                      </w:r>
                      <w:proofErr w:type="gramEnd"/>
                      <w:r w:rsidRPr="006B4177">
                        <w:rPr>
                          <w:b/>
                          <w:sz w:val="24"/>
                        </w:rPr>
                        <w:t xml:space="preserve"> ORTAOKULU TÜRKÇE DERSİ </w:t>
                      </w:r>
                    </w:p>
                    <w:p w:rsidR="006D11C9" w:rsidRPr="006B4177" w:rsidRDefault="006D11C9" w:rsidP="006D11C9">
                      <w:pPr>
                        <w:pStyle w:val="AralkYok"/>
                        <w:jc w:val="center"/>
                        <w:rPr>
                          <w:b/>
                          <w:sz w:val="24"/>
                        </w:rPr>
                      </w:pPr>
                      <w:r>
                        <w:rPr>
                          <w:b/>
                          <w:sz w:val="24"/>
                        </w:rPr>
                        <w:t>5</w:t>
                      </w:r>
                      <w:r w:rsidRPr="006B4177">
                        <w:rPr>
                          <w:b/>
                          <w:sz w:val="24"/>
                        </w:rPr>
                        <w:t>. SINIF</w:t>
                      </w:r>
                      <w:r>
                        <w:rPr>
                          <w:b/>
                          <w:sz w:val="24"/>
                        </w:rPr>
                        <w:t xml:space="preserve"> 2</w:t>
                      </w:r>
                      <w:r w:rsidRPr="006B4177">
                        <w:rPr>
                          <w:b/>
                          <w:sz w:val="24"/>
                        </w:rPr>
                        <w:t xml:space="preserve">. DÖNEM </w:t>
                      </w:r>
                      <w:r>
                        <w:rPr>
                          <w:b/>
                          <w:sz w:val="24"/>
                        </w:rPr>
                        <w:t>2</w:t>
                      </w:r>
                      <w:r w:rsidRPr="006B4177">
                        <w:rPr>
                          <w:b/>
                          <w:sz w:val="24"/>
                        </w:rPr>
                        <w:t xml:space="preserve">. </w:t>
                      </w:r>
                      <w:proofErr w:type="gramStart"/>
                      <w:r w:rsidRPr="006B4177">
                        <w:rPr>
                          <w:b/>
                          <w:sz w:val="24"/>
                        </w:rPr>
                        <w:t>YAZILI  ÖRNEĞİ</w:t>
                      </w:r>
                      <w:proofErr w:type="gramEnd"/>
                    </w:p>
                  </w:txbxContent>
                </v:textbox>
              </v:roundrect>
            </w:pict>
          </mc:Fallback>
        </mc:AlternateContent>
      </w:r>
    </w:p>
    <w:p w:rsidR="006D11C9" w:rsidRDefault="006D11C9" w:rsidP="006D11C9">
      <w:pPr>
        <w:pStyle w:val="AralkYok"/>
      </w:pPr>
    </w:p>
    <w:p w:rsidR="006D11C9" w:rsidRDefault="006D11C9" w:rsidP="006D11C9">
      <w:pPr>
        <w:pStyle w:val="AralkYok"/>
      </w:pPr>
    </w:p>
    <w:p w:rsidR="006D11C9" w:rsidRPr="006D11C9" w:rsidRDefault="006D11C9" w:rsidP="006D11C9">
      <w:pPr>
        <w:pStyle w:val="AralkYok"/>
        <w:rPr>
          <w:b/>
          <w:sz w:val="24"/>
        </w:rPr>
      </w:pPr>
      <w:r w:rsidRPr="006D11C9">
        <w:rPr>
          <w:b/>
          <w:sz w:val="24"/>
        </w:rPr>
        <w:t>ADI SOYADI:</w:t>
      </w:r>
      <w:r w:rsidRPr="006D11C9">
        <w:rPr>
          <w:b/>
          <w:sz w:val="24"/>
        </w:rPr>
        <w:tab/>
      </w:r>
      <w:r w:rsidRPr="006D11C9">
        <w:rPr>
          <w:b/>
          <w:sz w:val="24"/>
        </w:rPr>
        <w:tab/>
      </w:r>
      <w:r w:rsidRPr="006D11C9">
        <w:rPr>
          <w:b/>
          <w:sz w:val="24"/>
        </w:rPr>
        <w:tab/>
      </w:r>
      <w:r w:rsidRPr="006D11C9">
        <w:rPr>
          <w:b/>
          <w:sz w:val="24"/>
        </w:rPr>
        <w:tab/>
        <w:t>SINIF:</w:t>
      </w:r>
      <w:r w:rsidRPr="006D11C9">
        <w:rPr>
          <w:b/>
          <w:sz w:val="24"/>
        </w:rPr>
        <w:tab/>
      </w:r>
      <w:r w:rsidRPr="006D11C9">
        <w:rPr>
          <w:b/>
          <w:sz w:val="24"/>
        </w:rPr>
        <w:tab/>
      </w:r>
      <w:r w:rsidRPr="006D11C9">
        <w:rPr>
          <w:b/>
          <w:sz w:val="24"/>
        </w:rPr>
        <w:tab/>
      </w:r>
      <w:r w:rsidRPr="006D11C9">
        <w:rPr>
          <w:b/>
          <w:sz w:val="24"/>
        </w:rPr>
        <w:tab/>
        <w:t>NU:</w:t>
      </w:r>
    </w:p>
    <w:p w:rsidR="006D11C9" w:rsidRDefault="006D11C9" w:rsidP="006D11C9">
      <w:pPr>
        <w:pStyle w:val="AralkYok"/>
      </w:pPr>
      <w:r>
        <w:rPr>
          <w:noProof/>
          <w:lang w:eastAsia="tr-TR"/>
        </w:rPr>
        <mc:AlternateContent>
          <mc:Choice Requires="wps">
            <w:drawing>
              <wp:anchor distT="0" distB="0" distL="114300" distR="114300" simplePos="0" relativeHeight="251665408" behindDoc="0" locked="0" layoutInCell="1" allowOverlap="1" wp14:anchorId="4E3B3EEE" wp14:editId="51E9FE29">
                <wp:simplePos x="0" y="0"/>
                <wp:positionH relativeFrom="column">
                  <wp:posOffset>-131239</wp:posOffset>
                </wp:positionH>
                <wp:positionV relativeFrom="paragraph">
                  <wp:posOffset>136525</wp:posOffset>
                </wp:positionV>
                <wp:extent cx="6652260" cy="280670"/>
                <wp:effectExtent l="0" t="0" r="15240" b="24130"/>
                <wp:wrapNone/>
                <wp:docPr id="3" name="Dikdörtgen 3"/>
                <wp:cNvGraphicFramePr/>
                <a:graphic xmlns:a="http://schemas.openxmlformats.org/drawingml/2006/main">
                  <a:graphicData uri="http://schemas.microsoft.com/office/word/2010/wordprocessingShape">
                    <wps:wsp>
                      <wps:cNvSpPr/>
                      <wps:spPr>
                        <a:xfrm>
                          <a:off x="0" y="0"/>
                          <a:ext cx="6652260" cy="28067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6D11C9" w:rsidRPr="00DC17E1" w:rsidRDefault="00CD6DFE" w:rsidP="006D11C9">
                            <w:r w:rsidRPr="00CD6DFE">
                              <w:t>T.O.</w:t>
                            </w:r>
                            <w:proofErr w:type="gramStart"/>
                            <w:r w:rsidRPr="00CD6DFE">
                              <w:t>5.9</w:t>
                            </w:r>
                            <w:proofErr w:type="gramEnd"/>
                            <w:r w:rsidRPr="00CD6DFE">
                              <w:t>. Metnin derin anlamını belirlemeye yönelik üst düzey çıkarımlar yapabilme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 o:spid="_x0000_s1028" style="position:absolute;margin-left:-10.35pt;margin-top:10.75pt;width:523.8pt;height:2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pzoAIAADoFAAAOAAAAZHJzL2Uyb0RvYy54bWysVMtuGjEU3VfqP1jeNwMTIARliCgoVaU0&#10;iZRUWRuP56F6bNc2DPTD+gP9sR57BkLSrqqyGHwfvo9z7vXV9a6RZCusq7XK6PBsQIlQXOe1KjP6&#10;9enmw5QS55nKmdRKZHQvHL2ev3931ZqZSHWlZS4sQRDlZq3JaOW9mSWJ45VomDvTRigYC20b5iHa&#10;MsktaxG9kUk6GEySVtvcWM2Fc9CuOiOdx/hFIbi/LwonPJEZRW0+fm38rsM3mV+xWWmZqWrel8H+&#10;oYqG1QpJj6FWzDOysfUfoZqaW+104c+4bhJdFDUXsQd0Mxy86eaxYkbEXgCOM0eY3P8Ly++2D5bU&#10;eUbPKVGsAUWr+lv+66f1pVDkPADUGjeD36N5sL3kcAzd7grbhH/0QXYR1P0RVLHzhEM5mYzTdALs&#10;OWzpdDC5iKgnL7eNdf6T0A0Jh4xakBaxZNtb55ERrgeXkMxpWec3tZRRsOV6KS3ZMhA8+rhYLifx&#10;rtw0X3TeqTEng55pqDEPnXp6UCO+68LEXK/iS0XajF6O0zEaYBjQQjKPY2MAmVMlJUyWmHzubcz7&#10;6rLbu2NtmNlct09AhRLJnIcBUMVfwDjUcNpXaHjFXNWVGk29m1ShbxFnu8cnENRREk5+t95FRtMD&#10;eWud78Gy1d34O8NvasS/RRkPzGLewQ522N/jU0iNhnV/oqTS9sff9MEfYwgrJS32B2h83zAr0N1n&#10;hQG9HI5GYeGiMBpfpBDsqWV9alGbZqnB4BCvheHxGPy9PBwLq5tnrPoiZIWJKY7cHe69sPTdXuOx&#10;4GKxiG5YMsP8rXo0PAQPyAVkn3bPzJp+3jw4udOHXWOzN2PX+YabSi82Xhd1nMmAdIcryAsCFjTS&#10;2D8m4QU4laPXy5M3/w0AAP//AwBQSwMEFAAGAAgAAAAhALrnJiPfAAAACgEAAA8AAABkcnMvZG93&#10;bnJldi54bWxMj8FOwzAQRO9I/IO1SNxaO0ZNIcSpoFKvVLQk4riNTRIRr0PstuHvcU/luJqnmbf5&#10;arI9O5nRd44UJHMBzFDtdEeNgo/9ZvYIzAckjb0jo+DXeFgVtzc5Ztqd6d2cdqFhsYR8hgraEIaM&#10;c1+3xqKfu8FQzL7caDHEc2y4HvEcy23PpRApt9hRXGhxMOvW1N+7o1VA64c3KvdVlSabqnyV5c/2&#10;c4tK3d9NL8/AgpnCFYaLflSHIjod3JG0Z72CmRTLiCqQyQLYBRAyfQJ2UJAulsCLnP9/ofgDAAD/&#10;/wMAUEsBAi0AFAAGAAgAAAAhALaDOJL+AAAA4QEAABMAAAAAAAAAAAAAAAAAAAAAAFtDb250ZW50&#10;X1R5cGVzXS54bWxQSwECLQAUAAYACAAAACEAOP0h/9YAAACUAQAACwAAAAAAAAAAAAAAAAAvAQAA&#10;X3JlbHMvLnJlbHNQSwECLQAUAAYACAAAACEA+INac6ACAAA6BQAADgAAAAAAAAAAAAAAAAAuAgAA&#10;ZHJzL2Uyb0RvYy54bWxQSwECLQAUAAYACAAAACEAuucmI98AAAAKAQAADwAAAAAAAAAAAAAAAAD6&#10;BAAAZHJzL2Rvd25yZXYueG1sUEsFBgAAAAAEAAQA8wAAAAYGAAAAAA==&#10;" fillcolor="#dbeef4" strokecolor="windowText">
                <v:textbox>
                  <w:txbxContent>
                    <w:p w:rsidR="006D11C9" w:rsidRPr="00DC17E1" w:rsidRDefault="00CD6DFE" w:rsidP="006D11C9">
                      <w:r w:rsidRPr="00CD6DFE">
                        <w:t>T.O.</w:t>
                      </w:r>
                      <w:proofErr w:type="gramStart"/>
                      <w:r w:rsidRPr="00CD6DFE">
                        <w:t>5.9</w:t>
                      </w:r>
                      <w:proofErr w:type="gramEnd"/>
                      <w:r w:rsidRPr="00CD6DFE">
                        <w:t>. Metnin derin anlamını belirlemeye yönelik üst düzey çıkarımlar yapabilme</w:t>
                      </w:r>
                    </w:p>
                  </w:txbxContent>
                </v:textbox>
              </v:rect>
            </w:pict>
          </mc:Fallback>
        </mc:AlternateContent>
      </w:r>
    </w:p>
    <w:p w:rsidR="006D11C9" w:rsidRDefault="006D11C9" w:rsidP="006D11C9">
      <w:pPr>
        <w:pStyle w:val="AralkYok"/>
      </w:pPr>
    </w:p>
    <w:p w:rsidR="006D11C9" w:rsidRDefault="006D11C9" w:rsidP="006D11C9">
      <w:pPr>
        <w:pStyle w:val="AralkYok"/>
      </w:pPr>
    </w:p>
    <w:p w:rsidR="00D546D0" w:rsidRPr="00F40ECE" w:rsidRDefault="00D546D0" w:rsidP="00D546D0">
      <w:pPr>
        <w:pStyle w:val="AralkYok"/>
        <w:jc w:val="both"/>
      </w:pPr>
      <w:r w:rsidRPr="00F40ECE">
        <w:t>Bir heykel tıraş, elindeki mermer bloğu güzelleştirmek için ona sadece yeni şekiller vermez; üzerindeki pürüzleri, fazlalıkları ve çatlakları da titizlikle yontup temizler. İnsan karakteri ve dostluklar da tam olarak böyledir. Hayatımıza yeni ve güzel alışkanlıklar katmak, insanlara iyi davranmak elbette değerlidir. Ancak bunun yanında kibir, kıskançlık ve bencillik gibi kötü huyları kendimizden uzak tutmayı bilmek bazen onlarca iyi davranıştan daha etkilidir. Kusursuz bir heykelin üzerindeki küçük bir çatlağın bütün sanat eserinin değerini düşürdüğü gibi, karakterdeki tek bir kötü huy da yıllarca ilmek ilmek örülmüş güveni ve sevgiyi bir anda yerle bir edebilir.</w:t>
      </w:r>
    </w:p>
    <w:p w:rsidR="00D546D0" w:rsidRPr="00D546D0" w:rsidRDefault="00D546D0" w:rsidP="00D546D0">
      <w:pPr>
        <w:pStyle w:val="AralkYok"/>
        <w:jc w:val="both"/>
        <w:rPr>
          <w:sz w:val="24"/>
        </w:rPr>
      </w:pPr>
    </w:p>
    <w:p w:rsidR="006D11C9" w:rsidRPr="00D546D0" w:rsidRDefault="00D546D0" w:rsidP="00D546D0">
      <w:pPr>
        <w:pStyle w:val="AralkYok"/>
        <w:jc w:val="both"/>
        <w:rPr>
          <w:b/>
          <w:i/>
          <w:sz w:val="24"/>
        </w:rPr>
      </w:pPr>
      <w:r w:rsidRPr="00D546D0">
        <w:rPr>
          <w:b/>
          <w:i/>
          <w:sz w:val="24"/>
        </w:rPr>
        <w:t>1. Bu metinden çıkarılacak ana fikir nedir? Yazınız. (15 puan)</w:t>
      </w:r>
    </w:p>
    <w:p w:rsidR="006D11C9" w:rsidRDefault="006D11C9" w:rsidP="006D11C9">
      <w:pPr>
        <w:pStyle w:val="AralkYok"/>
      </w:pPr>
    </w:p>
    <w:p w:rsidR="00D546D0" w:rsidRDefault="00D546D0" w:rsidP="006D11C9">
      <w:pPr>
        <w:pStyle w:val="AralkYok"/>
      </w:pPr>
    </w:p>
    <w:p w:rsidR="00D546D0" w:rsidRDefault="00D546D0" w:rsidP="006D11C9">
      <w:pPr>
        <w:pStyle w:val="AralkYok"/>
      </w:pPr>
    </w:p>
    <w:p w:rsidR="00D546D0" w:rsidRDefault="00D546D0" w:rsidP="006D11C9">
      <w:pPr>
        <w:pStyle w:val="AralkYok"/>
      </w:pPr>
    </w:p>
    <w:p w:rsidR="00D546D0" w:rsidRDefault="00F40ECE" w:rsidP="006D11C9">
      <w:pPr>
        <w:pStyle w:val="AralkYok"/>
      </w:pPr>
      <w:r>
        <w:rPr>
          <w:noProof/>
          <w:lang w:eastAsia="tr-TR"/>
        </w:rPr>
        <mc:AlternateContent>
          <mc:Choice Requires="wps">
            <w:drawing>
              <wp:anchor distT="0" distB="0" distL="114300" distR="114300" simplePos="0" relativeHeight="251667456" behindDoc="0" locked="0" layoutInCell="1" allowOverlap="1" wp14:anchorId="67F3335B" wp14:editId="78061C65">
                <wp:simplePos x="0" y="0"/>
                <wp:positionH relativeFrom="column">
                  <wp:posOffset>-127000</wp:posOffset>
                </wp:positionH>
                <wp:positionV relativeFrom="paragraph">
                  <wp:posOffset>26670</wp:posOffset>
                </wp:positionV>
                <wp:extent cx="6652260" cy="280670"/>
                <wp:effectExtent l="0" t="0" r="15240" b="24130"/>
                <wp:wrapNone/>
                <wp:docPr id="5" name="Dikdörtgen 5"/>
                <wp:cNvGraphicFramePr/>
                <a:graphic xmlns:a="http://schemas.openxmlformats.org/drawingml/2006/main">
                  <a:graphicData uri="http://schemas.microsoft.com/office/word/2010/wordprocessingShape">
                    <wps:wsp>
                      <wps:cNvSpPr/>
                      <wps:spPr>
                        <a:xfrm>
                          <a:off x="0" y="0"/>
                          <a:ext cx="6652260" cy="28067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6D11C9" w:rsidRPr="00DC17E1" w:rsidRDefault="00CD6DFE" w:rsidP="006D11C9">
                            <w:r w:rsidRPr="00CD6DFE">
                              <w:t>T.O.5.22. Çoklu ortam ögelerine yönelik çözümleme yapabilme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5" o:spid="_x0000_s1029" style="position:absolute;margin-left:-10pt;margin-top:2.1pt;width:523.8pt;height:2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ZLoAIAADoFAAAOAAAAZHJzL2Uyb0RvYy54bWysVMtuEzEU3SPxD5b3dJIhCW3USRUSFSGV&#10;tlKLunY8nofw2MZ2MhM+jB/gxzj2TNK0sEJkMfF9+D7OudeXV10jyU5YV2uV0fHZiBKhuM5rVWb0&#10;6+P1u3NKnGcqZ1IrkdG9cPRq8fbNZWvmItWVlrmwBEGUm7cmo5X3Zp4kjleiYe5MG6FgLLRtmIdo&#10;yyS3rEX0RibpaDRLWm1zYzUXzkG77o10EeMXheD+riic8ERmFLX5+LXxuwnfZHHJ5qVlpqr5UAb7&#10;hyoaViskPYZaM8/I1tZ/hGpqbrXThT/jukl0UdRcxB7QzXj0qpuHihkRewE4zhxhcv8vLL/d3VtS&#10;5xmdUqJYA4rW9bf810/rS6HINADUGjeH34O5t4PkcAzddoVtwj/6IF0EdX8EVXSecChns2mazoA9&#10;hy09H80+RNST59vGOv9J6IaEQ0YtSItYst2N88gI14NLSOa0rPPrWsoo2HKzkpbsGAiefFyuVrN4&#10;V26bLzrv1ZiT0cA01JiHXn1+UCO+68PEXC/iS0XajF5MU8DDGQa0kMzj2BhA5lRJCZMlJp97G/O+&#10;uOz27lgbZjbX7SNQoUQy52EAVPEXMA41nPYVGl4zV/WlRtPgJlXoW8TZHvAJBPWUhJPvNl1k9P2B&#10;vI3O92DZ6n78neHXNeLfoIx7ZjHvYAc77O/wKaRGw3o4UVJp++Nv+uCPMYSVkhb7AzS+b5kV6O6z&#10;woBejCeTsHBRmEw/pBDsqWVzalHbZqXB4BivheHxGPy9PBwLq5snrPoyZIWJKY7cPe6DsPL9XuOx&#10;4GK5jG5YMsP8jXowPAQPyAVkH7snZs0wbx6c3OrDrrH5q7HrfcNNpZdbr4s6zmRAuscV5AUBCxpp&#10;HB6T8AKcytHr+clb/AYAAP//AwBQSwMEFAAGAAgAAAAhAHBNao/dAAAACQEAAA8AAABkcnMvZG93&#10;bnJldi54bWxMj8FOg0AQhu8mvsNmTLy1S7HBBlkabdKrja0Qj1MYgcjOIrtt8e2dnvQ48//55pts&#10;PdlenWn0nWMDi3kEirhydceNgffDdrYC5QNyjb1jMvBDHtb57U2Gae0u/EbnfWiUQNinaKANYUi1&#10;9lVLFv3cDcSSfbrRYpBxbHQ94kXgttdxFCXaYsdyocWBNi1VX/uTNcCbh1cuDmWZLLZl8RIX37uP&#10;HRpzfzc9P4EKNIW/Mlz1RR1ycTq6E9de9QZmgpeqgWUM6ppH8WMC6iiL1RJ0nun/H+S/AAAA//8D&#10;AFBLAQItABQABgAIAAAAIQC2gziS/gAAAOEBAAATAAAAAAAAAAAAAAAAAAAAAABbQ29udGVudF9U&#10;eXBlc10ueG1sUEsBAi0AFAAGAAgAAAAhADj9If/WAAAAlAEAAAsAAAAAAAAAAAAAAAAALwEAAF9y&#10;ZWxzLy5yZWxzUEsBAi0AFAAGAAgAAAAhAGUtdkugAgAAOgUAAA4AAAAAAAAAAAAAAAAALgIAAGRy&#10;cy9lMm9Eb2MueG1sUEsBAi0AFAAGAAgAAAAhAHBNao/dAAAACQEAAA8AAAAAAAAAAAAAAAAA+gQA&#10;AGRycy9kb3ducmV2LnhtbFBLBQYAAAAABAAEAPMAAAAEBgAAAAA=&#10;" fillcolor="#dbeef4" strokecolor="windowText">
                <v:textbox>
                  <w:txbxContent>
                    <w:p w:rsidR="006D11C9" w:rsidRPr="00DC17E1" w:rsidRDefault="00CD6DFE" w:rsidP="006D11C9">
                      <w:r w:rsidRPr="00CD6DFE">
                        <w:t>T.O.5.22. Çoklu ortam ögelerine yönelik çözümleme yapabilme</w:t>
                      </w:r>
                    </w:p>
                  </w:txbxContent>
                </v:textbox>
              </v:rect>
            </w:pict>
          </mc:Fallback>
        </mc:AlternateContent>
      </w:r>
    </w:p>
    <w:p w:rsidR="006D11C9" w:rsidRDefault="006D11C9" w:rsidP="006D11C9">
      <w:pPr>
        <w:pStyle w:val="AralkYok"/>
      </w:pPr>
    </w:p>
    <w:p w:rsidR="006D11C9" w:rsidRPr="00F40ECE" w:rsidRDefault="00D546D0" w:rsidP="00D546D0">
      <w:pPr>
        <w:pStyle w:val="AralkYok"/>
        <w:jc w:val="both"/>
      </w:pPr>
      <w:r w:rsidRPr="00F40ECE">
        <w:t xml:space="preserve">Soğuk bir kış günü, küçük Selim sokaktaki kedi kulübelerini </w:t>
      </w:r>
      <w:proofErr w:type="gramStart"/>
      <w:r w:rsidRPr="00F40ECE">
        <w:t>rüzgardan</w:t>
      </w:r>
      <w:proofErr w:type="gramEnd"/>
      <w:r w:rsidRPr="00F40ECE">
        <w:t xml:space="preserve"> korumak için kalın kartonlar ve battaniyeler taşımaya çalışıyordu. Ancak elleri soğuktan donduğu ve kartonlar çok büyük olduğu için yolda hepsini elinden düşürdü. O sırada yanından okul arkadaşları Hakan, Murat ve Aslı geçti. Hakan, "Yazık, bu havada dışarıda çalışmak çok zor, kolay gelsin Selim." deyip ellerini cebine sokarak yürümeye devam etti. Murat ise "Benim hemen eve gidip ödev yapmam lazım, yoksa yardım ederdim." diyerek hızla uzaklaştı. Sadece Aslı, "Bekle Selim, eldivenimin tekini sana vereyim, kartonları da beraber taşıyalım." dedi. İki arkadaş el ele vererek kulübeleri erkenden hazır hale getirdiler. Selim, Aslı'nın bu iyiliğine karşılık evden getirdiği sıcak ıhlamuru onunla paylaşarak teşekkür etti.</w:t>
      </w:r>
    </w:p>
    <w:p w:rsidR="00D546D0" w:rsidRDefault="00D546D0" w:rsidP="00D546D0">
      <w:pPr>
        <w:pStyle w:val="AralkYok"/>
        <w:jc w:val="both"/>
        <w:rPr>
          <w:sz w:val="24"/>
        </w:rPr>
      </w:pPr>
    </w:p>
    <w:p w:rsidR="00D546D0" w:rsidRPr="00D546D0" w:rsidRDefault="00D546D0" w:rsidP="00D546D0">
      <w:pPr>
        <w:pStyle w:val="AralkYok"/>
        <w:jc w:val="both"/>
        <w:rPr>
          <w:b/>
          <w:i/>
          <w:sz w:val="24"/>
        </w:rPr>
      </w:pPr>
      <w:r>
        <w:rPr>
          <w:b/>
          <w:i/>
          <w:sz w:val="24"/>
        </w:rPr>
        <w:t>2.</w:t>
      </w:r>
      <w:r w:rsidRPr="00D546D0">
        <w:rPr>
          <w:b/>
          <w:i/>
          <w:sz w:val="24"/>
        </w:rPr>
        <w:t>Bu metne göre aşağıdaki görselleri oluş sırasına göre “I, II, III, IV” şeklinde sıralayınız. (15 puan)</w:t>
      </w:r>
    </w:p>
    <w:p w:rsidR="00D546D0" w:rsidRDefault="00F40ECE" w:rsidP="00D546D0">
      <w:pPr>
        <w:pStyle w:val="AralkYok"/>
        <w:jc w:val="both"/>
        <w:rPr>
          <w:sz w:val="24"/>
        </w:rPr>
      </w:pPr>
      <w:r w:rsidRPr="00D546D0">
        <w:rPr>
          <w:sz w:val="24"/>
        </w:rPr>
        <w:drawing>
          <wp:anchor distT="0" distB="0" distL="114300" distR="114300" simplePos="0" relativeHeight="251676672" behindDoc="0" locked="0" layoutInCell="1" allowOverlap="1" wp14:anchorId="0D2C8F0C" wp14:editId="017872C4">
            <wp:simplePos x="0" y="0"/>
            <wp:positionH relativeFrom="column">
              <wp:posOffset>3174365</wp:posOffset>
            </wp:positionH>
            <wp:positionV relativeFrom="paragraph">
              <wp:posOffset>175260</wp:posOffset>
            </wp:positionV>
            <wp:extent cx="1614170" cy="1276350"/>
            <wp:effectExtent l="0" t="0" r="508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9105" t="15970" r="69677" b="46816"/>
                    <a:stretch/>
                  </pic:blipFill>
                  <pic:spPr bwMode="auto">
                    <a:xfrm>
                      <a:off x="0" y="0"/>
                      <a:ext cx="161417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6D0">
        <w:rPr>
          <w:sz w:val="24"/>
        </w:rPr>
        <w:drawing>
          <wp:anchor distT="0" distB="0" distL="114300" distR="114300" simplePos="0" relativeHeight="251682816" behindDoc="0" locked="0" layoutInCell="1" allowOverlap="1" wp14:anchorId="57255A05" wp14:editId="4EFB5ADE">
            <wp:simplePos x="0" y="0"/>
            <wp:positionH relativeFrom="column">
              <wp:posOffset>1494155</wp:posOffset>
            </wp:positionH>
            <wp:positionV relativeFrom="paragraph">
              <wp:posOffset>133985</wp:posOffset>
            </wp:positionV>
            <wp:extent cx="1614170" cy="1317625"/>
            <wp:effectExtent l="0" t="0" r="508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70811" t="15971" r="7971" b="47420"/>
                    <a:stretch/>
                  </pic:blipFill>
                  <pic:spPr bwMode="auto">
                    <a:xfrm>
                      <a:off x="0" y="0"/>
                      <a:ext cx="1614170"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6D0">
        <w:rPr>
          <w:sz w:val="24"/>
        </w:rPr>
        <w:drawing>
          <wp:anchor distT="0" distB="0" distL="114300" distR="114300" simplePos="0" relativeHeight="251680768" behindDoc="0" locked="0" layoutInCell="1" allowOverlap="1" wp14:anchorId="1BD9C374" wp14:editId="0C2BF397">
            <wp:simplePos x="0" y="0"/>
            <wp:positionH relativeFrom="column">
              <wp:posOffset>-128905</wp:posOffset>
            </wp:positionH>
            <wp:positionV relativeFrom="paragraph">
              <wp:posOffset>167005</wp:posOffset>
            </wp:positionV>
            <wp:extent cx="1589405" cy="1284605"/>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50242" t="16935" r="28865" b="47394"/>
                    <a:stretch/>
                  </pic:blipFill>
                  <pic:spPr bwMode="auto">
                    <a:xfrm>
                      <a:off x="0" y="0"/>
                      <a:ext cx="1589405" cy="128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6D0" w:rsidRDefault="00D546D0" w:rsidP="00D546D0">
      <w:pPr>
        <w:pStyle w:val="AralkYok"/>
        <w:jc w:val="both"/>
        <w:rPr>
          <w:sz w:val="24"/>
        </w:rPr>
      </w:pPr>
      <w:r w:rsidRPr="00D546D0">
        <w:rPr>
          <w:sz w:val="24"/>
        </w:rPr>
        <w:drawing>
          <wp:anchor distT="0" distB="0" distL="114300" distR="114300" simplePos="0" relativeHeight="251678720" behindDoc="0" locked="0" layoutInCell="1" allowOverlap="1" wp14:anchorId="34C19CF2" wp14:editId="02AED140">
            <wp:simplePos x="0" y="0"/>
            <wp:positionH relativeFrom="column">
              <wp:posOffset>4863637</wp:posOffset>
            </wp:positionH>
            <wp:positionV relativeFrom="paragraph">
              <wp:posOffset>46887</wp:posOffset>
            </wp:positionV>
            <wp:extent cx="1539875" cy="1219200"/>
            <wp:effectExtent l="0" t="0" r="317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0323" t="16935" r="49433" b="47393"/>
                    <a:stretch/>
                  </pic:blipFill>
                  <pic:spPr bwMode="auto">
                    <a:xfrm>
                      <a:off x="0" y="0"/>
                      <a:ext cx="153987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6D0" w:rsidRDefault="00D546D0" w:rsidP="00D546D0">
      <w:pPr>
        <w:pStyle w:val="AralkYok"/>
        <w:jc w:val="both"/>
        <w:rPr>
          <w:sz w:val="24"/>
        </w:rPr>
      </w:pPr>
    </w:p>
    <w:p w:rsidR="00D546D0" w:rsidRDefault="00D546D0" w:rsidP="00D546D0">
      <w:pPr>
        <w:pStyle w:val="AralkYok"/>
        <w:jc w:val="both"/>
        <w:rPr>
          <w:sz w:val="24"/>
        </w:rPr>
      </w:pPr>
    </w:p>
    <w:p w:rsidR="00D546D0" w:rsidRDefault="00D546D0" w:rsidP="00D546D0">
      <w:pPr>
        <w:pStyle w:val="AralkYok"/>
        <w:jc w:val="both"/>
        <w:rPr>
          <w:sz w:val="24"/>
        </w:rPr>
      </w:pPr>
    </w:p>
    <w:p w:rsidR="00D546D0" w:rsidRDefault="00D546D0" w:rsidP="00D546D0">
      <w:pPr>
        <w:pStyle w:val="AralkYok"/>
        <w:jc w:val="both"/>
        <w:rPr>
          <w:sz w:val="24"/>
        </w:rPr>
      </w:pPr>
    </w:p>
    <w:p w:rsidR="00D546D0" w:rsidRDefault="00D546D0" w:rsidP="00D546D0">
      <w:pPr>
        <w:pStyle w:val="AralkYok"/>
        <w:jc w:val="both"/>
        <w:rPr>
          <w:sz w:val="24"/>
        </w:rPr>
      </w:pPr>
    </w:p>
    <w:p w:rsidR="00D546D0" w:rsidRDefault="00D546D0" w:rsidP="00D546D0">
      <w:pPr>
        <w:pStyle w:val="AralkYok"/>
        <w:jc w:val="both"/>
        <w:rPr>
          <w:sz w:val="24"/>
        </w:rPr>
      </w:pPr>
    </w:p>
    <w:p w:rsidR="00D546D0" w:rsidRPr="00D546D0" w:rsidRDefault="00F40ECE" w:rsidP="00D546D0">
      <w:pPr>
        <w:pStyle w:val="AralkYok"/>
        <w:jc w:val="both"/>
        <w:rPr>
          <w:sz w:val="24"/>
        </w:rPr>
      </w:pPr>
      <w:r>
        <w:rPr>
          <w:noProof/>
          <w:lang w:eastAsia="tr-TR"/>
        </w:rPr>
        <mc:AlternateContent>
          <mc:Choice Requires="wps">
            <w:drawing>
              <wp:anchor distT="0" distB="0" distL="114300" distR="114300" simplePos="0" relativeHeight="251669504" behindDoc="0" locked="0" layoutInCell="1" allowOverlap="1" wp14:anchorId="690CCA42" wp14:editId="2AB83249">
                <wp:simplePos x="0" y="0"/>
                <wp:positionH relativeFrom="column">
                  <wp:posOffset>-127000</wp:posOffset>
                </wp:positionH>
                <wp:positionV relativeFrom="paragraph">
                  <wp:posOffset>67945</wp:posOffset>
                </wp:positionV>
                <wp:extent cx="6652260" cy="280670"/>
                <wp:effectExtent l="0" t="0" r="15240" b="24130"/>
                <wp:wrapNone/>
                <wp:docPr id="6" name="Dikdörtgen 6"/>
                <wp:cNvGraphicFramePr/>
                <a:graphic xmlns:a="http://schemas.openxmlformats.org/drawingml/2006/main">
                  <a:graphicData uri="http://schemas.microsoft.com/office/word/2010/wordprocessingShape">
                    <wps:wsp>
                      <wps:cNvSpPr/>
                      <wps:spPr>
                        <a:xfrm>
                          <a:off x="0" y="0"/>
                          <a:ext cx="6652260" cy="28067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6D11C9" w:rsidRPr="00DC17E1" w:rsidRDefault="00CD6DFE" w:rsidP="006D11C9">
                            <w:r w:rsidRPr="00CD6DFE">
                              <w:t>T.O.5.24. Okuduğunu değerlendirebilme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6" o:spid="_x0000_s1030" style="position:absolute;left:0;text-align:left;margin-left:-10pt;margin-top:5.35pt;width:523.8pt;height:2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froAIAADoFAAAOAAAAZHJzL2Uyb0RvYy54bWysVN1u2jAUvp+0d7B8vwYiSFvUUDFQp0ld&#10;W6mdem0cJ0RzbM82JOzB9gJ7sX12AqXdrqZxEXx+fH6+7xxfXXeNJDthXa1VTsdnI0qE4rqoVZXT&#10;r083Hy4ocZ6pgkmtRE73wtHr+ft3V62ZiVRvtCyEJQii3Kw1Od14b2ZJ4vhGNMydaSMUjKW2DfMQ&#10;bZUUlrWI3sgkHY2ypNW2MFZz4Ry0q95I5zF+WQru78vSCU9kTlGbj18bv+vwTeZXbFZZZjY1H8pg&#10;/1BFw2qFpMdQK+YZ2dr6j1BNza12uvRnXDeJLsuai9gDuhmP3nTzuGFGxF4AjjNHmNz/C8vvdg+W&#10;1EVOM0oUa0DRqv5W/PppfSUUyQJArXEz+D2aBztIDsfQbVfaJvyjD9JFUPdHUEXnCYcyy6ZpmgF7&#10;Dlt6McrOI+rJy21jnf8kdEPCIacWpEUs2e7WeWSE68ElJHNa1sVNLWUUbLVeSkt2DARPPi6Wyyze&#10;ldvmiy56NeZkNDANNeahV18c1Ijv+jAx16v4UpE2p5fTdIoGGAa0lMzj2BhA5lRFCZMVJp97G/O+&#10;uuz27lgbZrbQ7RNQoUQy52EAVPEXMA41nPYVGl4xt+lLjabBTarQt4izPeATCOopCSffrbvI6ORA&#10;3loXe7BsdT/+zvCbGvFvUcYDs5h3sIMd9vf4lFKjYT2cKNlo++Nv+uCPMYSVkhb7AzS+b5kV6O6z&#10;woBejieTsHBRmEzPUwj21LI+tahts9RgcIzXwvB4DP5eHo6l1c0zVn0RssLEFEfuHvdBWPp+r/FY&#10;cLFYRDcsmWH+Vj0aHoIH5AKyT90zs2aYNw9O7vRh19jszdj1vuGm0out12UdZzIg3eMK8oKABY00&#10;Do9JeAFO5ej18uTNfwMAAP//AwBQSwMEFAAGAAgAAAAhAJg5QuDeAAAACgEAAA8AAABkcnMvZG93&#10;bnJldi54bWxMj0FPwkAQhe8m/ofNmHiDXaoWqd0SJeEqAWzDcWnHtrE7W7sL1H/vcNLj5L1875t0&#10;OdpOnHHwrSMNs6kCgVS6qqVaw8d+PXkG4YOhynSOUMMPelhmtzepSSp3oS2ed6EWDCGfGA1NCH0i&#10;pS8btMZPXY/E2acbrAl8DrWsBnNhuO1kpFQsrWmJFxrT46rB8mt3shpo9fBO+b4o4tm6yN+i/Htz&#10;2Bit7+/G1xcQAcfwV4arPqtDxk5Hd6LKi07DhPFc5UDNQVwLKprHII4anh4XILNU/n8h+wUAAP//&#10;AwBQSwECLQAUAAYACAAAACEAtoM4kv4AAADhAQAAEwAAAAAAAAAAAAAAAAAAAAAAW0NvbnRlbnRf&#10;VHlwZXNdLnhtbFBLAQItABQABgAIAAAAIQA4/SH/1gAAAJQBAAALAAAAAAAAAAAAAAAAAC8BAABf&#10;cmVscy8ucmVsc1BLAQItABQABgAIAAAAIQDA6KfroAIAADoFAAAOAAAAAAAAAAAAAAAAAC4CAABk&#10;cnMvZTJvRG9jLnhtbFBLAQItABQABgAIAAAAIQCYOULg3gAAAAoBAAAPAAAAAAAAAAAAAAAAAPoE&#10;AABkcnMvZG93bnJldi54bWxQSwUGAAAAAAQABADzAAAABQYAAAAA&#10;" fillcolor="#dbeef4" strokecolor="windowText">
                <v:textbox>
                  <w:txbxContent>
                    <w:p w:rsidR="006D11C9" w:rsidRPr="00DC17E1" w:rsidRDefault="00CD6DFE" w:rsidP="006D11C9">
                      <w:r w:rsidRPr="00CD6DFE">
                        <w:t>T.O.5.24. Okuduğunu değerlendirebilme</w:t>
                      </w:r>
                    </w:p>
                  </w:txbxContent>
                </v:textbox>
              </v:rect>
            </w:pict>
          </mc:Fallback>
        </mc:AlternateContent>
      </w:r>
    </w:p>
    <w:p w:rsidR="006D11C9" w:rsidRDefault="006D11C9" w:rsidP="006D11C9">
      <w:pPr>
        <w:pStyle w:val="AralkYok"/>
      </w:pPr>
    </w:p>
    <w:p w:rsidR="00F40ECE" w:rsidRDefault="00F40ECE" w:rsidP="00F40ECE">
      <w:pPr>
        <w:pStyle w:val="AralkYok"/>
        <w:jc w:val="both"/>
      </w:pPr>
      <w:r>
        <w:t>Osmanlı döneminde şehirlerin işlek meydanlarına ve cami avlularına "sadaka taşları" adı verilen, üst kısmında küçük bir çukur bulunan dik dikey taşlar yerleştirilirdi. Durumu iyi olan insanlar, yardımlarını bu taşın üzerindeki çukura gece karanlığında, kimseler görmeden bırakırlardı. İhtiyacı olan kişiler de yine gecenin ilerleyen saatlerinde gelip bu taştan sadece ihtiyaçları kadar parayı alırlardı. Bu taşların bu şekilde tasarlanıp geceleri kullanılmasının temel sebebi, yardım yapanın gururlanmasını, yardım alanın ise mahcup olup utanmasını engellemekti. Böylece zengin ile fakir karşı karşıya gelmez, toplumsal dayanışma insan onurunu incitmeden sessizce sağlanırdı.</w:t>
      </w:r>
    </w:p>
    <w:p w:rsidR="00F40ECE" w:rsidRDefault="00F40ECE" w:rsidP="00F40ECE">
      <w:pPr>
        <w:pStyle w:val="AralkYok"/>
      </w:pPr>
    </w:p>
    <w:p w:rsidR="006D11C9" w:rsidRPr="00F40ECE" w:rsidRDefault="00F40ECE" w:rsidP="00F40ECE">
      <w:pPr>
        <w:pStyle w:val="AralkYok"/>
        <w:rPr>
          <w:b/>
          <w:i/>
        </w:rPr>
      </w:pPr>
      <w:r w:rsidRPr="00F40ECE">
        <w:rPr>
          <w:b/>
          <w:i/>
        </w:rPr>
        <w:t>3. Bu metne göre sadaka taşlarının gece karanlığında ve kimseler görmeden kullanılması amaçlanmıştır? Yazınız. (15 puan)</w:t>
      </w:r>
    </w:p>
    <w:p w:rsidR="006D11C9" w:rsidRDefault="006D11C9" w:rsidP="006D11C9">
      <w:pPr>
        <w:pStyle w:val="AralkYok"/>
      </w:pPr>
    </w:p>
    <w:p w:rsidR="00F40ECE" w:rsidRDefault="00F40ECE" w:rsidP="006D11C9">
      <w:pPr>
        <w:pStyle w:val="AralkYok"/>
      </w:pPr>
    </w:p>
    <w:p w:rsidR="00F40ECE" w:rsidRDefault="00F40ECE" w:rsidP="006D11C9">
      <w:pPr>
        <w:pStyle w:val="AralkYok"/>
      </w:pPr>
    </w:p>
    <w:p w:rsidR="00F40ECE" w:rsidRDefault="00F40ECE" w:rsidP="006D11C9">
      <w:pPr>
        <w:pStyle w:val="AralkYok"/>
      </w:pPr>
    </w:p>
    <w:p w:rsidR="00F40ECE" w:rsidRDefault="00F40ECE" w:rsidP="006D11C9">
      <w:pPr>
        <w:pStyle w:val="AralkYok"/>
      </w:pPr>
    </w:p>
    <w:p w:rsidR="00F40ECE" w:rsidRDefault="00F40ECE" w:rsidP="006D11C9">
      <w:pPr>
        <w:pStyle w:val="AralkYok"/>
      </w:pPr>
    </w:p>
    <w:p w:rsidR="006D11C9" w:rsidRDefault="006D11C9" w:rsidP="006D11C9">
      <w:pPr>
        <w:pStyle w:val="AralkYok"/>
      </w:pPr>
      <w:r>
        <w:rPr>
          <w:noProof/>
          <w:lang w:eastAsia="tr-TR"/>
        </w:rPr>
        <w:lastRenderedPageBreak/>
        <mc:AlternateContent>
          <mc:Choice Requires="wps">
            <w:drawing>
              <wp:anchor distT="0" distB="0" distL="114300" distR="114300" simplePos="0" relativeHeight="251671552" behindDoc="0" locked="0" layoutInCell="1" allowOverlap="1" wp14:anchorId="3C10FA5E" wp14:editId="7261C0B6">
                <wp:simplePos x="0" y="0"/>
                <wp:positionH relativeFrom="column">
                  <wp:posOffset>-126365</wp:posOffset>
                </wp:positionH>
                <wp:positionV relativeFrom="paragraph">
                  <wp:posOffset>-72133</wp:posOffset>
                </wp:positionV>
                <wp:extent cx="6652260" cy="280670"/>
                <wp:effectExtent l="0" t="0" r="15240" b="24130"/>
                <wp:wrapNone/>
                <wp:docPr id="7" name="Dikdörtgen 7"/>
                <wp:cNvGraphicFramePr/>
                <a:graphic xmlns:a="http://schemas.openxmlformats.org/drawingml/2006/main">
                  <a:graphicData uri="http://schemas.microsoft.com/office/word/2010/wordprocessingShape">
                    <wps:wsp>
                      <wps:cNvSpPr/>
                      <wps:spPr>
                        <a:xfrm>
                          <a:off x="0" y="0"/>
                          <a:ext cx="6652260" cy="28067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6D11C9" w:rsidRPr="00DC17E1" w:rsidRDefault="00CD6DFE" w:rsidP="006D11C9">
                            <w:r w:rsidRPr="00CD6DFE">
                              <w:t>T.O.5.25. Metni eleştirebilme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7" o:spid="_x0000_s1031" style="position:absolute;margin-left:-9.95pt;margin-top:-5.7pt;width:523.8pt;height:2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YLoAIAADoFAAAOAAAAZHJzL2Uyb0RvYy54bWysVMtuGjEU3VfqP1jeNwMjHgliiCgoVaU0&#10;iZRUWRuP56F6bNc2DPTD+gP9sR57BkLSrqqyGHwfvo9z7vX8et9IshPW1VpldHgxoEQorvNalRn9&#10;+nTz4ZIS55nKmdRKZPQgHL1evH83b81MpLrSMheWIIhys9ZktPLezJLE8Uo0zF1oIxSMhbYN8xBt&#10;meSWtYjeyCQdDCZJq21urObCOWjXnZEuYvyiENzfF4UTnsiMojYfvzZ+N+GbLOZsVlpmqpr3ZbB/&#10;qKJhtULSU6g184xsbf1HqKbmVjtd+Auum0QXRc1F7AHdDAdvunmsmBGxF4DjzAkm9//C8rvdgyV1&#10;ntEpJYo1oGhdf8t//bS+FIpMA0CtcTP4PZoH20sOx9DtvrBN+EcfZB9BPZxAFXtPOJSTyThNJ8Ce&#10;w5ZeDibTiHrycttY5z8J3ZBwyKgFaRFLtrt1HhnhenQJyZyWdX5TSxkFW25W0pIdA8Gjj8vVahLv&#10;ym3zReedGnMy6JmGGvPQqS+PasR3XZiY61V8qUib0atxOkYDDANaSOZxbAwgc6qkhMkSk8+9jXlf&#10;XXYHd6oNM5vr9gmoUCKZ8zAAqvgLGIcazvsKDa+Zq7pSo6l3kyr0LeJs9/gEgjpKwsnvN/vI6PhI&#10;3kbnB7BsdTf+zvCbGvFvUcYDs5h3sIMd9vf4FFKjYd2fKKm0/fE3ffDHGMJKSYv9ARrft8wKdPdZ&#10;YUCvhqNRWLgojMbTFII9t2zOLWrbrDQYHOK1MDweg7+Xx2NhdfOMVV+GrDAxxZG7w70XVr7bazwW&#10;XCyX0Q1LZpi/VY+Gh+ABuYDs0/6ZWdPPmwcnd/q4a2z2Zuw633BT6eXW66KOMxmQ7nAFeUHAgkYa&#10;+8ckvADncvR6efIWvwEAAP//AwBQSwMEFAAGAAgAAAAhAD4eiUjgAAAACwEAAA8AAABkcnMvZG93&#10;bnJldi54bWxMj01vgkAQhu9N+h8206Q3XcDGD8piWhOvNdVCehxhBCI7S9lV6b/vcrK3mcyTd543&#10;WQ+6FVfqbWNYQTgNQBAXpmy4UvB12E6WIKxDLrE1TAp+ycI6fXxIMC7NjT/puneV8CFsY1RQO9fF&#10;UtqiJo12ajpifzuZXqPza1/JssebD9etjIJgLjU27D/U2NGmpuK8v2gFvJl9cHbI83m4zbP3KPvZ&#10;fe9Qqeen4e0VhKPB3WEY9b06pN7paC5cWtEqmISrlUfHIXwBMRJBtFiAOCqYRUuQaSL/d0j/AAAA&#10;//8DAFBLAQItABQABgAIAAAAIQC2gziS/gAAAOEBAAATAAAAAAAAAAAAAAAAAAAAAABbQ29udGVu&#10;dF9UeXBlc10ueG1sUEsBAi0AFAAGAAgAAAAhADj9If/WAAAAlAEAAAsAAAAAAAAAAAAAAAAALwEA&#10;AF9yZWxzLy5yZWxzUEsBAi0AFAAGAAgAAAAhABUpVgugAgAAOgUAAA4AAAAAAAAAAAAAAAAALgIA&#10;AGRycy9lMm9Eb2MueG1sUEsBAi0AFAAGAAgAAAAhAD4eiUjgAAAACwEAAA8AAAAAAAAAAAAAAAAA&#10;+gQAAGRycy9kb3ducmV2LnhtbFBLBQYAAAAABAAEAPMAAAAHBgAAAAA=&#10;" fillcolor="#dbeef4" strokecolor="windowText">
                <v:textbox>
                  <w:txbxContent>
                    <w:p w:rsidR="006D11C9" w:rsidRPr="00DC17E1" w:rsidRDefault="00CD6DFE" w:rsidP="006D11C9">
                      <w:r w:rsidRPr="00CD6DFE">
                        <w:t>T.O.5.25. Metni eleştirebilme</w:t>
                      </w:r>
                    </w:p>
                  </w:txbxContent>
                </v:textbox>
              </v:rect>
            </w:pict>
          </mc:Fallback>
        </mc:AlternateContent>
      </w:r>
    </w:p>
    <w:p w:rsidR="006D11C9" w:rsidRDefault="006D11C9" w:rsidP="006D11C9">
      <w:pPr>
        <w:pStyle w:val="AralkYok"/>
      </w:pPr>
    </w:p>
    <w:p w:rsidR="00F40ECE" w:rsidRDefault="00F40ECE" w:rsidP="00F40ECE">
      <w:pPr>
        <w:pStyle w:val="AralkYok"/>
        <w:jc w:val="both"/>
      </w:pPr>
      <w:r>
        <w:t xml:space="preserve">Köyün meydanında, zamanla çatlamış, köşeleri kırılmış ve üzerindeki yazıları neredeyse tamamen silinmiş çok eski bir çeşme vardı. Çocuklar çeşmenin önünde oynarken içlerinden biri, "Bu çeşme artık çok eski ve çirkin görünüyor, üstelik suyu da eskisi gibi gür akmıyor. Bence tamamen gereksiz, yıkılıp yerine modern bir park yapılmalı." dedi. O sırada çeşmenin taşında dinlenen köyün yaşlı ninesi çocukların yanına geldi ve şöyle dedi: "Bu çeşme artık çok su vermiyor olabilir ama o çatlak taşlarıyla yüzyıllardır bu köyün geçmişini, gelenlerin </w:t>
      </w:r>
      <w:proofErr w:type="gramStart"/>
      <w:r>
        <w:t>hikayelerini</w:t>
      </w:r>
      <w:proofErr w:type="gramEnd"/>
      <w:r>
        <w:t xml:space="preserve"> üzerinde taşıyor. Üstelik o derin çatlakların arasında biriken sularla küçük kuşlar, arılar ve karıncalar susuzluğunu gideriyor. Bir şeyin artık eski ihtişamına sahip olmaması, onun tamamen kıymetsiz olduğu anlamına gelmez. O şimdi geçmiş ile gelecek arasında bir köprü kuruyor ve küçük canlara hayat ver</w:t>
      </w:r>
      <w:r>
        <w:t>iyor.</w:t>
      </w:r>
    </w:p>
    <w:p w:rsidR="00F40ECE" w:rsidRDefault="00F40ECE" w:rsidP="00F40ECE">
      <w:pPr>
        <w:pStyle w:val="AralkYok"/>
      </w:pPr>
    </w:p>
    <w:p w:rsidR="006D11C9" w:rsidRPr="00F40ECE" w:rsidRDefault="00F40ECE" w:rsidP="00F40ECE">
      <w:pPr>
        <w:pStyle w:val="AralkYok"/>
        <w:rPr>
          <w:b/>
          <w:i/>
        </w:rPr>
      </w:pPr>
      <w:r w:rsidRPr="00F40ECE">
        <w:rPr>
          <w:b/>
          <w:i/>
        </w:rPr>
        <w:t>4. Yaşlı kadın, çocukların "gereksiz ve çirkin" gördüğü çeşmeye nasıl bir anlam yüklemiştir? Bir varlığın değerini sadece dış görünüşü veya bize sağladığı anlık fayda mı belirler? Yazınız. (15 puan)</w:t>
      </w:r>
    </w:p>
    <w:p w:rsidR="006D11C9" w:rsidRDefault="006D11C9" w:rsidP="006D11C9">
      <w:pPr>
        <w:pStyle w:val="AralkYok"/>
      </w:pPr>
    </w:p>
    <w:p w:rsidR="00F40ECE" w:rsidRDefault="00F40ECE" w:rsidP="006D11C9">
      <w:pPr>
        <w:pStyle w:val="AralkYok"/>
      </w:pPr>
    </w:p>
    <w:p w:rsidR="00F40ECE" w:rsidRDefault="00F40ECE" w:rsidP="006D11C9">
      <w:pPr>
        <w:pStyle w:val="AralkYok"/>
      </w:pPr>
    </w:p>
    <w:p w:rsidR="00F40ECE" w:rsidRDefault="00F40ECE" w:rsidP="006D11C9">
      <w:pPr>
        <w:pStyle w:val="AralkYok"/>
      </w:pPr>
    </w:p>
    <w:p w:rsidR="00F40ECE" w:rsidRDefault="00F40ECE" w:rsidP="006D11C9">
      <w:pPr>
        <w:pStyle w:val="AralkYok"/>
      </w:pPr>
    </w:p>
    <w:p w:rsidR="00F40ECE" w:rsidRDefault="00F40ECE" w:rsidP="006D11C9">
      <w:pPr>
        <w:pStyle w:val="AralkYok"/>
      </w:pPr>
      <w:r>
        <w:rPr>
          <w:noProof/>
          <w:lang w:eastAsia="tr-TR"/>
        </w:rPr>
        <mc:AlternateContent>
          <mc:Choice Requires="wps">
            <w:drawing>
              <wp:anchor distT="0" distB="0" distL="114300" distR="114300" simplePos="0" relativeHeight="251673600" behindDoc="0" locked="0" layoutInCell="1" allowOverlap="1" wp14:anchorId="6AA66D34" wp14:editId="0DB86645">
                <wp:simplePos x="0" y="0"/>
                <wp:positionH relativeFrom="column">
                  <wp:posOffset>-85622</wp:posOffset>
                </wp:positionH>
                <wp:positionV relativeFrom="paragraph">
                  <wp:posOffset>89638</wp:posOffset>
                </wp:positionV>
                <wp:extent cx="6652260" cy="280670"/>
                <wp:effectExtent l="0" t="0" r="15240" b="24130"/>
                <wp:wrapNone/>
                <wp:docPr id="8" name="Dikdörtgen 8"/>
                <wp:cNvGraphicFramePr/>
                <a:graphic xmlns:a="http://schemas.openxmlformats.org/drawingml/2006/main">
                  <a:graphicData uri="http://schemas.microsoft.com/office/word/2010/wordprocessingShape">
                    <wps:wsp>
                      <wps:cNvSpPr/>
                      <wps:spPr>
                        <a:xfrm>
                          <a:off x="0" y="0"/>
                          <a:ext cx="6652260" cy="28067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6D11C9" w:rsidRPr="00DC17E1" w:rsidRDefault="00CD6DFE" w:rsidP="006D11C9">
                            <w:r w:rsidRPr="00CD6DFE">
                              <w:t xml:space="preserve">T.Y.5.10. Yazısında sınıflandırma yapabilme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8" o:spid="_x0000_s1032" style="position:absolute;margin-left:-6.75pt;margin-top:7.05pt;width:523.8pt;height:2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41BnwIAADoFAAAOAAAAZHJzL2Uyb0RvYy54bWysVN1u2jAUvp+0d7B8vwYioBQRKgbqNKlr&#10;K7VTr43jhGiO7dmGhD3YXmAvts9OoLTb1TQugs+Pz8/3neP5dVtLshfWVVpldHgxoEQorvNKlRn9&#10;+nTzYUqJ80zlTGolMnoQjl4v3r+bN2YmUr3VMheWIIhys8ZkdOu9mSWJ41tRM3ehjVAwFtrWzEO0&#10;ZZJb1iB6LZN0MJgkjba5sZoL56Bdd0a6iPGLQnB/XxROeCIzitp8/Nr43YRvspizWWmZ2Va8L4P9&#10;QxU1qxSSnkKtmWdkZ6s/QtUVt9rpwl9wXSe6KCouYg/oZjh4083jlhkRewE4zpxgcv8vLL/bP1hS&#10;5RkFUYrVoGhdfct//bS+FIpMA0CNcTP4PZoH20sOx9BtW9g6/KMP0kZQDydQResJh3IyGafpBNhz&#10;2NLpYHIZUU9ebhvr/CehaxIOGbUgLWLJ9rfOIyNcjy4hmdOyym8qKaNgy81KWrJnIHj0cblaTeJd&#10;uau/6LxTY04GPdNQYx469fSoRnzXhYm5XsWXijQZvRqnYzTAMKCFZB7H2gAyp0pKmCwx+dzbmPfV&#10;ZXdwp9ows7lunoAKJZI5DwOgir+AcajhvK/Q8Jq5bVdqNPVuUoW+RZztHp9AUEdJOPl200ZGJ0fy&#10;Njo/gGWru/F3ht9UiH+LMh6YxbyDHeywv8enkBoN6/5EyVbbH3/TB3+MIayUNNgfoPF9x6xAd58V&#10;BvRqOBqFhYvCaHyZQrDnls25Re3qlQaDQ7wWhsdj8PfyeCysrp+x6suQFSamOHJ3uPfCynd7jceC&#10;i+UyumHJDPO36tHwEDwgF5B9ap+ZNf28eXByp4+7xmZvxq7zDTeVXu68Lqo4kwHpDleQFwQsaKSx&#10;f0zCC3AuR6+XJ2/xGwAA//8DAFBLAwQUAAYACAAAACEArDaTad4AAAAKAQAADwAAAGRycy9kb3du&#10;cmV2LnhtbEyPwU7DMAyG70i8Q2QkblvalU1TaTrBpF2Z2GjF0WtMW9E4pcm28vakp3Gz9X/6/Tnb&#10;jKYTFxpca1lBPI9AEFdWt1wr+DjuZmsQziNr7CyTgl9ysMnv7zJMtb3yO10OvhahhF2KChrv+1RK&#10;VzVk0M1tTxyyLzsY9GEdaqkHvIZy08lFFK2kwZbDhQZ72jZUfR/ORgFvkzcujmW5indl8boofvaf&#10;e1Tq8WF8eQbhafQ3GCb9oA55cDrZM2snOgWzOFkGNARPMYgJiJJpOilYrhOQeSb/v5D/AQAA//8D&#10;AFBLAQItABQABgAIAAAAIQC2gziS/gAAAOEBAAATAAAAAAAAAAAAAAAAAAAAAABbQ29udGVudF9U&#10;eXBlc10ueG1sUEsBAi0AFAAGAAgAAAAhADj9If/WAAAAlAEAAAsAAAAAAAAAAAAAAAAALwEAAF9y&#10;ZWxzLy5yZWxzUEsBAi0AFAAGAAgAAAAhAPzzjUGfAgAAOgUAAA4AAAAAAAAAAAAAAAAALgIAAGRy&#10;cy9lMm9Eb2MueG1sUEsBAi0AFAAGAAgAAAAhAKw2k2neAAAACgEAAA8AAAAAAAAAAAAAAAAA+QQA&#10;AGRycy9kb3ducmV2LnhtbFBLBQYAAAAABAAEAPMAAAAEBgAAAAA=&#10;" fillcolor="#dbeef4" strokecolor="windowText">
                <v:textbox>
                  <w:txbxContent>
                    <w:p w:rsidR="006D11C9" w:rsidRPr="00DC17E1" w:rsidRDefault="00CD6DFE" w:rsidP="006D11C9">
                      <w:r w:rsidRPr="00CD6DFE">
                        <w:t xml:space="preserve">T.Y.5.10. Yazısında sınıflandırma yapabilme  </w:t>
                      </w:r>
                    </w:p>
                  </w:txbxContent>
                </v:textbox>
              </v:rect>
            </w:pict>
          </mc:Fallback>
        </mc:AlternateContent>
      </w:r>
    </w:p>
    <w:p w:rsidR="00F40ECE" w:rsidRDefault="00F40ECE" w:rsidP="006D11C9">
      <w:pPr>
        <w:pStyle w:val="AralkYok"/>
      </w:pPr>
    </w:p>
    <w:p w:rsidR="00F40ECE" w:rsidRDefault="00F40ECE" w:rsidP="006D11C9">
      <w:pPr>
        <w:pStyle w:val="AralkYok"/>
      </w:pPr>
    </w:p>
    <w:p w:rsidR="00F40ECE" w:rsidRPr="00B82AC9" w:rsidRDefault="00B82AC9" w:rsidP="00F40ECE">
      <w:pPr>
        <w:pStyle w:val="AralkYok"/>
        <w:jc w:val="both"/>
        <w:rPr>
          <w:b/>
          <w:i/>
          <w:sz w:val="24"/>
        </w:rPr>
      </w:pPr>
      <w:r>
        <w:rPr>
          <w:b/>
          <w:i/>
          <w:sz w:val="24"/>
        </w:rPr>
        <w:t>5.</w:t>
      </w:r>
      <w:r w:rsidR="00F40ECE" w:rsidRPr="00B82AC9">
        <w:rPr>
          <w:b/>
          <w:i/>
          <w:sz w:val="24"/>
        </w:rPr>
        <w:t>Okulların açıldığı ilk gün öncesinde (kayıt, kırtasiye alışverişi vb.) ve okulların açıldığı ilk günde yapılan hazırlıklar ile heyecanları anlatan bir metin yazınız. Metninizi yazdıktan sonra metninizde geçen unsurları aşağıdaki tabloya uygun şekilde sınıflandırarak doldurunuz. (20 puan)</w:t>
      </w:r>
    </w:p>
    <w:p w:rsidR="00F40ECE" w:rsidRDefault="00F40ECE" w:rsidP="00F40ECE">
      <w:pPr>
        <w:pStyle w:val="AralkYok"/>
      </w:pPr>
    </w:p>
    <w:p w:rsidR="00F40ECE" w:rsidRPr="00F40ECE" w:rsidRDefault="00F40ECE" w:rsidP="00F40ECE">
      <w:pPr>
        <w:pStyle w:val="AralkYok"/>
        <w:rPr>
          <w:b/>
        </w:rPr>
      </w:pPr>
      <w:r w:rsidRPr="00F40ECE">
        <w:rPr>
          <w:b/>
        </w:rPr>
        <w:t>Metin Alanı:</w:t>
      </w:r>
    </w:p>
    <w:p w:rsidR="00F40ECE" w:rsidRDefault="00F40ECE" w:rsidP="006D11C9">
      <w:pPr>
        <w:pStyle w:val="AralkYok"/>
      </w:pPr>
    </w:p>
    <w:p w:rsidR="00B82AC9" w:rsidRDefault="00B82AC9" w:rsidP="006D11C9">
      <w:pPr>
        <w:pStyle w:val="AralkYok"/>
      </w:pPr>
    </w:p>
    <w:p w:rsidR="00B82AC9" w:rsidRDefault="00B82AC9" w:rsidP="006D11C9">
      <w:pPr>
        <w:pStyle w:val="AralkYok"/>
      </w:pPr>
    </w:p>
    <w:p w:rsidR="00B82AC9" w:rsidRDefault="00B82AC9" w:rsidP="006D11C9">
      <w:pPr>
        <w:pStyle w:val="AralkYok"/>
      </w:pPr>
    </w:p>
    <w:p w:rsidR="00B82AC9" w:rsidRDefault="00B82AC9" w:rsidP="006D11C9">
      <w:pPr>
        <w:pStyle w:val="AralkYok"/>
      </w:pPr>
    </w:p>
    <w:p w:rsidR="00B82AC9" w:rsidRDefault="00B82AC9" w:rsidP="006D11C9">
      <w:pPr>
        <w:pStyle w:val="AralkYok"/>
      </w:pPr>
    </w:p>
    <w:p w:rsidR="00B82AC9" w:rsidRDefault="00B82AC9" w:rsidP="006D11C9">
      <w:pPr>
        <w:pStyle w:val="AralkYok"/>
      </w:pPr>
    </w:p>
    <w:tbl>
      <w:tblPr>
        <w:tblStyle w:val="TabloKlavuzu"/>
        <w:tblW w:w="0" w:type="auto"/>
        <w:tblLook w:val="04A0" w:firstRow="1" w:lastRow="0" w:firstColumn="1" w:lastColumn="0" w:noHBand="0" w:noVBand="1"/>
      </w:tblPr>
      <w:tblGrid>
        <w:gridCol w:w="5211"/>
        <w:gridCol w:w="5211"/>
      </w:tblGrid>
      <w:tr w:rsidR="00B82AC9" w:rsidTr="009043EB">
        <w:tc>
          <w:tcPr>
            <w:tcW w:w="5211" w:type="dxa"/>
          </w:tcPr>
          <w:p w:rsidR="00B82AC9" w:rsidRPr="007D03B4" w:rsidRDefault="00B82AC9" w:rsidP="00B82AC9">
            <w:pPr>
              <w:pStyle w:val="AralkYok"/>
              <w:jc w:val="center"/>
              <w:rPr>
                <w:rFonts w:ascii="Calibri" w:hAnsi="Calibri" w:cs="Calibri"/>
                <w:sz w:val="22"/>
                <w:szCs w:val="22"/>
              </w:rPr>
            </w:pPr>
            <w:r w:rsidRPr="00B82AC9">
              <w:rPr>
                <w:rFonts w:ascii="Calibri" w:hAnsi="Calibri" w:cs="Calibri"/>
                <w:sz w:val="22"/>
                <w:szCs w:val="22"/>
              </w:rPr>
              <w:t>Okul Açılmadan Önce Yapılan Hazırlıklar</w:t>
            </w:r>
          </w:p>
        </w:tc>
        <w:tc>
          <w:tcPr>
            <w:tcW w:w="5211" w:type="dxa"/>
          </w:tcPr>
          <w:p w:rsidR="00B82AC9" w:rsidRPr="007D03B4" w:rsidRDefault="00B82AC9" w:rsidP="00B82AC9">
            <w:pPr>
              <w:pStyle w:val="AralkYok"/>
              <w:jc w:val="center"/>
              <w:rPr>
                <w:rFonts w:ascii="Calibri" w:hAnsi="Calibri" w:cs="Calibri"/>
                <w:sz w:val="22"/>
                <w:szCs w:val="22"/>
              </w:rPr>
            </w:pPr>
            <w:r w:rsidRPr="00B82AC9">
              <w:rPr>
                <w:rFonts w:ascii="Calibri" w:hAnsi="Calibri" w:cs="Calibri"/>
                <w:sz w:val="22"/>
                <w:szCs w:val="22"/>
              </w:rPr>
              <w:t>Okulun Açıldığı İlk Gün Yapılan Hazırlıklar</w:t>
            </w:r>
          </w:p>
        </w:tc>
      </w:tr>
      <w:tr w:rsidR="00B82AC9" w:rsidTr="009043EB">
        <w:tc>
          <w:tcPr>
            <w:tcW w:w="5211" w:type="dxa"/>
          </w:tcPr>
          <w:p w:rsidR="00B82AC9" w:rsidRPr="007D03B4" w:rsidRDefault="00B82AC9" w:rsidP="009043EB">
            <w:pPr>
              <w:pStyle w:val="AralkYok"/>
              <w:rPr>
                <w:rFonts w:ascii="Calibri" w:hAnsi="Calibri" w:cs="Calibri"/>
                <w:sz w:val="22"/>
                <w:szCs w:val="22"/>
              </w:rPr>
            </w:pPr>
          </w:p>
        </w:tc>
        <w:tc>
          <w:tcPr>
            <w:tcW w:w="5211" w:type="dxa"/>
          </w:tcPr>
          <w:p w:rsidR="00B82AC9" w:rsidRDefault="00B82AC9" w:rsidP="009043EB">
            <w:pPr>
              <w:pStyle w:val="AralkYok"/>
              <w:rPr>
                <w:rFonts w:ascii="Calibri" w:hAnsi="Calibri" w:cs="Calibri"/>
                <w:sz w:val="22"/>
                <w:szCs w:val="22"/>
              </w:rPr>
            </w:pPr>
          </w:p>
          <w:p w:rsidR="00B82AC9" w:rsidRDefault="00B82AC9" w:rsidP="009043EB">
            <w:pPr>
              <w:pStyle w:val="AralkYok"/>
              <w:rPr>
                <w:rFonts w:ascii="Calibri" w:hAnsi="Calibri" w:cs="Calibri"/>
                <w:sz w:val="22"/>
                <w:szCs w:val="22"/>
              </w:rPr>
            </w:pPr>
          </w:p>
          <w:p w:rsidR="00B82AC9" w:rsidRDefault="00B82AC9" w:rsidP="009043EB">
            <w:pPr>
              <w:pStyle w:val="AralkYok"/>
              <w:rPr>
                <w:rFonts w:ascii="Calibri" w:hAnsi="Calibri" w:cs="Calibri"/>
                <w:sz w:val="22"/>
                <w:szCs w:val="22"/>
              </w:rPr>
            </w:pPr>
          </w:p>
          <w:p w:rsidR="00B82AC9" w:rsidRDefault="00B82AC9" w:rsidP="009043EB">
            <w:pPr>
              <w:pStyle w:val="AralkYok"/>
              <w:rPr>
                <w:rFonts w:ascii="Calibri" w:hAnsi="Calibri" w:cs="Calibri"/>
                <w:sz w:val="22"/>
                <w:szCs w:val="22"/>
              </w:rPr>
            </w:pPr>
          </w:p>
          <w:p w:rsidR="00B82AC9" w:rsidRPr="007D03B4" w:rsidRDefault="00B82AC9" w:rsidP="009043EB">
            <w:pPr>
              <w:pStyle w:val="AralkYok"/>
              <w:rPr>
                <w:rFonts w:ascii="Calibri" w:hAnsi="Calibri" w:cs="Calibri"/>
                <w:sz w:val="22"/>
                <w:szCs w:val="22"/>
              </w:rPr>
            </w:pPr>
          </w:p>
        </w:tc>
      </w:tr>
    </w:tbl>
    <w:p w:rsidR="00B82AC9" w:rsidRDefault="00B82AC9" w:rsidP="006D11C9">
      <w:pPr>
        <w:pStyle w:val="AralkYok"/>
      </w:pPr>
      <w:r>
        <w:rPr>
          <w:noProof/>
          <w:lang w:eastAsia="tr-TR"/>
        </w:rPr>
        <mc:AlternateContent>
          <mc:Choice Requires="wps">
            <w:drawing>
              <wp:anchor distT="0" distB="0" distL="114300" distR="114300" simplePos="0" relativeHeight="251675648" behindDoc="0" locked="0" layoutInCell="1" allowOverlap="1" wp14:anchorId="0605CF8A" wp14:editId="27F79DC0">
                <wp:simplePos x="0" y="0"/>
                <wp:positionH relativeFrom="column">
                  <wp:posOffset>-130175</wp:posOffset>
                </wp:positionH>
                <wp:positionV relativeFrom="paragraph">
                  <wp:posOffset>132715</wp:posOffset>
                </wp:positionV>
                <wp:extent cx="6652260" cy="280670"/>
                <wp:effectExtent l="0" t="0" r="15240" b="24130"/>
                <wp:wrapNone/>
                <wp:docPr id="9" name="Dikdörtgen 9"/>
                <wp:cNvGraphicFramePr/>
                <a:graphic xmlns:a="http://schemas.openxmlformats.org/drawingml/2006/main">
                  <a:graphicData uri="http://schemas.microsoft.com/office/word/2010/wordprocessingShape">
                    <wps:wsp>
                      <wps:cNvSpPr/>
                      <wps:spPr>
                        <a:xfrm>
                          <a:off x="0" y="0"/>
                          <a:ext cx="6652260" cy="280670"/>
                        </a:xfrm>
                        <a:prstGeom prst="rect">
                          <a:avLst/>
                        </a:prstGeom>
                        <a:solidFill>
                          <a:srgbClr val="4BACC6">
                            <a:lumMod val="20000"/>
                            <a:lumOff val="80000"/>
                          </a:srgbClr>
                        </a:solidFill>
                        <a:ln w="9525" cap="flat" cmpd="sng" algn="ctr">
                          <a:solidFill>
                            <a:sysClr val="windowText" lastClr="000000"/>
                          </a:solidFill>
                          <a:prstDash val="solid"/>
                        </a:ln>
                        <a:effectLst/>
                      </wps:spPr>
                      <wps:txbx>
                        <w:txbxContent>
                          <w:p w:rsidR="00AD1668" w:rsidRPr="00DC17E1" w:rsidRDefault="00CD6DFE" w:rsidP="00AD1668">
                            <w:r w:rsidRPr="00CD6DFE">
                              <w:t>T.Y.5.11. Yorumunu yazılı olarak ifade edebilme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9" o:spid="_x0000_s1033" style="position:absolute;margin-left:-10.25pt;margin-top:10.45pt;width:523.8pt;height:2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yhoAIAADoFAAAOAAAAZHJzL2Uyb0RvYy54bWysVEtu2zAQ3RfoHQjuG9mC7SRG5MC1kaJA&#10;mgRIiqxpivqgFMmStCX3YL1AL9ZHSnactKuiXsicD+fz3gyvrrtGkp2wrtYqo+OzESVCcZ3Xqszo&#10;16ebDxeUOM9UzqRWIqN74ej14v27q9bMRaorLXNhCYIoN29NRivvzTxJHK9Ew9yZNkLBWGjbMA/R&#10;lkluWYvojUzS0WiWtNrmxmounIN23RvpIsYvCsH9fVE44YnMKGrz8WvjdxO+yeKKzUvLTFXzoQz2&#10;D1U0rFZIegy1Zp6Rra3/CNXU3GqnC3/GdZPooqi5iD2gm/HoTTePFTMi9gJwnDnC5P5fWH63e7Ck&#10;zjN6SYliDSha19/yXz+tL4UilwGg1rg5/B7Ngx0kh2PotitsE/7RB+kiqPsjqKLzhEM5m03TdAbs&#10;OWzpxWh2HlFPXm4b6/wnoRsSDhm1IC1iyXa3ziMjXA8uIZnTss5vaimjYMvNSlqyYyB48nG5Ws3i&#10;Xbltvui8V2NORgPTUGMeevXFQY34rg8Tc72KLxVpgc00naIBhgEtJPM4NgaQOVVSwmSJyefexryv&#10;Lru9O9aGmc11+wRUKJHMeRgAVfwFjEMNp32FhtfMVX2p0TS4SRX6FnG2B3wCQT0l4eS7TRcZPT+Q&#10;t9H5Hixb3Y+/M/ymRvxblPHALOYd7GCH/T0+hdRoWA8nSiptf/xNH/wxhrBS0mJ/gMb3LbMC3X1W&#10;GNDL8WQSFi4Kk+l5CsGeWjanFrVtVhoMjvFaGB6Pwd/Lw7GwunnGqi9DVpiY4sjd4z4IK9/vNR4L&#10;LpbL6IYlM8zfqkfDQ/CAXED2qXtm1gzz5sHJnT7sGpu/GbveN9xUern1uqjjTAake1xBXhCwoJHG&#10;4TEJL8CpHL1enrzFbwAAAP//AwBQSwMEFAAGAAgAAAAhAMSX7d7fAAAACgEAAA8AAABkcnMvZG93&#10;bnJldi54bWxMj8FOwzAQRO9I/IO1SNxaO0YNJcSpoFKvVLQk6nEbmyQiXofYbcPf457guJqnmbf5&#10;arI9O5vRd44UJHMBzFDtdEeNgo/9ZrYE5gOSxt6RUfBjPKyK25scM+0u9G7Ou9CwWEI+QwVtCEPG&#10;ua9bY9HP3WAoZp9utBjiOTZcj3iJ5bbnUoiUW+woLrQ4mHVr6q/dySqg9cMblfuqSpNNVb7K8nt7&#10;2KJS93fTyzOwYKbwB8NVP6pDEZ2O7kTas17BTIpFRBVI8QTsCgj5mAA7KkgXCfAi5/9fKH4BAAD/&#10;/wMAUEsBAi0AFAAGAAgAAAAhALaDOJL+AAAA4QEAABMAAAAAAAAAAAAAAAAAAAAAAFtDb250ZW50&#10;X1R5cGVzXS54bWxQSwECLQAUAAYACAAAACEAOP0h/9YAAACUAQAACwAAAAAAAAAAAAAAAAAvAQAA&#10;X3JlbHMvLnJlbHNQSwECLQAUAAYACAAAACEAKTJ8oaACAAA6BQAADgAAAAAAAAAAAAAAAAAuAgAA&#10;ZHJzL2Uyb0RvYy54bWxQSwECLQAUAAYACAAAACEAxJft3t8AAAAKAQAADwAAAAAAAAAAAAAAAAD6&#10;BAAAZHJzL2Rvd25yZXYueG1sUEsFBgAAAAAEAAQA8wAAAAYGAAAAAA==&#10;" fillcolor="#dbeef4" strokecolor="windowText">
                <v:textbox>
                  <w:txbxContent>
                    <w:p w:rsidR="00AD1668" w:rsidRPr="00DC17E1" w:rsidRDefault="00CD6DFE" w:rsidP="00AD1668">
                      <w:r w:rsidRPr="00CD6DFE">
                        <w:t>T.Y.5.11. Yorumunu yazılı olarak ifade edebilme</w:t>
                      </w:r>
                    </w:p>
                  </w:txbxContent>
                </v:textbox>
              </v:rect>
            </w:pict>
          </mc:Fallback>
        </mc:AlternateContent>
      </w:r>
    </w:p>
    <w:p w:rsidR="00B82AC9" w:rsidRDefault="00B82AC9" w:rsidP="006D11C9">
      <w:pPr>
        <w:pStyle w:val="AralkYok"/>
      </w:pPr>
    </w:p>
    <w:p w:rsidR="00B82AC9" w:rsidRDefault="00B82AC9" w:rsidP="006D11C9">
      <w:pPr>
        <w:pStyle w:val="AralkYok"/>
      </w:pPr>
    </w:p>
    <w:p w:rsidR="00B82AC9" w:rsidRDefault="00B82AC9" w:rsidP="00B82AC9">
      <w:pPr>
        <w:pStyle w:val="AralkYok"/>
        <w:jc w:val="both"/>
      </w:pPr>
      <w:r>
        <w:t>Arda, babasına hafta sonu birlikte yapacakları bahçe temizliğinde yardım edeceğine ve erkenden uyanacağına söz vermiştir. Ancak cuma gecesi geç saatlere kadar bilgisayar oyunu oynadığı için sabah bir türlü uyanamamış ve öğleden sonra kalkmıştır. Bahçeye indiğinde babasının tüm işleri tek başına bitirdiğini, çok yorulduğunu ve kendisine kırıldığını fark etmiştir.</w:t>
      </w:r>
    </w:p>
    <w:p w:rsidR="00B82AC9" w:rsidRDefault="00B82AC9" w:rsidP="00B82AC9">
      <w:pPr>
        <w:pStyle w:val="AralkYok"/>
      </w:pPr>
    </w:p>
    <w:p w:rsidR="00B82AC9" w:rsidRPr="00B82AC9" w:rsidRDefault="00B82AC9" w:rsidP="00B82AC9">
      <w:pPr>
        <w:pStyle w:val="AralkYok"/>
        <w:rPr>
          <w:b/>
          <w:i/>
          <w:sz w:val="24"/>
        </w:rPr>
      </w:pPr>
      <w:r>
        <w:rPr>
          <w:b/>
          <w:i/>
          <w:sz w:val="24"/>
        </w:rPr>
        <w:t>6.</w:t>
      </w:r>
      <w:r w:rsidRPr="00B82AC9">
        <w:rPr>
          <w:b/>
          <w:i/>
          <w:sz w:val="24"/>
        </w:rPr>
        <w:t>Bu metindeki olayı Arda’nın bakış açısından yorumlayınız. Sizce karakter bu durum karşısında hatasını telafi etmek için ne yapmalı? Yazınız. (20 puan)</w:t>
      </w:r>
    </w:p>
    <w:p w:rsidR="00F40ECE" w:rsidRDefault="00F40ECE" w:rsidP="006D11C9">
      <w:pPr>
        <w:pStyle w:val="AralkYok"/>
      </w:pPr>
    </w:p>
    <w:p w:rsidR="00F40ECE" w:rsidRDefault="00F40ECE" w:rsidP="006D11C9">
      <w:pPr>
        <w:pStyle w:val="AralkYok"/>
      </w:pPr>
    </w:p>
    <w:p w:rsidR="00F40ECE" w:rsidRDefault="00F40ECE" w:rsidP="006D11C9">
      <w:pPr>
        <w:pStyle w:val="AralkYok"/>
      </w:pPr>
    </w:p>
    <w:p w:rsidR="00F40ECE" w:rsidRDefault="00F40ECE" w:rsidP="006D11C9">
      <w:pPr>
        <w:pStyle w:val="AralkYok"/>
      </w:pPr>
    </w:p>
    <w:p w:rsidR="00B82AC9" w:rsidRDefault="00B82AC9" w:rsidP="006D11C9">
      <w:pPr>
        <w:pStyle w:val="AralkYok"/>
      </w:pPr>
    </w:p>
    <w:p w:rsidR="00B82AC9" w:rsidRDefault="00B82AC9" w:rsidP="006D11C9">
      <w:pPr>
        <w:pStyle w:val="AralkYok"/>
      </w:pPr>
    </w:p>
    <w:p w:rsidR="00B82AC9" w:rsidRDefault="00B82AC9" w:rsidP="006D11C9">
      <w:pPr>
        <w:pStyle w:val="AralkYok"/>
      </w:pPr>
    </w:p>
    <w:p w:rsidR="00B82AC9" w:rsidRPr="0017344F" w:rsidRDefault="00B82AC9" w:rsidP="00B82AC9">
      <w:pPr>
        <w:pStyle w:val="AralkYok"/>
        <w:jc w:val="center"/>
        <w:rPr>
          <w:b/>
          <w:color w:val="FF0000"/>
          <w:sz w:val="24"/>
        </w:rPr>
      </w:pPr>
      <w:r w:rsidRPr="0017344F">
        <w:rPr>
          <w:b/>
          <w:color w:val="FF0000"/>
          <w:sz w:val="24"/>
        </w:rPr>
        <w:lastRenderedPageBreak/>
        <w:t>CEVAP ANAHTARI</w:t>
      </w:r>
    </w:p>
    <w:p w:rsidR="00B82AC9" w:rsidRPr="00D546D0" w:rsidRDefault="00B82AC9" w:rsidP="00B82AC9">
      <w:pPr>
        <w:pStyle w:val="AralkYok"/>
        <w:jc w:val="both"/>
        <w:rPr>
          <w:b/>
          <w:i/>
          <w:sz w:val="24"/>
        </w:rPr>
      </w:pPr>
      <w:r w:rsidRPr="00D546D0">
        <w:rPr>
          <w:b/>
          <w:i/>
          <w:sz w:val="24"/>
        </w:rPr>
        <w:t xml:space="preserve">1. Bu metinden çıkarılacak ana fikir nedir? Yazınız. </w:t>
      </w:r>
      <w:r w:rsidRPr="00B82AC9">
        <w:rPr>
          <w:b/>
          <w:i/>
          <w:color w:val="FF0000"/>
          <w:sz w:val="24"/>
        </w:rPr>
        <w:t>(15 puan)</w:t>
      </w:r>
    </w:p>
    <w:p w:rsidR="00F40ECE" w:rsidRPr="00B82AC9" w:rsidRDefault="00F40ECE" w:rsidP="00B82AC9">
      <w:pPr>
        <w:pStyle w:val="AralkYok"/>
        <w:jc w:val="both"/>
        <w:rPr>
          <w:sz w:val="24"/>
        </w:rPr>
      </w:pPr>
      <w:r w:rsidRPr="00B82AC9">
        <w:rPr>
          <w:sz w:val="24"/>
        </w:rPr>
        <w:t>İnsan ilişkilerinde ve karakter gelişiminde sadece iyi davranışlar sergilemek yetmez; aynı zamanda bağlara zarar verebilecek kötü huylardan, yıkıcı davranışlardan ve hatalardan da kaçınmak gerekir.</w:t>
      </w:r>
    </w:p>
    <w:p w:rsidR="00F40ECE" w:rsidRPr="00B82AC9" w:rsidRDefault="00F40ECE" w:rsidP="00B82AC9">
      <w:pPr>
        <w:pStyle w:val="AralkYok"/>
        <w:jc w:val="both"/>
        <w:rPr>
          <w:sz w:val="24"/>
        </w:rPr>
      </w:pPr>
    </w:p>
    <w:p w:rsidR="00B82AC9" w:rsidRPr="00D546D0" w:rsidRDefault="00B82AC9" w:rsidP="00B82AC9">
      <w:pPr>
        <w:pStyle w:val="AralkYok"/>
        <w:jc w:val="both"/>
        <w:rPr>
          <w:b/>
          <w:i/>
          <w:sz w:val="24"/>
        </w:rPr>
      </w:pPr>
      <w:r>
        <w:rPr>
          <w:b/>
          <w:i/>
          <w:sz w:val="24"/>
        </w:rPr>
        <w:t>2.</w:t>
      </w:r>
      <w:r w:rsidRPr="00D546D0">
        <w:rPr>
          <w:b/>
          <w:i/>
          <w:sz w:val="24"/>
        </w:rPr>
        <w:t xml:space="preserve">Bu metne göre aşağıdaki görselleri oluş sırasına göre “I, II, III, IV” şeklinde sıralayınız. </w:t>
      </w:r>
      <w:r w:rsidRPr="00B82AC9">
        <w:rPr>
          <w:b/>
          <w:i/>
          <w:color w:val="FF0000"/>
          <w:sz w:val="24"/>
        </w:rPr>
        <w:t>(15 puan)</w:t>
      </w:r>
    </w:p>
    <w:p w:rsidR="00F40ECE" w:rsidRDefault="00F40ECE" w:rsidP="006D11C9">
      <w:pPr>
        <w:pStyle w:val="AralkYok"/>
      </w:pPr>
    </w:p>
    <w:p w:rsidR="00F40ECE" w:rsidRDefault="00F40ECE" w:rsidP="006D11C9">
      <w:pPr>
        <w:pStyle w:val="AralkYok"/>
      </w:pPr>
      <w:r w:rsidRPr="00F40ECE">
        <w:drawing>
          <wp:inline distT="0" distB="0" distL="0" distR="0" wp14:anchorId="6CC89437" wp14:editId="27D11342">
            <wp:extent cx="4868562" cy="1878227"/>
            <wp:effectExtent l="0" t="0" r="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9655" t="15037" r="8827" b="27820"/>
                    <a:stretch/>
                  </pic:blipFill>
                  <pic:spPr bwMode="auto">
                    <a:xfrm>
                      <a:off x="0" y="0"/>
                      <a:ext cx="4870405" cy="1878938"/>
                    </a:xfrm>
                    <a:prstGeom prst="rect">
                      <a:avLst/>
                    </a:prstGeom>
                    <a:ln>
                      <a:noFill/>
                    </a:ln>
                    <a:extLst>
                      <a:ext uri="{53640926-AAD7-44D8-BBD7-CCE9431645EC}">
                        <a14:shadowObscured xmlns:a14="http://schemas.microsoft.com/office/drawing/2010/main"/>
                      </a:ext>
                    </a:extLst>
                  </pic:spPr>
                </pic:pic>
              </a:graphicData>
            </a:graphic>
          </wp:inline>
        </w:drawing>
      </w:r>
    </w:p>
    <w:p w:rsidR="00F40ECE" w:rsidRDefault="00F40ECE" w:rsidP="006D11C9">
      <w:pPr>
        <w:pStyle w:val="AralkYok"/>
      </w:pPr>
    </w:p>
    <w:p w:rsidR="00B82AC9" w:rsidRPr="00B82AC9" w:rsidRDefault="00B82AC9" w:rsidP="00B82AC9">
      <w:pPr>
        <w:pStyle w:val="AralkYok"/>
        <w:rPr>
          <w:b/>
          <w:i/>
          <w:color w:val="FF0000"/>
          <w:sz w:val="24"/>
        </w:rPr>
      </w:pPr>
      <w:r w:rsidRPr="00B82AC9">
        <w:rPr>
          <w:b/>
          <w:i/>
        </w:rPr>
        <w:t xml:space="preserve"> </w:t>
      </w:r>
      <w:r w:rsidRPr="00B82AC9">
        <w:rPr>
          <w:b/>
          <w:i/>
          <w:sz w:val="24"/>
        </w:rPr>
        <w:t xml:space="preserve">3. Bu metne göre sadaka taşlarının gece karanlığında ve kimseler görmeden kullanılması amaçlanmıştır? Yazınız. </w:t>
      </w:r>
      <w:bookmarkStart w:id="0" w:name="_GoBack"/>
      <w:r w:rsidRPr="00B82AC9">
        <w:rPr>
          <w:b/>
          <w:i/>
          <w:color w:val="FF0000"/>
          <w:sz w:val="24"/>
        </w:rPr>
        <w:t>(15 puan)</w:t>
      </w:r>
    </w:p>
    <w:bookmarkEnd w:id="0"/>
    <w:p w:rsidR="00F40ECE" w:rsidRPr="00B82AC9" w:rsidRDefault="00F40ECE" w:rsidP="00B82AC9">
      <w:pPr>
        <w:pStyle w:val="AralkYok"/>
        <w:jc w:val="both"/>
        <w:rPr>
          <w:sz w:val="24"/>
        </w:rPr>
      </w:pPr>
    </w:p>
    <w:p w:rsidR="00F40ECE" w:rsidRPr="00B82AC9" w:rsidRDefault="00F40ECE" w:rsidP="00B82AC9">
      <w:pPr>
        <w:pStyle w:val="AralkYok"/>
        <w:jc w:val="both"/>
        <w:rPr>
          <w:sz w:val="24"/>
        </w:rPr>
      </w:pPr>
      <w:r w:rsidRPr="00B82AC9">
        <w:rPr>
          <w:sz w:val="24"/>
        </w:rPr>
        <w:t>Yardım yapan kişinin gururlanmasını (gösteriş yapmasını), yardım alan ihtiyaç sahibinin ise mahcup olmasını ve utanmasını engellemek; böylece insan onurunu koruyarak yardımlaşmayı sağlamaktır.</w:t>
      </w:r>
    </w:p>
    <w:p w:rsidR="00F40ECE" w:rsidRPr="00B82AC9" w:rsidRDefault="00F40ECE" w:rsidP="006D11C9">
      <w:pPr>
        <w:pStyle w:val="AralkYok"/>
        <w:rPr>
          <w:sz w:val="24"/>
        </w:rPr>
      </w:pPr>
    </w:p>
    <w:p w:rsidR="00B82AC9" w:rsidRPr="00B82AC9" w:rsidRDefault="00B82AC9" w:rsidP="00B82AC9">
      <w:pPr>
        <w:pStyle w:val="AralkYok"/>
        <w:rPr>
          <w:b/>
          <w:i/>
          <w:sz w:val="24"/>
        </w:rPr>
      </w:pPr>
      <w:r w:rsidRPr="00B82AC9">
        <w:rPr>
          <w:b/>
          <w:i/>
          <w:sz w:val="24"/>
        </w:rPr>
        <w:t xml:space="preserve">4. Yaşlı kadın, çocukların "gereksiz ve çirkin" gördüğü çeşmeye nasıl bir anlam yüklemiştir? Bir varlığın değerini sadece dış görünüşü veya bize sağladığı anlık fayda mı belirler? Yazınız. </w:t>
      </w:r>
      <w:r w:rsidRPr="00B82AC9">
        <w:rPr>
          <w:b/>
          <w:i/>
          <w:color w:val="FF0000"/>
          <w:sz w:val="24"/>
        </w:rPr>
        <w:t>(15 puan)</w:t>
      </w:r>
    </w:p>
    <w:p w:rsidR="00B82AC9" w:rsidRDefault="00B82AC9" w:rsidP="006D11C9">
      <w:pPr>
        <w:pStyle w:val="AralkYok"/>
      </w:pPr>
    </w:p>
    <w:p w:rsidR="00F40ECE" w:rsidRPr="00B82AC9" w:rsidRDefault="00F40ECE" w:rsidP="00B82AC9">
      <w:pPr>
        <w:pStyle w:val="AralkYok"/>
        <w:jc w:val="both"/>
        <w:rPr>
          <w:sz w:val="24"/>
        </w:rPr>
      </w:pPr>
      <w:r w:rsidRPr="00B82AC9">
        <w:rPr>
          <w:sz w:val="24"/>
        </w:rPr>
        <w:t>Yaşlı kadın çeşmeye tarihi bir hafıza, geçmişle bağ kuran bir köprü ve küçük canlıların susuzluğunu gideren bir yaşam alanı olarak derin bir anlam yüklemiştir. Hayır, bir varlığın değeri sadece dış görünüşü veya insanlara sunduğu doğrudan fayda ile ölçülemez. İlk bakışta eski, işlevsiz veya çirkin görünen varlıkların da doğada, tarihte ve ekosistemde gözle görülmeyen çok önemli görevleri ve değerleri olabilir. Varlıklara bütüncül ve saygılı bir gözle bakılmalıdır.</w:t>
      </w:r>
    </w:p>
    <w:p w:rsidR="00B82AC9" w:rsidRDefault="00B82AC9" w:rsidP="006D11C9">
      <w:pPr>
        <w:pStyle w:val="AralkYok"/>
      </w:pPr>
    </w:p>
    <w:p w:rsidR="00B82AC9" w:rsidRPr="00B82AC9" w:rsidRDefault="00B82AC9" w:rsidP="00B82AC9">
      <w:pPr>
        <w:pStyle w:val="AralkYok"/>
        <w:jc w:val="both"/>
        <w:rPr>
          <w:b/>
          <w:i/>
          <w:color w:val="FF0000"/>
          <w:sz w:val="24"/>
        </w:rPr>
      </w:pPr>
      <w:r>
        <w:rPr>
          <w:b/>
          <w:i/>
          <w:sz w:val="24"/>
        </w:rPr>
        <w:t>5.</w:t>
      </w:r>
      <w:r w:rsidRPr="00B82AC9">
        <w:rPr>
          <w:b/>
          <w:i/>
          <w:sz w:val="24"/>
        </w:rPr>
        <w:t xml:space="preserve">Okulların açıldığı ilk gün öncesinde (kayıt, kırtasiye alışverişi vb.) ve okulların açıldığı ilk günde yapılan hazırlıklar ile heyecanları anlatan bir metin yazınız. Metninizi yazdıktan sonra metninizde geçen unsurları aşağıdaki tabloya uygun şekilde sınıflandırarak doldurunuz. </w:t>
      </w:r>
      <w:r w:rsidRPr="00B82AC9">
        <w:rPr>
          <w:b/>
          <w:i/>
          <w:color w:val="FF0000"/>
          <w:sz w:val="24"/>
        </w:rPr>
        <w:t>(20 puan)</w:t>
      </w:r>
    </w:p>
    <w:p w:rsidR="00B82AC9" w:rsidRDefault="00B82AC9" w:rsidP="006D11C9">
      <w:pPr>
        <w:pStyle w:val="AralkYok"/>
      </w:pPr>
    </w:p>
    <w:p w:rsidR="00B82AC9" w:rsidRPr="00B82AC9" w:rsidRDefault="00B82AC9" w:rsidP="00B82AC9">
      <w:pPr>
        <w:pStyle w:val="AralkYok"/>
        <w:jc w:val="both"/>
        <w:rPr>
          <w:sz w:val="24"/>
        </w:rPr>
      </w:pPr>
      <w:r w:rsidRPr="00B82AC9">
        <w:rPr>
          <w:b/>
          <w:color w:val="000000" w:themeColor="text1"/>
          <w:sz w:val="24"/>
        </w:rPr>
        <w:t>Metin Yapısı (10 Puan):</w:t>
      </w:r>
      <w:r w:rsidRPr="00B82AC9">
        <w:rPr>
          <w:color w:val="000000" w:themeColor="text1"/>
          <w:sz w:val="24"/>
        </w:rPr>
        <w:t xml:space="preserve"> </w:t>
      </w:r>
      <w:r w:rsidRPr="00B82AC9">
        <w:rPr>
          <w:sz w:val="24"/>
        </w:rPr>
        <w:t>Öğrencinin giriş, gelişme, sonuç kurallarına uygun, anlamlı bir bütün oluşturan metin yazması.</w:t>
      </w:r>
    </w:p>
    <w:p w:rsidR="00B82AC9" w:rsidRPr="00B82AC9" w:rsidRDefault="00B82AC9" w:rsidP="00B82AC9">
      <w:pPr>
        <w:pStyle w:val="AralkYok"/>
        <w:jc w:val="both"/>
        <w:rPr>
          <w:sz w:val="24"/>
        </w:rPr>
      </w:pPr>
      <w:r w:rsidRPr="00B82AC9">
        <w:rPr>
          <w:b/>
          <w:sz w:val="24"/>
        </w:rPr>
        <w:t>Tablo ve Sınıflandırma Doğruluğu (10 Puan)</w:t>
      </w:r>
      <w:r w:rsidRPr="00B82AC9">
        <w:rPr>
          <w:sz w:val="24"/>
        </w:rPr>
        <w:t>: Yazdığı metinden yola çıkarak çanta hazırlığı, kıyafet/kırtasiye alışverişi gibi maddeleri "Okul Açılmadan Önce"; sabah erken uyanma, öğretmenle tanışma veya ilk ders hazırlıkları gibi maddeleri "Okulun Açıldığı Gün" sütununa mantıklı ve doğru şekilde aktarabilmesi.</w:t>
      </w:r>
    </w:p>
    <w:p w:rsidR="00B82AC9" w:rsidRDefault="00B82AC9" w:rsidP="00B82AC9">
      <w:pPr>
        <w:pStyle w:val="AralkYok"/>
      </w:pPr>
    </w:p>
    <w:p w:rsidR="00B82AC9" w:rsidRPr="00B82AC9" w:rsidRDefault="00B82AC9" w:rsidP="00B82AC9">
      <w:pPr>
        <w:pStyle w:val="AralkYok"/>
        <w:rPr>
          <w:b/>
          <w:i/>
          <w:sz w:val="24"/>
        </w:rPr>
      </w:pPr>
      <w:r>
        <w:rPr>
          <w:b/>
          <w:i/>
          <w:sz w:val="24"/>
        </w:rPr>
        <w:t>6.</w:t>
      </w:r>
      <w:r w:rsidRPr="00B82AC9">
        <w:rPr>
          <w:b/>
          <w:i/>
          <w:sz w:val="24"/>
        </w:rPr>
        <w:t>Bu metindeki olayı Arda’nın bakış açısından yorumlayınız. Sizce karakter bu durum karşısında hatasını telafi etmek için ne yapmalı? Yazınız. (</w:t>
      </w:r>
      <w:r w:rsidRPr="00B82AC9">
        <w:rPr>
          <w:b/>
          <w:i/>
          <w:color w:val="FF0000"/>
          <w:sz w:val="24"/>
        </w:rPr>
        <w:t>20 puan)</w:t>
      </w:r>
    </w:p>
    <w:p w:rsidR="00B82AC9" w:rsidRPr="00B82AC9" w:rsidRDefault="00B82AC9" w:rsidP="00B82AC9">
      <w:pPr>
        <w:pStyle w:val="AralkYok"/>
        <w:jc w:val="both"/>
        <w:rPr>
          <w:sz w:val="24"/>
        </w:rPr>
      </w:pPr>
      <w:r w:rsidRPr="00B82AC9">
        <w:rPr>
          <w:b/>
          <w:sz w:val="24"/>
        </w:rPr>
        <w:t>Empati ve Sorumluluk Bilinci (10 Puan):</w:t>
      </w:r>
      <w:r w:rsidRPr="00B82AC9">
        <w:rPr>
          <w:sz w:val="24"/>
        </w:rPr>
        <w:t xml:space="preserve"> Öğrencinin, Arda'nın verdiği sözü tutmamasının yanlış olduğunu fark ettiğini belirtmesi; babasının yorgunluğu ve kırgınlığı karşısında hissedeceği pişmanlığı (suçluluk ve mahcubiyet duygusunu) Arda'nın ağzından ya da onun gözünden başarıyla aktarabilmesi.</w:t>
      </w:r>
    </w:p>
    <w:p w:rsidR="00B82AC9" w:rsidRDefault="00B82AC9" w:rsidP="00B82AC9">
      <w:pPr>
        <w:pStyle w:val="AralkYok"/>
        <w:jc w:val="both"/>
      </w:pPr>
      <w:r w:rsidRPr="00B82AC9">
        <w:rPr>
          <w:b/>
          <w:sz w:val="24"/>
        </w:rPr>
        <w:t>Çözüm Üretme / Telafi Etme (10 Puan</w:t>
      </w:r>
      <w:r w:rsidRPr="00B82AC9">
        <w:rPr>
          <w:sz w:val="24"/>
        </w:rPr>
        <w:t>): Karakterin gidip babasından dürüstçe özür dilemesi gerektiğini belirtmesi ve "Bir sonraki işlerde iki katı çalışarak babasının yükünü hafifletmek", "Bir daha sözünü unutmamak için uyku düzenine dikkat etmek" gibi yapıcı telafi yöntemleri önermesi</w:t>
      </w:r>
      <w:r>
        <w:t>.</w:t>
      </w:r>
    </w:p>
    <w:sectPr w:rsidR="00B82AC9" w:rsidSect="006D11C9">
      <w:pgSz w:w="11906" w:h="16838"/>
      <w:pgMar w:top="709" w:right="849" w:bottom="709"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1C9"/>
    <w:rsid w:val="006D11C9"/>
    <w:rsid w:val="00AD1668"/>
    <w:rsid w:val="00B82AC9"/>
    <w:rsid w:val="00CD6DFE"/>
    <w:rsid w:val="00D26AF0"/>
    <w:rsid w:val="00D546D0"/>
    <w:rsid w:val="00EE494B"/>
    <w:rsid w:val="00F40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AC9"/>
    <w:pPr>
      <w:spacing w:after="160" w:line="278" w:lineRule="auto"/>
    </w:pPr>
    <w:rPr>
      <w:kern w:val="2"/>
      <w:sz w:val="24"/>
      <w:szCs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D11C9"/>
    <w:pPr>
      <w:spacing w:after="0" w:line="240" w:lineRule="auto"/>
    </w:pPr>
  </w:style>
  <w:style w:type="paragraph" w:styleId="BalonMetni">
    <w:name w:val="Balloon Text"/>
    <w:basedOn w:val="Normal"/>
    <w:link w:val="BalonMetniChar"/>
    <w:uiPriority w:val="99"/>
    <w:semiHidden/>
    <w:unhideWhenUsed/>
    <w:rsid w:val="00D546D0"/>
    <w:pPr>
      <w:spacing w:after="0" w:line="240" w:lineRule="auto"/>
    </w:pPr>
    <w:rPr>
      <w:rFonts w:ascii="Tahoma" w:hAnsi="Tahoma" w:cs="Tahoma"/>
      <w:kern w:val="0"/>
      <w:sz w:val="16"/>
      <w:szCs w:val="16"/>
      <w14:ligatures w14:val="none"/>
    </w:rPr>
  </w:style>
  <w:style w:type="character" w:customStyle="1" w:styleId="BalonMetniChar">
    <w:name w:val="Balon Metni Char"/>
    <w:basedOn w:val="VarsaylanParagrafYazTipi"/>
    <w:link w:val="BalonMetni"/>
    <w:uiPriority w:val="99"/>
    <w:semiHidden/>
    <w:rsid w:val="00D546D0"/>
    <w:rPr>
      <w:rFonts w:ascii="Tahoma" w:hAnsi="Tahoma" w:cs="Tahoma"/>
      <w:sz w:val="16"/>
      <w:szCs w:val="16"/>
    </w:rPr>
  </w:style>
  <w:style w:type="table" w:styleId="TabloKlavuzu">
    <w:name w:val="Table Grid"/>
    <w:basedOn w:val="NormalTablo"/>
    <w:uiPriority w:val="39"/>
    <w:rsid w:val="00B82AC9"/>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AC9"/>
    <w:pPr>
      <w:spacing w:after="160" w:line="278" w:lineRule="auto"/>
    </w:pPr>
    <w:rPr>
      <w:kern w:val="2"/>
      <w:sz w:val="24"/>
      <w:szCs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D11C9"/>
    <w:pPr>
      <w:spacing w:after="0" w:line="240" w:lineRule="auto"/>
    </w:pPr>
  </w:style>
  <w:style w:type="paragraph" w:styleId="BalonMetni">
    <w:name w:val="Balloon Text"/>
    <w:basedOn w:val="Normal"/>
    <w:link w:val="BalonMetniChar"/>
    <w:uiPriority w:val="99"/>
    <w:semiHidden/>
    <w:unhideWhenUsed/>
    <w:rsid w:val="00D546D0"/>
    <w:pPr>
      <w:spacing w:after="0" w:line="240" w:lineRule="auto"/>
    </w:pPr>
    <w:rPr>
      <w:rFonts w:ascii="Tahoma" w:hAnsi="Tahoma" w:cs="Tahoma"/>
      <w:kern w:val="0"/>
      <w:sz w:val="16"/>
      <w:szCs w:val="16"/>
      <w14:ligatures w14:val="none"/>
    </w:rPr>
  </w:style>
  <w:style w:type="character" w:customStyle="1" w:styleId="BalonMetniChar">
    <w:name w:val="Balon Metni Char"/>
    <w:basedOn w:val="VarsaylanParagrafYazTipi"/>
    <w:link w:val="BalonMetni"/>
    <w:uiPriority w:val="99"/>
    <w:semiHidden/>
    <w:rsid w:val="00D546D0"/>
    <w:rPr>
      <w:rFonts w:ascii="Tahoma" w:hAnsi="Tahoma" w:cs="Tahoma"/>
      <w:sz w:val="16"/>
      <w:szCs w:val="16"/>
    </w:rPr>
  </w:style>
  <w:style w:type="table" w:styleId="TabloKlavuzu">
    <w:name w:val="Table Grid"/>
    <w:basedOn w:val="NormalTablo"/>
    <w:uiPriority w:val="39"/>
    <w:rsid w:val="00B82AC9"/>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3</Pages>
  <Words>1095</Words>
  <Characters>6247</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w10</cp:lastModifiedBy>
  <cp:revision>4</cp:revision>
  <dcterms:created xsi:type="dcterms:W3CDTF">2026-05-15T19:12:00Z</dcterms:created>
  <dcterms:modified xsi:type="dcterms:W3CDTF">2026-05-19T16:16:00Z</dcterms:modified>
</cp:coreProperties>
</file>