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page" w:horzAnchor="margin" w:tblpY="706"/>
        <w:tblW w:w="10285" w:type="dxa"/>
        <w:tblLook w:val="0000" w:firstRow="0" w:lastRow="0" w:firstColumn="0" w:lastColumn="0" w:noHBand="0" w:noVBand="0"/>
      </w:tblPr>
      <w:tblGrid>
        <w:gridCol w:w="1809"/>
        <w:gridCol w:w="851"/>
        <w:gridCol w:w="958"/>
        <w:gridCol w:w="2160"/>
        <w:gridCol w:w="4507"/>
      </w:tblGrid>
      <w:tr w:rsidR="00A9368B" w:rsidRPr="00FD2E4F" w:rsidTr="00A9368B">
        <w:trPr>
          <w:trHeight w:val="292"/>
        </w:trPr>
        <w:tc>
          <w:tcPr>
            <w:tcW w:w="3618" w:type="dxa"/>
            <w:gridSpan w:val="3"/>
          </w:tcPr>
          <w:p w:rsidR="00A9368B" w:rsidRPr="00224BEE" w:rsidRDefault="00A9368B" w:rsidP="00A9368B">
            <w:pPr>
              <w:spacing w:before="20" w:after="20"/>
              <w:jc w:val="both"/>
              <w:rPr>
                <w:rFonts w:ascii="Times New Roman" w:hAnsi="Times New Roman" w:cs="Times New Roman"/>
                <w:b/>
                <w:color w:val="000000"/>
              </w:rPr>
            </w:pPr>
            <w:r w:rsidRPr="00224BEE">
              <w:rPr>
                <w:rFonts w:ascii="Times New Roman" w:hAnsi="Times New Roman" w:cs="Times New Roman"/>
                <w:b/>
                <w:color w:val="000000"/>
              </w:rPr>
              <w:t>Dersin Adı</w:t>
            </w:r>
          </w:p>
        </w:tc>
        <w:tc>
          <w:tcPr>
            <w:tcW w:w="6667" w:type="dxa"/>
            <w:gridSpan w:val="2"/>
          </w:tcPr>
          <w:p w:rsidR="00A9368B" w:rsidRPr="00224BEE" w:rsidRDefault="00A9368B" w:rsidP="00A9368B">
            <w:pPr>
              <w:spacing w:before="20" w:after="20"/>
              <w:jc w:val="both"/>
              <w:rPr>
                <w:rFonts w:ascii="Times New Roman" w:hAnsi="Times New Roman" w:cs="Times New Roman"/>
                <w:bCs/>
                <w:color w:val="000000"/>
              </w:rPr>
            </w:pPr>
            <w:r w:rsidRPr="00224BEE">
              <w:rPr>
                <w:rFonts w:ascii="Times New Roman" w:hAnsi="Times New Roman" w:cs="Times New Roman"/>
                <w:bCs/>
                <w:color w:val="000000"/>
              </w:rPr>
              <w:t>TÜRKÇE</w:t>
            </w:r>
          </w:p>
        </w:tc>
      </w:tr>
      <w:tr w:rsidR="00A9368B" w:rsidRPr="00FD2E4F" w:rsidTr="00A9368B">
        <w:trPr>
          <w:trHeight w:val="270"/>
        </w:trPr>
        <w:tc>
          <w:tcPr>
            <w:tcW w:w="3618" w:type="dxa"/>
            <w:gridSpan w:val="3"/>
          </w:tcPr>
          <w:p w:rsidR="00A9368B" w:rsidRPr="00224BEE" w:rsidRDefault="00515CDB" w:rsidP="00A9368B">
            <w:pPr>
              <w:spacing w:before="20" w:after="20"/>
              <w:jc w:val="both"/>
              <w:rPr>
                <w:rFonts w:ascii="Times New Roman" w:hAnsi="Times New Roman" w:cs="Times New Roman"/>
                <w:b/>
                <w:color w:val="000000"/>
              </w:rPr>
            </w:pPr>
            <w:r>
              <w:rPr>
                <w:rFonts w:ascii="Times New Roman" w:hAnsi="Times New Roman" w:cs="Times New Roman"/>
                <w:b/>
                <w:color w:val="000000"/>
              </w:rPr>
              <w:t xml:space="preserve">Sınıf / </w:t>
            </w:r>
            <w:r w:rsidR="00A9368B" w:rsidRPr="00224BEE">
              <w:rPr>
                <w:rFonts w:ascii="Times New Roman" w:hAnsi="Times New Roman" w:cs="Times New Roman"/>
                <w:b/>
                <w:color w:val="000000"/>
              </w:rPr>
              <w:t>Tarih</w:t>
            </w:r>
          </w:p>
        </w:tc>
        <w:tc>
          <w:tcPr>
            <w:tcW w:w="6667" w:type="dxa"/>
            <w:gridSpan w:val="2"/>
          </w:tcPr>
          <w:p w:rsidR="00A9368B" w:rsidRPr="00224BEE" w:rsidRDefault="00515CDB" w:rsidP="00A9368B">
            <w:pPr>
              <w:spacing w:before="20" w:after="20"/>
              <w:jc w:val="both"/>
              <w:rPr>
                <w:rFonts w:ascii="Times New Roman" w:hAnsi="Times New Roman" w:cs="Times New Roman"/>
                <w:bCs/>
                <w:color w:val="000000"/>
              </w:rPr>
            </w:pPr>
            <w:r>
              <w:rPr>
                <w:rFonts w:ascii="Times New Roman" w:hAnsi="Times New Roman" w:cs="Times New Roman"/>
                <w:bCs/>
                <w:color w:val="000000"/>
              </w:rPr>
              <w:t xml:space="preserve">6. Sınıf / </w:t>
            </w:r>
            <w:r w:rsidR="00414EAF">
              <w:rPr>
                <w:rFonts w:ascii="Times New Roman" w:hAnsi="Times New Roman" w:cs="Times New Roman"/>
                <w:bCs/>
                <w:color w:val="000000"/>
              </w:rPr>
              <w:t>20-28 Nisan 2026</w:t>
            </w:r>
          </w:p>
        </w:tc>
      </w:tr>
      <w:tr w:rsidR="00A9368B" w:rsidRPr="00FD2E4F" w:rsidTr="00A9368B">
        <w:trPr>
          <w:trHeight w:val="270"/>
        </w:trPr>
        <w:tc>
          <w:tcPr>
            <w:tcW w:w="3618" w:type="dxa"/>
            <w:gridSpan w:val="3"/>
          </w:tcPr>
          <w:p w:rsidR="00A9368B" w:rsidRPr="00224BEE" w:rsidRDefault="00A9368B" w:rsidP="00A9368B">
            <w:pPr>
              <w:spacing w:before="20" w:after="20"/>
              <w:jc w:val="both"/>
              <w:rPr>
                <w:rFonts w:ascii="Times New Roman" w:hAnsi="Times New Roman" w:cs="Times New Roman"/>
                <w:b/>
                <w:color w:val="000000"/>
              </w:rPr>
            </w:pPr>
            <w:r w:rsidRPr="00224BEE">
              <w:rPr>
                <w:rFonts w:ascii="Times New Roman" w:hAnsi="Times New Roman" w:cs="Times New Roman"/>
                <w:b/>
                <w:color w:val="000000"/>
              </w:rPr>
              <w:t>Temanın Adı/Metnin Adı</w:t>
            </w:r>
          </w:p>
        </w:tc>
        <w:tc>
          <w:tcPr>
            <w:tcW w:w="6667" w:type="dxa"/>
            <w:gridSpan w:val="2"/>
          </w:tcPr>
          <w:p w:rsidR="00A9368B" w:rsidRPr="00224BEE" w:rsidRDefault="002A163F" w:rsidP="00F43A32">
            <w:pPr>
              <w:spacing w:before="20" w:after="20"/>
              <w:rPr>
                <w:rFonts w:ascii="Times New Roman" w:hAnsi="Times New Roman" w:cs="Times New Roman"/>
                <w:bCs/>
                <w:color w:val="000000"/>
              </w:rPr>
            </w:pPr>
            <w:r w:rsidRPr="002A163F">
              <w:rPr>
                <w:rFonts w:ascii="Times New Roman" w:hAnsi="Times New Roman" w:cs="Times New Roman"/>
                <w:bCs/>
                <w:color w:val="000000"/>
              </w:rPr>
              <w:t>Bilim ve Teknoloji / Bu Festival Bir Başka</w:t>
            </w:r>
          </w:p>
        </w:tc>
      </w:tr>
      <w:tr w:rsidR="00A9368B" w:rsidRPr="00FD2E4F" w:rsidTr="00A9368B">
        <w:trPr>
          <w:trHeight w:val="270"/>
        </w:trPr>
        <w:tc>
          <w:tcPr>
            <w:tcW w:w="3618" w:type="dxa"/>
            <w:gridSpan w:val="3"/>
          </w:tcPr>
          <w:p w:rsidR="00A9368B" w:rsidRPr="00224BEE" w:rsidRDefault="00A9368B" w:rsidP="00A9368B">
            <w:pPr>
              <w:spacing w:before="20" w:after="20"/>
              <w:rPr>
                <w:rFonts w:ascii="Times New Roman" w:hAnsi="Times New Roman" w:cs="Times New Roman"/>
                <w:b/>
                <w:color w:val="000000"/>
              </w:rPr>
            </w:pPr>
            <w:r w:rsidRPr="00224BEE">
              <w:rPr>
                <w:rFonts w:ascii="Times New Roman" w:hAnsi="Times New Roman" w:cs="Times New Roman"/>
                <w:b/>
                <w:color w:val="000000"/>
              </w:rPr>
              <w:t>Kullanılan Eğitim Teknolojileri-Araç, Gereçler ve Kaynakça</w:t>
            </w:r>
          </w:p>
        </w:tc>
        <w:tc>
          <w:tcPr>
            <w:tcW w:w="6667" w:type="dxa"/>
            <w:gridSpan w:val="2"/>
          </w:tcPr>
          <w:p w:rsidR="00A9368B" w:rsidRPr="00224BEE" w:rsidRDefault="002A163F" w:rsidP="00A9368B">
            <w:pPr>
              <w:spacing w:before="20" w:after="20"/>
              <w:rPr>
                <w:rFonts w:ascii="Times New Roman" w:hAnsi="Times New Roman" w:cs="Times New Roman"/>
                <w:bCs/>
                <w:color w:val="000000"/>
              </w:rPr>
            </w:pPr>
            <w:r w:rsidRPr="002A163F">
              <w:rPr>
                <w:rFonts w:ascii="Times New Roman" w:hAnsi="Times New Roman" w:cs="Times New Roman"/>
                <w:bCs/>
                <w:color w:val="000000"/>
              </w:rPr>
              <w:t>Ders kitabı, genel ağ (internet), akıllı tahta, kalem, kâğıt, TDK sözlüğü, karekod okuyucu, poster kartonu, renkli kalemler ve çeşitli araştırma kaynakları</w:t>
            </w:r>
          </w:p>
        </w:tc>
      </w:tr>
      <w:tr w:rsidR="00A9368B" w:rsidRPr="00FD2E4F" w:rsidTr="00A9368B">
        <w:trPr>
          <w:trHeight w:val="270"/>
        </w:trPr>
        <w:tc>
          <w:tcPr>
            <w:tcW w:w="10285" w:type="dxa"/>
            <w:gridSpan w:val="5"/>
          </w:tcPr>
          <w:p w:rsidR="00A9368B" w:rsidRPr="00224BEE" w:rsidRDefault="00A9368B" w:rsidP="00A9368B">
            <w:pPr>
              <w:spacing w:before="20" w:after="20"/>
              <w:rPr>
                <w:rFonts w:ascii="Times New Roman" w:hAnsi="Times New Roman" w:cs="Times New Roman"/>
                <w:b/>
                <w:color w:val="000000"/>
              </w:rPr>
            </w:pPr>
            <w:r w:rsidRPr="00224BEE">
              <w:rPr>
                <w:rFonts w:ascii="Times New Roman" w:hAnsi="Times New Roman" w:cs="Times New Roman"/>
                <w:b/>
                <w:color w:val="000000"/>
              </w:rPr>
              <w:t>ANAHTAR KAVRAMLAR</w:t>
            </w:r>
          </w:p>
          <w:p w:rsidR="00A9368B" w:rsidRPr="00702E80" w:rsidRDefault="00F43A32" w:rsidP="00A9368B">
            <w:pPr>
              <w:spacing w:before="20" w:after="20"/>
              <w:rPr>
                <w:rFonts w:ascii="Times New Roman" w:hAnsi="Times New Roman" w:cs="Times New Roman"/>
                <w:sz w:val="18"/>
                <w:szCs w:val="18"/>
                <w:shd w:val="clear" w:color="auto" w:fill="FFFFFF"/>
              </w:rPr>
            </w:pPr>
            <w:proofErr w:type="gramStart"/>
            <w:r w:rsidRPr="00F43A32">
              <w:rPr>
                <w:rFonts w:ascii="Times New Roman" w:hAnsi="Times New Roman" w:cs="Times New Roman"/>
                <w:sz w:val="18"/>
                <w:szCs w:val="18"/>
                <w:shd w:val="clear" w:color="auto" w:fill="FFFFFF"/>
              </w:rPr>
              <w:t>bilim</w:t>
            </w:r>
            <w:proofErr w:type="gramEnd"/>
            <w:r w:rsidRPr="00F43A32">
              <w:rPr>
                <w:rFonts w:ascii="Times New Roman" w:hAnsi="Times New Roman" w:cs="Times New Roman"/>
                <w:sz w:val="18"/>
                <w:szCs w:val="18"/>
                <w:shd w:val="clear" w:color="auto" w:fill="FFFFFF"/>
              </w:rPr>
              <w:t>, teknoloji, gelecek, bilim insanları, yapay zekâ, çözümleme, söz sanatları, açık ve örtük ifade, geçiş ve bağlantı ifadeleri, tartışma, merak, azim ve kararlılık, uzmanlaşma, şüphe duyma, eleştirel bakma, analitik düşünme</w:t>
            </w:r>
          </w:p>
        </w:tc>
      </w:tr>
      <w:tr w:rsidR="00A9368B" w:rsidRPr="00FD2E4F" w:rsidTr="00A9368B">
        <w:trPr>
          <w:trHeight w:val="270"/>
        </w:trPr>
        <w:tc>
          <w:tcPr>
            <w:tcW w:w="1809" w:type="dxa"/>
          </w:tcPr>
          <w:p w:rsidR="00A9368B" w:rsidRPr="00224BEE" w:rsidRDefault="00A9368B" w:rsidP="00A9368B">
            <w:pPr>
              <w:spacing w:before="20" w:after="20"/>
              <w:jc w:val="both"/>
              <w:rPr>
                <w:rFonts w:ascii="Times New Roman" w:hAnsi="Times New Roman" w:cs="Times New Roman"/>
                <w:color w:val="000000"/>
              </w:rPr>
            </w:pPr>
            <w:r w:rsidRPr="00224BEE">
              <w:rPr>
                <w:rFonts w:ascii="Times New Roman" w:hAnsi="Times New Roman" w:cs="Times New Roman"/>
                <w:color w:val="000000"/>
              </w:rPr>
              <w:t>Önerilen Süre</w:t>
            </w:r>
          </w:p>
        </w:tc>
        <w:tc>
          <w:tcPr>
            <w:tcW w:w="8476" w:type="dxa"/>
            <w:gridSpan w:val="4"/>
          </w:tcPr>
          <w:p w:rsidR="00A9368B" w:rsidRPr="00052642" w:rsidRDefault="00A9368B" w:rsidP="00A9368B">
            <w:pPr>
              <w:spacing w:before="20" w:after="20"/>
              <w:jc w:val="both"/>
              <w:rPr>
                <w:rFonts w:ascii="Times New Roman" w:hAnsi="Times New Roman" w:cs="Times New Roman"/>
                <w:b/>
                <w:bCs/>
                <w:color w:val="000000"/>
              </w:rPr>
            </w:pPr>
            <w:r w:rsidRPr="00052642">
              <w:rPr>
                <w:rFonts w:ascii="Times New Roman" w:hAnsi="Times New Roman" w:cs="Times New Roman"/>
                <w:b/>
                <w:bCs/>
                <w:color w:val="000000"/>
              </w:rPr>
              <w:t>8 Ders saati</w:t>
            </w:r>
          </w:p>
        </w:tc>
      </w:tr>
      <w:tr w:rsidR="00A9368B" w:rsidRPr="00FD2E4F" w:rsidTr="00A9368B">
        <w:trPr>
          <w:trHeight w:val="406"/>
        </w:trPr>
        <w:tc>
          <w:tcPr>
            <w:tcW w:w="1809" w:type="dxa"/>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Alan Becerileri</w:t>
            </w:r>
          </w:p>
        </w:tc>
        <w:tc>
          <w:tcPr>
            <w:tcW w:w="8476" w:type="dxa"/>
            <w:gridSpan w:val="4"/>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sz w:val="18"/>
                <w:szCs w:val="18"/>
              </w:rPr>
              <w:t>TAB1. Dinleme/İzleme, TAB2. Okuma. Anlatma: TAB3. Konuşma, TAB4. Yazma.</w:t>
            </w:r>
          </w:p>
        </w:tc>
      </w:tr>
      <w:tr w:rsidR="00A9368B" w:rsidRPr="00FD2E4F" w:rsidTr="00A9368B">
        <w:tc>
          <w:tcPr>
            <w:tcW w:w="1809" w:type="dxa"/>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Kavramsal Beceriler</w:t>
            </w:r>
          </w:p>
        </w:tc>
        <w:tc>
          <w:tcPr>
            <w:tcW w:w="8476" w:type="dxa"/>
            <w:gridSpan w:val="4"/>
          </w:tcPr>
          <w:p w:rsidR="00A9368B" w:rsidRPr="00A9368B" w:rsidRDefault="00A9368B" w:rsidP="00A9368B">
            <w:pPr>
              <w:rPr>
                <w:rFonts w:ascii="Times New Roman" w:hAnsi="Times New Roman" w:cs="Times New Roman"/>
                <w:sz w:val="18"/>
                <w:szCs w:val="18"/>
              </w:rPr>
            </w:pPr>
            <w:r w:rsidRPr="00A9368B">
              <w:rPr>
                <w:rFonts w:ascii="Times New Roman" w:hAnsi="Times New Roman" w:cs="Times New Roman"/>
                <w:sz w:val="18"/>
                <w:szCs w:val="18"/>
              </w:rPr>
              <w:t>KB2.4. Çözümleme, KB2.11. Gözleme Dayalı Tahmin Etme, KB2.15. Yansıtma, KB3.3. Eleştirel Düşünme</w:t>
            </w:r>
          </w:p>
          <w:p w:rsidR="00A9368B" w:rsidRPr="00702E80" w:rsidRDefault="00A9368B" w:rsidP="00A9368B">
            <w:pPr>
              <w:rPr>
                <w:rFonts w:ascii="Times New Roman" w:hAnsi="Times New Roman" w:cs="Times New Roman"/>
                <w:sz w:val="18"/>
                <w:szCs w:val="18"/>
              </w:rPr>
            </w:pPr>
          </w:p>
        </w:tc>
      </w:tr>
      <w:tr w:rsidR="00A9368B" w:rsidRPr="00FD2E4F" w:rsidTr="00A9368B">
        <w:tc>
          <w:tcPr>
            <w:tcW w:w="1809" w:type="dxa"/>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Eğilimler</w:t>
            </w:r>
          </w:p>
        </w:tc>
        <w:tc>
          <w:tcPr>
            <w:tcW w:w="8476" w:type="dxa"/>
            <w:gridSpan w:val="4"/>
          </w:tcPr>
          <w:p w:rsidR="00A9368B" w:rsidRPr="00702E80" w:rsidRDefault="00A9368B" w:rsidP="00A9368B">
            <w:pPr>
              <w:rPr>
                <w:rFonts w:ascii="Times New Roman" w:hAnsi="Times New Roman" w:cs="Times New Roman"/>
                <w:sz w:val="18"/>
                <w:szCs w:val="18"/>
              </w:rPr>
            </w:pPr>
            <w:proofErr w:type="gramStart"/>
            <w:r w:rsidRPr="00A9368B">
              <w:rPr>
                <w:rFonts w:ascii="Times New Roman" w:hAnsi="Times New Roman" w:cs="Times New Roman"/>
                <w:sz w:val="18"/>
                <w:szCs w:val="18"/>
              </w:rPr>
              <w:t>E1.1. Merak, E1.2. Bağımsızlık, E1.4. Kendine İnanma (Öz Yeterlilik), E1.5. Kendine Güvenme (Öz Güven), E2.2. Sorumluluk, E2.3. Girişkenlik, E2.4. Güven, E3.1. Uzmanlaşma, E3.2. Odaklanma, E3.4. Gerçeği Arama, E3.5. Açık Fikirlilik, E3.7. Sistematik Olma, E3.8. Soru Sorma, E3.9. Şüphe Duyma, E3.10. Eleştirel Bakma, E3.11. Özgün Düşünme</w:t>
            </w:r>
            <w:proofErr w:type="gramEnd"/>
          </w:p>
        </w:tc>
      </w:tr>
      <w:tr w:rsidR="00A9368B" w:rsidRPr="00FD2E4F" w:rsidTr="00A9368B">
        <w:tc>
          <w:tcPr>
            <w:tcW w:w="1809" w:type="dxa"/>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Sosyal-Duygusal Öğrenme Becerileri</w:t>
            </w:r>
          </w:p>
        </w:tc>
        <w:tc>
          <w:tcPr>
            <w:tcW w:w="8476" w:type="dxa"/>
            <w:gridSpan w:val="4"/>
          </w:tcPr>
          <w:p w:rsidR="00A9368B" w:rsidRPr="00702E80" w:rsidRDefault="00A9368B" w:rsidP="00A9368B">
            <w:pPr>
              <w:rPr>
                <w:rFonts w:ascii="Times New Roman" w:hAnsi="Times New Roman" w:cs="Times New Roman"/>
                <w:sz w:val="18"/>
                <w:szCs w:val="18"/>
              </w:rPr>
            </w:pPr>
            <w:r w:rsidRPr="00A9368B">
              <w:rPr>
                <w:rFonts w:ascii="Times New Roman" w:hAnsi="Times New Roman" w:cs="Times New Roman"/>
                <w:sz w:val="18"/>
                <w:szCs w:val="18"/>
              </w:rPr>
              <w:t>SDB1.1. Kendini Tanıma (Öz Farkındalık), SDB1.2. Kendini Düzenleme (Öz Düzenleme), SDB1.3. Kendini Uyarlama (Öz Yansıtma), SDB2.1. İletişim, SDB2.2. İş Birliği, SDB2.3. Sosyal Farkındalık, SDB3.2. Esneklik</w:t>
            </w:r>
          </w:p>
        </w:tc>
      </w:tr>
      <w:tr w:rsidR="00A9368B" w:rsidRPr="00FD2E4F" w:rsidTr="00A9368B">
        <w:tc>
          <w:tcPr>
            <w:tcW w:w="1809" w:type="dxa"/>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Değerler</w:t>
            </w:r>
          </w:p>
        </w:tc>
        <w:tc>
          <w:tcPr>
            <w:tcW w:w="8476" w:type="dxa"/>
            <w:gridSpan w:val="4"/>
          </w:tcPr>
          <w:p w:rsidR="00A9368B" w:rsidRPr="00C22CF8" w:rsidRDefault="00A9368B" w:rsidP="00A9368B">
            <w:pPr>
              <w:rPr>
                <w:rFonts w:ascii="Times New Roman" w:hAnsi="Times New Roman" w:cs="Times New Roman"/>
                <w:sz w:val="18"/>
                <w:szCs w:val="18"/>
                <w:shd w:val="clear" w:color="auto" w:fill="FFFFFF"/>
              </w:rPr>
            </w:pPr>
            <w:r w:rsidRPr="00A9368B">
              <w:rPr>
                <w:rFonts w:ascii="Times New Roman" w:hAnsi="Times New Roman" w:cs="Times New Roman"/>
                <w:sz w:val="18"/>
                <w:szCs w:val="18"/>
                <w:shd w:val="clear" w:color="auto" w:fill="FFFFFF"/>
              </w:rPr>
              <w:t>D3. Çalışkanlık, D14. Saygı, D16. Sorumluluk</w:t>
            </w:r>
          </w:p>
        </w:tc>
      </w:tr>
      <w:tr w:rsidR="00A9368B" w:rsidRPr="00FD2E4F" w:rsidTr="00A9368B">
        <w:tc>
          <w:tcPr>
            <w:tcW w:w="1809" w:type="dxa"/>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Okuryazarlık Becerileri</w:t>
            </w:r>
          </w:p>
        </w:tc>
        <w:tc>
          <w:tcPr>
            <w:tcW w:w="8476" w:type="dxa"/>
            <w:gridSpan w:val="4"/>
          </w:tcPr>
          <w:p w:rsidR="00A9368B" w:rsidRPr="00A9368B" w:rsidRDefault="00A9368B" w:rsidP="00A9368B">
            <w:pPr>
              <w:rPr>
                <w:rFonts w:ascii="Times New Roman" w:hAnsi="Times New Roman" w:cs="Times New Roman"/>
                <w:sz w:val="18"/>
                <w:szCs w:val="18"/>
                <w:shd w:val="clear" w:color="auto" w:fill="FFFFFF"/>
              </w:rPr>
            </w:pPr>
            <w:r w:rsidRPr="00A9368B">
              <w:rPr>
                <w:rFonts w:ascii="Times New Roman" w:hAnsi="Times New Roman" w:cs="Times New Roman"/>
                <w:sz w:val="18"/>
                <w:szCs w:val="18"/>
                <w:shd w:val="clear" w:color="auto" w:fill="FFFFFF"/>
              </w:rPr>
              <w:t>OB1. Bilgi Okuryazarlığı, OB2. Dijital Okuryazarlık, OB4. Görsel Okuryazarlık, OB7. Veri Okuryazarlığı</w:t>
            </w:r>
          </w:p>
          <w:p w:rsidR="00A9368B" w:rsidRPr="00C22CF8" w:rsidRDefault="00A9368B" w:rsidP="00A9368B">
            <w:pPr>
              <w:rPr>
                <w:rFonts w:ascii="Times New Roman" w:hAnsi="Times New Roman" w:cs="Times New Roman"/>
                <w:sz w:val="18"/>
                <w:szCs w:val="18"/>
                <w:shd w:val="clear" w:color="auto" w:fill="FFFFFF"/>
              </w:rPr>
            </w:pPr>
          </w:p>
        </w:tc>
      </w:tr>
      <w:tr w:rsidR="00A9368B" w:rsidRPr="00FD2E4F" w:rsidTr="00A9368B">
        <w:tc>
          <w:tcPr>
            <w:tcW w:w="1809" w:type="dxa"/>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Disiplinler Arası İlişki</w:t>
            </w:r>
          </w:p>
        </w:tc>
        <w:tc>
          <w:tcPr>
            <w:tcW w:w="8476" w:type="dxa"/>
            <w:gridSpan w:val="4"/>
          </w:tcPr>
          <w:p w:rsidR="00A9368B" w:rsidRPr="00A9368B" w:rsidRDefault="00A9368B" w:rsidP="00A9368B">
            <w:pPr>
              <w:rPr>
                <w:rFonts w:ascii="Times New Roman" w:hAnsi="Times New Roman" w:cs="Times New Roman"/>
                <w:sz w:val="18"/>
                <w:szCs w:val="18"/>
              </w:rPr>
            </w:pPr>
            <w:r w:rsidRPr="00A9368B">
              <w:rPr>
                <w:rFonts w:ascii="Times New Roman" w:hAnsi="Times New Roman" w:cs="Times New Roman"/>
                <w:sz w:val="18"/>
                <w:szCs w:val="18"/>
              </w:rPr>
              <w:t>Fen Bilimleri, Bilişim Teknolojileri ve Yazılım</w:t>
            </w:r>
          </w:p>
          <w:p w:rsidR="00A9368B" w:rsidRPr="00702E80" w:rsidRDefault="00A9368B" w:rsidP="00A9368B">
            <w:pPr>
              <w:rPr>
                <w:rFonts w:ascii="Times New Roman" w:hAnsi="Times New Roman" w:cs="Times New Roman"/>
                <w:sz w:val="18"/>
                <w:szCs w:val="18"/>
              </w:rPr>
            </w:pPr>
          </w:p>
        </w:tc>
      </w:tr>
      <w:tr w:rsidR="00A9368B" w:rsidRPr="00FD2E4F" w:rsidTr="00A9368B">
        <w:tc>
          <w:tcPr>
            <w:tcW w:w="1809" w:type="dxa"/>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Beceriler Arası İlişki</w:t>
            </w:r>
          </w:p>
        </w:tc>
        <w:tc>
          <w:tcPr>
            <w:tcW w:w="8476" w:type="dxa"/>
            <w:gridSpan w:val="4"/>
          </w:tcPr>
          <w:p w:rsidR="00A9368B" w:rsidRPr="00702E80" w:rsidRDefault="00A9368B" w:rsidP="00A9368B">
            <w:pPr>
              <w:rPr>
                <w:rFonts w:ascii="Times New Roman" w:hAnsi="Times New Roman" w:cs="Times New Roman"/>
                <w:sz w:val="18"/>
                <w:szCs w:val="18"/>
              </w:rPr>
            </w:pPr>
            <w:r w:rsidRPr="00A9368B">
              <w:rPr>
                <w:rFonts w:ascii="Times New Roman" w:hAnsi="Times New Roman" w:cs="Times New Roman"/>
                <w:sz w:val="18"/>
                <w:szCs w:val="18"/>
              </w:rPr>
              <w:t>KB2.2. Gözlemleme, KB2.6. Bilgi Toplama, KB2.8 Sorgulama, KB2.13. Yapılandırma, KB2.20. Sentezleme, KB3.1. Karar Verme</w:t>
            </w:r>
          </w:p>
        </w:tc>
      </w:tr>
      <w:tr w:rsidR="00515CDB" w:rsidRPr="00FD2E4F" w:rsidTr="00515CDB">
        <w:trPr>
          <w:trHeight w:val="139"/>
        </w:trPr>
        <w:tc>
          <w:tcPr>
            <w:tcW w:w="1809" w:type="dxa"/>
          </w:tcPr>
          <w:p w:rsidR="00515CDB" w:rsidRPr="00702E80" w:rsidRDefault="00515CDB" w:rsidP="00A9368B">
            <w:pPr>
              <w:rPr>
                <w:rFonts w:ascii="Times New Roman" w:hAnsi="Times New Roman" w:cs="Times New Roman"/>
                <w:b/>
                <w:bCs/>
                <w:sz w:val="18"/>
                <w:szCs w:val="18"/>
              </w:rPr>
            </w:pPr>
          </w:p>
          <w:p w:rsidR="00515CDB" w:rsidRPr="00702E80" w:rsidRDefault="00515CDB" w:rsidP="00A9368B">
            <w:pPr>
              <w:rPr>
                <w:rFonts w:ascii="Times New Roman" w:hAnsi="Times New Roman" w:cs="Times New Roman"/>
                <w:b/>
                <w:bCs/>
                <w:sz w:val="18"/>
                <w:szCs w:val="18"/>
              </w:rPr>
            </w:pPr>
          </w:p>
          <w:p w:rsidR="00515CDB" w:rsidRPr="00702E80" w:rsidRDefault="00515CDB" w:rsidP="00A9368B">
            <w:pPr>
              <w:rPr>
                <w:rFonts w:ascii="Times New Roman" w:hAnsi="Times New Roman" w:cs="Times New Roman"/>
                <w:b/>
                <w:bCs/>
                <w:sz w:val="18"/>
                <w:szCs w:val="18"/>
              </w:rPr>
            </w:pPr>
          </w:p>
          <w:p w:rsidR="00515CDB" w:rsidRPr="00702E80" w:rsidRDefault="00515CDB" w:rsidP="00A9368B">
            <w:pPr>
              <w:rPr>
                <w:rFonts w:ascii="Times New Roman" w:hAnsi="Times New Roman" w:cs="Times New Roman"/>
                <w:b/>
                <w:bCs/>
                <w:sz w:val="18"/>
                <w:szCs w:val="18"/>
              </w:rPr>
            </w:pPr>
          </w:p>
          <w:p w:rsidR="00515CDB" w:rsidRPr="00702E80" w:rsidRDefault="00515CDB" w:rsidP="00A9368B">
            <w:pPr>
              <w:rPr>
                <w:rFonts w:ascii="Times New Roman" w:hAnsi="Times New Roman" w:cs="Times New Roman"/>
                <w:b/>
                <w:bCs/>
                <w:sz w:val="18"/>
                <w:szCs w:val="18"/>
              </w:rPr>
            </w:pPr>
          </w:p>
          <w:p w:rsidR="00515CDB" w:rsidRPr="00702E80" w:rsidRDefault="00515CDB" w:rsidP="00A9368B">
            <w:pPr>
              <w:rPr>
                <w:rFonts w:ascii="Times New Roman" w:hAnsi="Times New Roman" w:cs="Times New Roman"/>
                <w:b/>
                <w:bCs/>
                <w:sz w:val="18"/>
                <w:szCs w:val="18"/>
              </w:rPr>
            </w:pPr>
          </w:p>
          <w:p w:rsidR="00515CDB" w:rsidRPr="00702E80" w:rsidRDefault="00515CDB" w:rsidP="00A9368B">
            <w:pPr>
              <w:rPr>
                <w:rFonts w:ascii="Times New Roman" w:hAnsi="Times New Roman" w:cs="Times New Roman"/>
                <w:b/>
                <w:bCs/>
                <w:sz w:val="18"/>
                <w:szCs w:val="18"/>
              </w:rPr>
            </w:pPr>
          </w:p>
          <w:p w:rsidR="00515CDB" w:rsidRPr="00702E80" w:rsidRDefault="00515CDB" w:rsidP="00A9368B">
            <w:pPr>
              <w:rPr>
                <w:rFonts w:ascii="Times New Roman" w:hAnsi="Times New Roman" w:cs="Times New Roman"/>
                <w:sz w:val="18"/>
                <w:szCs w:val="18"/>
              </w:rPr>
            </w:pPr>
            <w:r w:rsidRPr="00702E80">
              <w:rPr>
                <w:rFonts w:ascii="Times New Roman" w:hAnsi="Times New Roman" w:cs="Times New Roman"/>
                <w:b/>
                <w:bCs/>
                <w:sz w:val="18"/>
                <w:szCs w:val="18"/>
              </w:rPr>
              <w:t>Öğrenme Çıktıları ve Süreç Bileşenleri</w:t>
            </w:r>
          </w:p>
        </w:tc>
        <w:tc>
          <w:tcPr>
            <w:tcW w:w="3969" w:type="dxa"/>
            <w:gridSpan w:val="3"/>
          </w:tcPr>
          <w:p w:rsidR="00515CDB" w:rsidRPr="00C22CF8" w:rsidRDefault="00515CDB" w:rsidP="00515CDB">
            <w:pPr>
              <w:pStyle w:val="AralkYok"/>
              <w:rPr>
                <w:rFonts w:ascii="Times New Roman" w:hAnsi="Times New Roman" w:cs="Times New Roman"/>
                <w:bCs/>
                <w:sz w:val="18"/>
                <w:szCs w:val="18"/>
              </w:rPr>
            </w:pPr>
            <w:r w:rsidRPr="00A9368B">
              <w:rPr>
                <w:rFonts w:ascii="Times New Roman" w:hAnsi="Times New Roman" w:cs="Times New Roman"/>
                <w:b/>
                <w:bCs/>
                <w:sz w:val="18"/>
                <w:szCs w:val="18"/>
              </w:rPr>
              <w:t>Dinleme/İzleme</w:t>
            </w:r>
            <w:r w:rsidRPr="00A9368B">
              <w:rPr>
                <w:rFonts w:ascii="Times New Roman" w:hAnsi="Times New Roman" w:cs="Times New Roman"/>
                <w:bCs/>
                <w:sz w:val="18"/>
                <w:szCs w:val="18"/>
              </w:rPr>
              <w:br/>
              <w:t>T.D.</w:t>
            </w:r>
            <w:proofErr w:type="gramStart"/>
            <w:r w:rsidRPr="00A9368B">
              <w:rPr>
                <w:rFonts w:ascii="Times New Roman" w:hAnsi="Times New Roman" w:cs="Times New Roman"/>
                <w:bCs/>
                <w:sz w:val="18"/>
                <w:szCs w:val="18"/>
              </w:rPr>
              <w:t>6.2</w:t>
            </w:r>
            <w:proofErr w:type="gramEnd"/>
            <w:r w:rsidRPr="00A9368B">
              <w:rPr>
                <w:rFonts w:ascii="Times New Roman" w:hAnsi="Times New Roman" w:cs="Times New Roman"/>
                <w:bCs/>
                <w:sz w:val="18"/>
                <w:szCs w:val="18"/>
              </w:rPr>
              <w:t>. Dinlemede/izlemede strateji ve yöntem seçimlerini yönetebilme</w:t>
            </w:r>
            <w:r w:rsidRPr="00A9368B">
              <w:rPr>
                <w:rFonts w:ascii="Times New Roman" w:hAnsi="Times New Roman" w:cs="Times New Roman"/>
                <w:bCs/>
                <w:sz w:val="18"/>
                <w:szCs w:val="18"/>
              </w:rPr>
              <w:br/>
              <w:t>T.D.6.13. Öyküleyici metinlerdeki hikâye unsurlarını belirlemeye yönelik çözümleme yapabilme</w:t>
            </w:r>
            <w:r w:rsidRPr="00A9368B">
              <w:rPr>
                <w:rFonts w:ascii="Times New Roman" w:hAnsi="Times New Roman" w:cs="Times New Roman"/>
                <w:bCs/>
                <w:sz w:val="18"/>
                <w:szCs w:val="18"/>
              </w:rPr>
              <w:br/>
              <w:t>T.D.6.16. Metnin bölümlerini belirlemeye yönelik çözümleme yapabilme</w:t>
            </w:r>
            <w:r w:rsidRPr="00A9368B">
              <w:rPr>
                <w:rFonts w:ascii="Times New Roman" w:hAnsi="Times New Roman" w:cs="Times New Roman"/>
                <w:bCs/>
                <w:sz w:val="18"/>
                <w:szCs w:val="18"/>
              </w:rPr>
              <w:br/>
              <w:t>T.D.6.18. Dinlediğindeki/izlediğindeki söz sanatlarını belirlemeye yönelik çözümleme yapabilme</w:t>
            </w:r>
            <w:r w:rsidRPr="00A9368B">
              <w:rPr>
                <w:rFonts w:ascii="Times New Roman" w:hAnsi="Times New Roman" w:cs="Times New Roman"/>
                <w:bCs/>
                <w:sz w:val="18"/>
                <w:szCs w:val="18"/>
              </w:rPr>
              <w:br/>
              <w:t>T.D.6.25. Dinleme/izleme sürecine yönelik öz yansıtma yapabilme/kendini uyarlayabilme</w:t>
            </w:r>
            <w:r w:rsidRPr="00A9368B">
              <w:rPr>
                <w:rFonts w:ascii="Times New Roman" w:hAnsi="Times New Roman" w:cs="Times New Roman"/>
                <w:bCs/>
                <w:sz w:val="18"/>
                <w:szCs w:val="18"/>
              </w:rPr>
              <w:br/>
            </w:r>
            <w:r w:rsidRPr="00A9368B">
              <w:rPr>
                <w:rFonts w:ascii="Times New Roman" w:hAnsi="Times New Roman" w:cs="Times New Roman"/>
                <w:b/>
                <w:bCs/>
                <w:sz w:val="18"/>
                <w:szCs w:val="18"/>
              </w:rPr>
              <w:t>Okuma</w:t>
            </w:r>
            <w:r w:rsidRPr="00A9368B">
              <w:rPr>
                <w:rFonts w:ascii="Times New Roman" w:hAnsi="Times New Roman" w:cs="Times New Roman"/>
                <w:bCs/>
                <w:sz w:val="18"/>
                <w:szCs w:val="18"/>
              </w:rPr>
              <w:br/>
              <w:t>T.O.6.3. Okumada strateji ve yöntem seçimlerini yönetebilme</w:t>
            </w:r>
            <w:r w:rsidRPr="00A9368B">
              <w:rPr>
                <w:rFonts w:ascii="Times New Roman" w:hAnsi="Times New Roman" w:cs="Times New Roman"/>
                <w:bCs/>
                <w:sz w:val="18"/>
                <w:szCs w:val="18"/>
              </w:rPr>
              <w:br/>
              <w:t>T.O.6.14. Öyküleyici metinlerdeki hikâye unsurlarını belirlemeye yönelik çözümleme yapabilme</w:t>
            </w:r>
            <w:r w:rsidRPr="00A9368B">
              <w:rPr>
                <w:rFonts w:ascii="Times New Roman" w:hAnsi="Times New Roman" w:cs="Times New Roman"/>
                <w:bCs/>
                <w:sz w:val="18"/>
                <w:szCs w:val="18"/>
              </w:rPr>
              <w:br/>
              <w:t>T.O.6.20. Metindeki söz sanatlarını belirlemeye yönelik çözümleme yapabilme</w:t>
            </w:r>
            <w:r w:rsidRPr="00A9368B">
              <w:rPr>
                <w:rFonts w:ascii="Times New Roman" w:hAnsi="Times New Roman" w:cs="Times New Roman"/>
                <w:bCs/>
                <w:sz w:val="18"/>
                <w:szCs w:val="18"/>
              </w:rPr>
              <w:br/>
              <w:t xml:space="preserve">T.O.6.27. Okuma sürecine yönelik öz yansıtma </w:t>
            </w:r>
            <w:r>
              <w:rPr>
                <w:rFonts w:ascii="Times New Roman" w:hAnsi="Times New Roman" w:cs="Times New Roman"/>
                <w:bCs/>
                <w:sz w:val="18"/>
                <w:szCs w:val="18"/>
              </w:rPr>
              <w:t>yapabilme/kendini uyarlayabilme</w:t>
            </w:r>
          </w:p>
        </w:tc>
        <w:tc>
          <w:tcPr>
            <w:tcW w:w="4507" w:type="dxa"/>
          </w:tcPr>
          <w:p w:rsidR="00515CDB" w:rsidRPr="00C22CF8" w:rsidRDefault="00515CDB" w:rsidP="00A9368B">
            <w:pPr>
              <w:pStyle w:val="AralkYok"/>
              <w:rPr>
                <w:rFonts w:ascii="Times New Roman" w:hAnsi="Times New Roman" w:cs="Times New Roman"/>
                <w:bCs/>
                <w:sz w:val="18"/>
                <w:szCs w:val="18"/>
              </w:rPr>
            </w:pPr>
            <w:r w:rsidRPr="00A9368B">
              <w:rPr>
                <w:rFonts w:ascii="Times New Roman" w:hAnsi="Times New Roman" w:cs="Times New Roman"/>
                <w:b/>
                <w:bCs/>
                <w:sz w:val="18"/>
                <w:szCs w:val="18"/>
              </w:rPr>
              <w:t>Konuşma</w:t>
            </w:r>
            <w:r w:rsidRPr="00A9368B">
              <w:rPr>
                <w:rFonts w:ascii="Times New Roman" w:hAnsi="Times New Roman" w:cs="Times New Roman"/>
                <w:bCs/>
                <w:sz w:val="18"/>
                <w:szCs w:val="18"/>
              </w:rPr>
              <w:br/>
              <w:t>T.K.</w:t>
            </w:r>
            <w:proofErr w:type="gramStart"/>
            <w:r w:rsidRPr="00A9368B">
              <w:rPr>
                <w:rFonts w:ascii="Times New Roman" w:hAnsi="Times New Roman" w:cs="Times New Roman"/>
                <w:bCs/>
                <w:sz w:val="18"/>
                <w:szCs w:val="18"/>
              </w:rPr>
              <w:t>6.1</w:t>
            </w:r>
            <w:proofErr w:type="gramEnd"/>
            <w:r w:rsidRPr="00A9368B">
              <w:rPr>
                <w:rFonts w:ascii="Times New Roman" w:hAnsi="Times New Roman" w:cs="Times New Roman"/>
                <w:bCs/>
                <w:sz w:val="18"/>
                <w:szCs w:val="18"/>
              </w:rPr>
              <w:t>. Konuşma sürecini yönetebilme</w:t>
            </w:r>
            <w:r w:rsidRPr="00A9368B">
              <w:rPr>
                <w:rFonts w:ascii="Times New Roman" w:hAnsi="Times New Roman" w:cs="Times New Roman"/>
                <w:bCs/>
                <w:sz w:val="18"/>
                <w:szCs w:val="18"/>
              </w:rPr>
              <w:br/>
              <w:t>T.K.6.10. Sözlü sunum yapabilme</w:t>
            </w:r>
            <w:r w:rsidRPr="00A9368B">
              <w:rPr>
                <w:rFonts w:ascii="Times New Roman" w:hAnsi="Times New Roman" w:cs="Times New Roman"/>
                <w:bCs/>
                <w:sz w:val="18"/>
                <w:szCs w:val="18"/>
              </w:rPr>
              <w:br/>
              <w:t>T.K.6.11. Konuşmasında tahminlerinden yararlanabilme</w:t>
            </w:r>
            <w:r w:rsidRPr="00A9368B">
              <w:rPr>
                <w:rFonts w:ascii="Times New Roman" w:hAnsi="Times New Roman" w:cs="Times New Roman"/>
                <w:bCs/>
                <w:sz w:val="18"/>
                <w:szCs w:val="18"/>
              </w:rPr>
              <w:br/>
              <w:t>T.K.6.23. Konuşmasında açık ve örtük ifadeleri kullanabilme</w:t>
            </w:r>
            <w:r w:rsidRPr="00A9368B">
              <w:rPr>
                <w:rFonts w:ascii="Times New Roman" w:hAnsi="Times New Roman" w:cs="Times New Roman"/>
                <w:bCs/>
                <w:sz w:val="18"/>
                <w:szCs w:val="18"/>
              </w:rPr>
              <w:br/>
              <w:t>T.K.6.26. Konuşma sürecine yönelik öz yansıtma yapabilme/kendini uyarlayabilme</w:t>
            </w:r>
            <w:r w:rsidRPr="00A9368B">
              <w:rPr>
                <w:rFonts w:ascii="Times New Roman" w:hAnsi="Times New Roman" w:cs="Times New Roman"/>
                <w:bCs/>
                <w:sz w:val="18"/>
                <w:szCs w:val="18"/>
              </w:rPr>
              <w:br/>
            </w:r>
            <w:r w:rsidRPr="00A9368B">
              <w:rPr>
                <w:rFonts w:ascii="Times New Roman" w:hAnsi="Times New Roman" w:cs="Times New Roman"/>
                <w:b/>
                <w:bCs/>
                <w:sz w:val="18"/>
                <w:szCs w:val="18"/>
              </w:rPr>
              <w:t>Yazma</w:t>
            </w:r>
            <w:r w:rsidRPr="00A9368B">
              <w:rPr>
                <w:rFonts w:ascii="Times New Roman" w:hAnsi="Times New Roman" w:cs="Times New Roman"/>
                <w:bCs/>
                <w:sz w:val="18"/>
                <w:szCs w:val="18"/>
              </w:rPr>
              <w:br/>
              <w:t>T.Y.6.1. Yazma sürecini yönetebilme</w:t>
            </w:r>
            <w:r w:rsidRPr="00A9368B">
              <w:rPr>
                <w:rFonts w:ascii="Times New Roman" w:hAnsi="Times New Roman" w:cs="Times New Roman"/>
                <w:bCs/>
                <w:sz w:val="18"/>
                <w:szCs w:val="18"/>
              </w:rPr>
              <w:br/>
              <w:t>T.Y.6.3. Yazısında içerik ve yapıya yönelik seçimlerini yönetebilme</w:t>
            </w:r>
            <w:r w:rsidRPr="00A9368B">
              <w:rPr>
                <w:rFonts w:ascii="Times New Roman" w:hAnsi="Times New Roman" w:cs="Times New Roman"/>
                <w:bCs/>
                <w:sz w:val="18"/>
                <w:szCs w:val="18"/>
              </w:rPr>
              <w:br/>
              <w:t>T.Y.6.8. Yazılı üretim ve yazılı etkileşiminde tahminlerinden yararlanabilme</w:t>
            </w:r>
            <w:r w:rsidRPr="00A9368B">
              <w:rPr>
                <w:rFonts w:ascii="Times New Roman" w:hAnsi="Times New Roman" w:cs="Times New Roman"/>
                <w:bCs/>
                <w:sz w:val="18"/>
                <w:szCs w:val="18"/>
              </w:rPr>
              <w:br/>
              <w:t>T.Y.6.14. Yazılı üretiminde ve yazılı etkileşiminde tartışabilme</w:t>
            </w:r>
            <w:r w:rsidRPr="00A9368B">
              <w:rPr>
                <w:rFonts w:ascii="Times New Roman" w:hAnsi="Times New Roman" w:cs="Times New Roman"/>
                <w:bCs/>
                <w:sz w:val="18"/>
                <w:szCs w:val="18"/>
              </w:rPr>
              <w:br/>
              <w:t>T.Y.6.19.Yazısında açık ve örtük ifade etmeye yönelik yapıları kullanabilme</w:t>
            </w:r>
            <w:r w:rsidRPr="00A9368B">
              <w:rPr>
                <w:rFonts w:ascii="Times New Roman" w:hAnsi="Times New Roman" w:cs="Times New Roman"/>
                <w:bCs/>
                <w:sz w:val="18"/>
                <w:szCs w:val="18"/>
              </w:rPr>
              <w:br/>
              <w:t>T.Y.6.20. Uygun geçiş ve bağlantı ifadelerini kullanabilme</w:t>
            </w:r>
            <w:r w:rsidRPr="00A9368B">
              <w:rPr>
                <w:rFonts w:ascii="Times New Roman" w:hAnsi="Times New Roman" w:cs="Times New Roman"/>
                <w:bCs/>
                <w:sz w:val="18"/>
                <w:szCs w:val="18"/>
              </w:rPr>
              <w:br/>
              <w:t>T.Y.6.21. Yazım kuralları ve noktalama işaretlerini uygulayabilme</w:t>
            </w:r>
            <w:r w:rsidRPr="00A9368B">
              <w:rPr>
                <w:rFonts w:ascii="Times New Roman" w:hAnsi="Times New Roman" w:cs="Times New Roman"/>
                <w:bCs/>
                <w:sz w:val="18"/>
                <w:szCs w:val="18"/>
              </w:rPr>
              <w:br/>
              <w:t>T.Y.6.22. Yazma sürecine yönelik öz yansıtma yapabilme/kendini uyarlayabilme</w:t>
            </w:r>
          </w:p>
        </w:tc>
      </w:tr>
      <w:tr w:rsidR="00A9368B" w:rsidRPr="00FD2E4F" w:rsidTr="00A9368B">
        <w:trPr>
          <w:trHeight w:val="201"/>
        </w:trPr>
        <w:tc>
          <w:tcPr>
            <w:tcW w:w="1809" w:type="dxa"/>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Öğrenme Kanıtları</w:t>
            </w:r>
          </w:p>
        </w:tc>
        <w:tc>
          <w:tcPr>
            <w:tcW w:w="8476" w:type="dxa"/>
            <w:gridSpan w:val="4"/>
          </w:tcPr>
          <w:p w:rsidR="00A9368B" w:rsidRDefault="00515CDB" w:rsidP="00F43A32">
            <w:pPr>
              <w:pStyle w:val="AralkYok"/>
              <w:rPr>
                <w:rFonts w:ascii="Times New Roman" w:hAnsi="Times New Roman" w:cs="Times New Roman"/>
                <w:b/>
                <w:bCs/>
              </w:rPr>
            </w:pPr>
            <w:r>
              <w:rPr>
                <w:rFonts w:ascii="Times New Roman" w:hAnsi="Times New Roman" w:cs="Times New Roman"/>
                <w:bCs/>
              </w:rPr>
              <w:t>Okuma</w:t>
            </w:r>
            <w:r w:rsidR="002A163F" w:rsidRPr="002A163F">
              <w:rPr>
                <w:rFonts w:ascii="Times New Roman" w:hAnsi="Times New Roman" w:cs="Times New Roman"/>
                <w:bCs/>
              </w:rPr>
              <w:t xml:space="preserve"> süreçlerini değerlendirme becerileri, </w:t>
            </w:r>
            <w:r w:rsidR="002A163F" w:rsidRPr="002A163F">
              <w:rPr>
                <w:rFonts w:ascii="Times New Roman" w:hAnsi="Times New Roman" w:cs="Times New Roman"/>
                <w:b/>
                <w:bCs/>
              </w:rPr>
              <w:t>puan çizelgeleri</w:t>
            </w:r>
            <w:r w:rsidR="002A163F" w:rsidRPr="002A163F">
              <w:rPr>
                <w:rFonts w:ascii="Times New Roman" w:hAnsi="Times New Roman" w:cs="Times New Roman"/>
                <w:bCs/>
              </w:rPr>
              <w:t xml:space="preserve"> ve </w:t>
            </w:r>
            <w:r w:rsidR="002A163F" w:rsidRPr="002A163F">
              <w:rPr>
                <w:rFonts w:ascii="Times New Roman" w:hAnsi="Times New Roman" w:cs="Times New Roman"/>
                <w:b/>
                <w:bCs/>
              </w:rPr>
              <w:t xml:space="preserve">öz değerlendirme </w:t>
            </w:r>
            <w:r w:rsidRPr="002A163F">
              <w:rPr>
                <w:rFonts w:ascii="Times New Roman" w:hAnsi="Times New Roman" w:cs="Times New Roman"/>
                <w:b/>
                <w:bCs/>
              </w:rPr>
              <w:t>formları</w:t>
            </w:r>
            <w:r>
              <w:rPr>
                <w:rFonts w:ascii="Times New Roman" w:hAnsi="Times New Roman" w:cs="Times New Roman"/>
                <w:b/>
                <w:bCs/>
              </w:rPr>
              <w:t xml:space="preserve"> </w:t>
            </w:r>
            <w:r w:rsidRPr="002A163F">
              <w:rPr>
                <w:rFonts w:ascii="Times New Roman" w:eastAsia="Times New Roman" w:hAnsi="Times New Roman" w:cs="Times New Roman"/>
                <w:bCs/>
              </w:rPr>
              <w:t>ile</w:t>
            </w:r>
            <w:r w:rsidR="00B408EF">
              <w:rPr>
                <w:rFonts w:ascii="Times New Roman" w:hAnsi="Times New Roman" w:cs="Times New Roman"/>
                <w:bCs/>
              </w:rPr>
              <w:t xml:space="preserve"> değerlendirilebilir.</w:t>
            </w:r>
            <w:r>
              <w:rPr>
                <w:rFonts w:ascii="Times New Roman" w:hAnsi="Times New Roman" w:cs="Times New Roman"/>
                <w:bCs/>
              </w:rPr>
              <w:t xml:space="preserve"> (Ders kitabında)</w:t>
            </w:r>
          </w:p>
          <w:p w:rsidR="002A163F" w:rsidRPr="00CC74EA" w:rsidRDefault="002A163F" w:rsidP="00F43A32">
            <w:pPr>
              <w:pStyle w:val="AralkYok"/>
              <w:rPr>
                <w:rFonts w:ascii="Times New Roman" w:eastAsia="Times New Roman" w:hAnsi="Times New Roman" w:cs="Times New Roman"/>
                <w:bCs/>
              </w:rPr>
            </w:pPr>
            <w:r w:rsidRPr="002A163F">
              <w:rPr>
                <w:rFonts w:ascii="Times New Roman" w:eastAsia="Times New Roman" w:hAnsi="Times New Roman" w:cs="Times New Roman"/>
                <w:b/>
                <w:bCs/>
              </w:rPr>
              <w:t>Poster tasarımı ve sunum:</w:t>
            </w:r>
            <w:r w:rsidRPr="002A163F">
              <w:rPr>
                <w:rFonts w:ascii="Times New Roman" w:eastAsia="Times New Roman" w:hAnsi="Times New Roman" w:cs="Times New Roman"/>
                <w:bCs/>
              </w:rPr>
              <w:t xml:space="preserve"> Afiş tasarımı ve sunumu, </w:t>
            </w:r>
            <w:r w:rsidRPr="002A163F">
              <w:rPr>
                <w:rFonts w:ascii="Times New Roman" w:eastAsia="Times New Roman" w:hAnsi="Times New Roman" w:cs="Times New Roman"/>
                <w:b/>
                <w:bCs/>
              </w:rPr>
              <w:t>dereceli puanlama anahtarı (rubrik)</w:t>
            </w:r>
            <w:r w:rsidRPr="002A163F">
              <w:rPr>
                <w:rFonts w:ascii="Times New Roman" w:eastAsia="Times New Roman" w:hAnsi="Times New Roman" w:cs="Times New Roman"/>
                <w:bCs/>
              </w:rPr>
              <w:t xml:space="preserve"> ile değerl</w:t>
            </w:r>
            <w:r w:rsidR="00B408EF">
              <w:rPr>
                <w:rFonts w:ascii="Times New Roman" w:eastAsia="Times New Roman" w:hAnsi="Times New Roman" w:cs="Times New Roman"/>
                <w:bCs/>
              </w:rPr>
              <w:t>endirilebilir.</w:t>
            </w:r>
            <w:r w:rsidR="00515CDB">
              <w:rPr>
                <w:rFonts w:ascii="Times New Roman" w:eastAsia="Times New Roman" w:hAnsi="Times New Roman" w:cs="Times New Roman"/>
                <w:bCs/>
              </w:rPr>
              <w:t xml:space="preserve"> ( 10 anlatalım)</w:t>
            </w:r>
          </w:p>
        </w:tc>
      </w:tr>
      <w:tr w:rsidR="00A9368B" w:rsidRPr="00FD2E4F" w:rsidTr="00A9368B">
        <w:tc>
          <w:tcPr>
            <w:tcW w:w="1809" w:type="dxa"/>
          </w:tcPr>
          <w:p w:rsidR="00A9368B" w:rsidRPr="00FD2E4F" w:rsidRDefault="00A9368B" w:rsidP="00A9368B">
            <w:pPr>
              <w:rPr>
                <w:rFonts w:ascii="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r w:rsidRPr="00FD2E4F">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Pr="00FD2E4F" w:rsidRDefault="00A9368B" w:rsidP="00A9368B">
            <w:pPr>
              <w:rPr>
                <w:rFonts w:ascii="Times New Roman" w:hAnsi="Times New Roman" w:cs="Times New Roman"/>
                <w:b/>
                <w:bCs/>
                <w:sz w:val="22"/>
                <w:szCs w:val="22"/>
              </w:rPr>
            </w:pPr>
            <w:r>
              <w:rPr>
                <w:rFonts w:ascii="Times New Roman" w:eastAsia="Times New Roman" w:hAnsi="Times New Roman" w:cs="Times New Roman"/>
                <w:b/>
                <w:bCs/>
                <w:sz w:val="22"/>
                <w:szCs w:val="22"/>
              </w:rPr>
              <w:t>Öğrenme-Öğret</w:t>
            </w:r>
            <w:r w:rsidRPr="00FD2E4F">
              <w:rPr>
                <w:rFonts w:ascii="Times New Roman" w:eastAsia="Times New Roman" w:hAnsi="Times New Roman" w:cs="Times New Roman"/>
                <w:b/>
                <w:bCs/>
                <w:sz w:val="22"/>
                <w:szCs w:val="22"/>
              </w:rPr>
              <w:t>me Yaşantıları</w:t>
            </w:r>
          </w:p>
          <w:p w:rsidR="00A9368B" w:rsidRPr="00FD2E4F" w:rsidRDefault="00A9368B" w:rsidP="00A9368B">
            <w:pPr>
              <w:spacing w:line="256" w:lineRule="auto"/>
              <w:ind w:left="294"/>
              <w:rPr>
                <w:rFonts w:ascii="Times New Roman" w:hAnsi="Times New Roman" w:cs="Times New Roman"/>
                <w:sz w:val="22"/>
                <w:szCs w:val="22"/>
              </w:rPr>
            </w:pPr>
          </w:p>
        </w:tc>
        <w:tc>
          <w:tcPr>
            <w:tcW w:w="8476" w:type="dxa"/>
            <w:gridSpan w:val="4"/>
          </w:tcPr>
          <w:p w:rsidR="00A9368B" w:rsidRPr="00515CDB" w:rsidRDefault="00A9368B" w:rsidP="00A9368B">
            <w:pPr>
              <w:pStyle w:val="AralkYok"/>
              <w:rPr>
                <w:rFonts w:ascii="Times New Roman" w:hAnsi="Times New Roman" w:cs="Times New Roman"/>
                <w:sz w:val="18"/>
                <w:szCs w:val="18"/>
              </w:rPr>
            </w:pPr>
            <w:r w:rsidRPr="00515CDB">
              <w:rPr>
                <w:rFonts w:ascii="Times New Roman" w:hAnsi="Times New Roman" w:cs="Times New Roman"/>
                <w:b/>
                <w:bCs/>
                <w:sz w:val="18"/>
                <w:szCs w:val="18"/>
              </w:rPr>
              <w:lastRenderedPageBreak/>
              <w:t>GİRİŞ ETKİNLİKLERİ:</w:t>
            </w:r>
          </w:p>
          <w:p w:rsidR="002A163F" w:rsidRPr="00515CDB" w:rsidRDefault="002A163F" w:rsidP="00B2475B">
            <w:pPr>
              <w:pStyle w:val="AralkYok"/>
              <w:numPr>
                <w:ilvl w:val="0"/>
                <w:numId w:val="47"/>
              </w:numPr>
              <w:rPr>
                <w:rFonts w:ascii="Times New Roman" w:hAnsi="Times New Roman" w:cs="Times New Roman"/>
                <w:sz w:val="18"/>
                <w:szCs w:val="18"/>
              </w:rPr>
            </w:pPr>
            <w:r w:rsidRPr="00515CDB">
              <w:rPr>
                <w:rFonts w:ascii="Times New Roman" w:hAnsi="Times New Roman" w:cs="Times New Roman"/>
                <w:sz w:val="18"/>
                <w:szCs w:val="18"/>
              </w:rPr>
              <w:t>Bir teknoloji yarışmasına nasıl bir icatla katılınacağı üzerine fikirler paylaşılacak.</w:t>
            </w:r>
          </w:p>
          <w:p w:rsidR="002A163F" w:rsidRPr="00515CDB" w:rsidRDefault="002A163F" w:rsidP="00B2475B">
            <w:pPr>
              <w:pStyle w:val="AralkYok"/>
              <w:numPr>
                <w:ilvl w:val="0"/>
                <w:numId w:val="47"/>
              </w:numPr>
              <w:rPr>
                <w:rFonts w:ascii="Times New Roman" w:hAnsi="Times New Roman" w:cs="Times New Roman"/>
                <w:sz w:val="18"/>
                <w:szCs w:val="18"/>
              </w:rPr>
            </w:pPr>
            <w:r w:rsidRPr="00515CDB">
              <w:rPr>
                <w:rFonts w:ascii="Times New Roman" w:hAnsi="Times New Roman" w:cs="Times New Roman"/>
                <w:sz w:val="18"/>
                <w:szCs w:val="18"/>
              </w:rPr>
              <w:t>"Hürkuş, Kaan, Gökbey, Bayraktar" isimlerinin neyi çağrıştırdığı söylenecek.</w:t>
            </w:r>
          </w:p>
          <w:p w:rsidR="002A163F" w:rsidRPr="00515CDB" w:rsidRDefault="002A163F" w:rsidP="00B2475B">
            <w:pPr>
              <w:pStyle w:val="AralkYok"/>
              <w:numPr>
                <w:ilvl w:val="0"/>
                <w:numId w:val="47"/>
              </w:numPr>
              <w:rPr>
                <w:rFonts w:ascii="Times New Roman" w:hAnsi="Times New Roman" w:cs="Times New Roman"/>
                <w:sz w:val="18"/>
                <w:szCs w:val="18"/>
              </w:rPr>
            </w:pPr>
            <w:r w:rsidRPr="00515CDB">
              <w:rPr>
                <w:rFonts w:ascii="Times New Roman" w:hAnsi="Times New Roman" w:cs="Times New Roman"/>
                <w:sz w:val="18"/>
                <w:szCs w:val="18"/>
              </w:rPr>
              <w:t>Verilen festival logosundaki görsellerin neden kullanıldığı tartışılacak.</w:t>
            </w:r>
          </w:p>
          <w:p w:rsidR="002A163F" w:rsidRPr="00515CDB" w:rsidRDefault="002A163F" w:rsidP="00B2475B">
            <w:pPr>
              <w:pStyle w:val="AralkYok"/>
              <w:numPr>
                <w:ilvl w:val="0"/>
                <w:numId w:val="47"/>
              </w:numPr>
              <w:rPr>
                <w:rFonts w:ascii="Times New Roman" w:hAnsi="Times New Roman" w:cs="Times New Roman"/>
                <w:sz w:val="18"/>
                <w:szCs w:val="18"/>
              </w:rPr>
            </w:pPr>
            <w:r w:rsidRPr="00515CDB">
              <w:rPr>
                <w:rFonts w:ascii="Times New Roman" w:hAnsi="Times New Roman" w:cs="Times New Roman"/>
                <w:sz w:val="18"/>
                <w:szCs w:val="18"/>
              </w:rPr>
              <w:t>Geçen yıl öğrenilen "ön bilgileri harekete geçirme ve kullanma" strate</w:t>
            </w:r>
            <w:r w:rsidR="00404DD4" w:rsidRPr="00515CDB">
              <w:rPr>
                <w:rFonts w:ascii="Times New Roman" w:hAnsi="Times New Roman" w:cs="Times New Roman"/>
                <w:sz w:val="18"/>
                <w:szCs w:val="18"/>
              </w:rPr>
              <w:t xml:space="preserve">jisi uygulanarak metinle ilgili </w:t>
            </w:r>
            <w:r w:rsidRPr="00515CDB">
              <w:rPr>
                <w:rFonts w:ascii="Times New Roman" w:hAnsi="Times New Roman" w:cs="Times New Roman"/>
                <w:sz w:val="18"/>
                <w:szCs w:val="18"/>
              </w:rPr>
              <w:t>akla gelenler not edilecek.</w:t>
            </w:r>
          </w:p>
          <w:p w:rsidR="002A163F" w:rsidRPr="00515CDB" w:rsidRDefault="002A163F" w:rsidP="00515CDB">
            <w:pPr>
              <w:pStyle w:val="AralkYok"/>
              <w:numPr>
                <w:ilvl w:val="0"/>
                <w:numId w:val="47"/>
              </w:numPr>
              <w:rPr>
                <w:rFonts w:ascii="Times New Roman" w:hAnsi="Times New Roman" w:cs="Times New Roman"/>
                <w:sz w:val="18"/>
                <w:szCs w:val="18"/>
              </w:rPr>
            </w:pPr>
            <w:r w:rsidRPr="00515CDB">
              <w:rPr>
                <w:rFonts w:ascii="Times New Roman" w:hAnsi="Times New Roman" w:cs="Times New Roman"/>
                <w:sz w:val="18"/>
                <w:szCs w:val="18"/>
              </w:rPr>
              <w:t>Metin sesli okunacak.</w:t>
            </w:r>
            <w:r w:rsidR="00515CDB" w:rsidRPr="00515CDB">
              <w:rPr>
                <w:rFonts w:ascii="Times New Roman" w:hAnsi="Times New Roman" w:cs="Times New Roman"/>
                <w:sz w:val="18"/>
                <w:szCs w:val="18"/>
              </w:rPr>
              <w:t xml:space="preserve"> </w:t>
            </w:r>
            <w:r w:rsidRPr="00515CDB">
              <w:rPr>
                <w:rFonts w:ascii="Times New Roman" w:hAnsi="Times New Roman" w:cs="Times New Roman"/>
                <w:sz w:val="18"/>
                <w:szCs w:val="18"/>
              </w:rPr>
              <w:t>Okuma süreci öz değerlendirme formu ile değerlendirilecek.</w:t>
            </w:r>
          </w:p>
          <w:p w:rsidR="002A163F" w:rsidRPr="00515CDB" w:rsidRDefault="002A163F" w:rsidP="002A163F">
            <w:pPr>
              <w:pStyle w:val="AralkYok"/>
              <w:rPr>
                <w:rFonts w:ascii="Times New Roman" w:hAnsi="Times New Roman" w:cs="Times New Roman"/>
                <w:b/>
                <w:sz w:val="18"/>
                <w:szCs w:val="18"/>
              </w:rPr>
            </w:pPr>
            <w:r w:rsidRPr="00515CDB">
              <w:rPr>
                <w:rFonts w:ascii="Times New Roman" w:hAnsi="Times New Roman" w:cs="Times New Roman"/>
                <w:b/>
                <w:sz w:val="18"/>
                <w:szCs w:val="18"/>
              </w:rPr>
              <w:t xml:space="preserve">1.ANLAYALIM </w:t>
            </w:r>
          </w:p>
          <w:p w:rsidR="002A163F" w:rsidRPr="00515CDB" w:rsidRDefault="002A163F" w:rsidP="00B2475B">
            <w:pPr>
              <w:pStyle w:val="AralkYok"/>
              <w:numPr>
                <w:ilvl w:val="0"/>
                <w:numId w:val="47"/>
              </w:numPr>
              <w:rPr>
                <w:rFonts w:ascii="Times New Roman" w:hAnsi="Times New Roman" w:cs="Times New Roman"/>
                <w:sz w:val="18"/>
                <w:szCs w:val="18"/>
              </w:rPr>
            </w:pPr>
            <w:r w:rsidRPr="00515CDB">
              <w:rPr>
                <w:rFonts w:ascii="Times New Roman" w:hAnsi="Times New Roman" w:cs="Times New Roman"/>
                <w:sz w:val="18"/>
                <w:szCs w:val="18"/>
              </w:rPr>
              <w:t>Metnin başlığı, önceden bilinenler ve metinden öğrenilenler tabloya yazılacak.</w:t>
            </w:r>
          </w:p>
          <w:p w:rsidR="002A163F" w:rsidRPr="00515CDB" w:rsidRDefault="002A163F" w:rsidP="002A163F">
            <w:pPr>
              <w:pStyle w:val="AralkYok"/>
              <w:rPr>
                <w:rFonts w:ascii="Times New Roman" w:hAnsi="Times New Roman" w:cs="Times New Roman"/>
                <w:b/>
                <w:sz w:val="18"/>
                <w:szCs w:val="18"/>
              </w:rPr>
            </w:pPr>
            <w:r w:rsidRPr="00515CDB">
              <w:rPr>
                <w:rFonts w:ascii="Times New Roman" w:hAnsi="Times New Roman" w:cs="Times New Roman"/>
                <w:b/>
                <w:sz w:val="18"/>
                <w:szCs w:val="18"/>
              </w:rPr>
              <w:t xml:space="preserve">2.ANLAYALIM </w:t>
            </w:r>
          </w:p>
          <w:p w:rsidR="002A163F" w:rsidRPr="00515CDB" w:rsidRDefault="002A163F" w:rsidP="00B2475B">
            <w:pPr>
              <w:pStyle w:val="AralkYok"/>
              <w:numPr>
                <w:ilvl w:val="0"/>
                <w:numId w:val="47"/>
              </w:numPr>
              <w:rPr>
                <w:rFonts w:ascii="Times New Roman" w:hAnsi="Times New Roman" w:cs="Times New Roman"/>
                <w:sz w:val="18"/>
                <w:szCs w:val="18"/>
              </w:rPr>
            </w:pPr>
            <w:r w:rsidRPr="00515CDB">
              <w:rPr>
                <w:rFonts w:ascii="Times New Roman" w:hAnsi="Times New Roman" w:cs="Times New Roman"/>
                <w:sz w:val="18"/>
                <w:szCs w:val="18"/>
              </w:rPr>
              <w:t>Metindeki hikâye unsurları (şahıs ve varlık kadrosu, mekân, zaman, olay örgüsü) ilgili yerlere yazılacak.</w:t>
            </w:r>
          </w:p>
          <w:p w:rsidR="002A163F" w:rsidRPr="00515CDB" w:rsidRDefault="002A163F" w:rsidP="00B2475B">
            <w:pPr>
              <w:pStyle w:val="AralkYok"/>
              <w:numPr>
                <w:ilvl w:val="0"/>
                <w:numId w:val="47"/>
              </w:numPr>
              <w:rPr>
                <w:rFonts w:ascii="Times New Roman" w:hAnsi="Times New Roman" w:cs="Times New Roman"/>
                <w:sz w:val="18"/>
                <w:szCs w:val="18"/>
              </w:rPr>
            </w:pPr>
            <w:r w:rsidRPr="00515CDB">
              <w:rPr>
                <w:rFonts w:ascii="Times New Roman" w:hAnsi="Times New Roman" w:cs="Times New Roman"/>
                <w:sz w:val="18"/>
                <w:szCs w:val="18"/>
              </w:rPr>
              <w:t>Hikâye unsurlarının birbiriyle bağlantısı ve etkileşimi, verilen ifadeler tamamlanarak belirlenecek.</w:t>
            </w:r>
          </w:p>
          <w:p w:rsidR="002A163F" w:rsidRPr="00515CDB" w:rsidRDefault="002A163F" w:rsidP="002A163F">
            <w:pPr>
              <w:pStyle w:val="AralkYok"/>
              <w:rPr>
                <w:rFonts w:ascii="Times New Roman" w:hAnsi="Times New Roman" w:cs="Times New Roman"/>
                <w:b/>
                <w:sz w:val="18"/>
                <w:szCs w:val="18"/>
              </w:rPr>
            </w:pPr>
            <w:r w:rsidRPr="00515CDB">
              <w:rPr>
                <w:rFonts w:ascii="Times New Roman" w:hAnsi="Times New Roman" w:cs="Times New Roman"/>
                <w:b/>
                <w:sz w:val="18"/>
                <w:szCs w:val="18"/>
              </w:rPr>
              <w:t>3.ANLAYALIM</w:t>
            </w:r>
          </w:p>
          <w:p w:rsidR="002A163F" w:rsidRPr="00515CDB" w:rsidRDefault="002A163F" w:rsidP="00B2475B">
            <w:pPr>
              <w:pStyle w:val="AralkYok"/>
              <w:numPr>
                <w:ilvl w:val="0"/>
                <w:numId w:val="47"/>
              </w:numPr>
              <w:rPr>
                <w:rFonts w:ascii="Times New Roman" w:hAnsi="Times New Roman" w:cs="Times New Roman"/>
                <w:sz w:val="18"/>
                <w:szCs w:val="18"/>
              </w:rPr>
            </w:pPr>
            <w:r w:rsidRPr="00515CDB">
              <w:rPr>
                <w:rFonts w:ascii="Times New Roman" w:hAnsi="Times New Roman" w:cs="Times New Roman"/>
                <w:sz w:val="18"/>
                <w:szCs w:val="18"/>
              </w:rPr>
              <w:t>Verilen bilgi görseli incelenecek.</w:t>
            </w:r>
          </w:p>
          <w:p w:rsidR="002A163F" w:rsidRPr="00515CDB" w:rsidRDefault="002A163F" w:rsidP="00B2475B">
            <w:pPr>
              <w:pStyle w:val="AralkYok"/>
              <w:numPr>
                <w:ilvl w:val="0"/>
                <w:numId w:val="47"/>
              </w:numPr>
              <w:rPr>
                <w:rFonts w:ascii="Times New Roman" w:hAnsi="Times New Roman" w:cs="Times New Roman"/>
                <w:sz w:val="18"/>
                <w:szCs w:val="18"/>
              </w:rPr>
            </w:pPr>
            <w:r w:rsidRPr="00515CDB">
              <w:rPr>
                <w:rFonts w:ascii="Times New Roman" w:hAnsi="Times New Roman" w:cs="Times New Roman"/>
                <w:sz w:val="18"/>
                <w:szCs w:val="18"/>
              </w:rPr>
              <w:t>Görselde yer alan ögeler (yazı, grafik, sayısal veri vb.) işaretlenecek.</w:t>
            </w:r>
          </w:p>
          <w:p w:rsidR="002A163F" w:rsidRPr="00515CDB" w:rsidRDefault="002A163F" w:rsidP="00B2475B">
            <w:pPr>
              <w:pStyle w:val="AralkYok"/>
              <w:numPr>
                <w:ilvl w:val="0"/>
                <w:numId w:val="47"/>
              </w:numPr>
              <w:rPr>
                <w:rFonts w:ascii="Times New Roman" w:hAnsi="Times New Roman" w:cs="Times New Roman"/>
                <w:sz w:val="18"/>
                <w:szCs w:val="18"/>
              </w:rPr>
            </w:pPr>
            <w:r w:rsidRPr="00515CDB">
              <w:rPr>
                <w:rFonts w:ascii="Times New Roman" w:hAnsi="Times New Roman" w:cs="Times New Roman"/>
                <w:sz w:val="18"/>
                <w:szCs w:val="18"/>
              </w:rPr>
              <w:t>Belirlenen ögelerin hangi işlevlerde kullanıldığı örnekten hareketle söylenecek.</w:t>
            </w:r>
          </w:p>
          <w:p w:rsidR="002A163F" w:rsidRPr="00515CDB" w:rsidRDefault="002A163F" w:rsidP="00B2475B">
            <w:pPr>
              <w:pStyle w:val="AralkYok"/>
              <w:numPr>
                <w:ilvl w:val="0"/>
                <w:numId w:val="47"/>
              </w:numPr>
              <w:rPr>
                <w:rFonts w:ascii="Times New Roman" w:hAnsi="Times New Roman" w:cs="Times New Roman"/>
                <w:sz w:val="18"/>
                <w:szCs w:val="18"/>
              </w:rPr>
            </w:pPr>
            <w:r w:rsidRPr="00515CDB">
              <w:rPr>
                <w:rFonts w:ascii="Times New Roman" w:hAnsi="Times New Roman" w:cs="Times New Roman"/>
                <w:sz w:val="18"/>
                <w:szCs w:val="18"/>
              </w:rPr>
              <w:t xml:space="preserve">Farklı işlevlerdeki ögelerin bir arada kullanılmasının, görselin vermek istediği iletiyi nasıl etkileyeceği </w:t>
            </w:r>
            <w:r w:rsidRPr="00515CDB">
              <w:rPr>
                <w:rFonts w:ascii="Times New Roman" w:hAnsi="Times New Roman" w:cs="Times New Roman"/>
                <w:sz w:val="18"/>
                <w:szCs w:val="18"/>
              </w:rPr>
              <w:lastRenderedPageBreak/>
              <w:t>açıklanacak.</w:t>
            </w:r>
          </w:p>
          <w:p w:rsidR="001B17CE" w:rsidRPr="00515CDB" w:rsidRDefault="001B17CE" w:rsidP="001B17CE">
            <w:pPr>
              <w:pStyle w:val="AralkYok"/>
              <w:rPr>
                <w:rFonts w:ascii="Times New Roman" w:hAnsi="Times New Roman" w:cs="Times New Roman"/>
                <w:b/>
                <w:sz w:val="18"/>
                <w:szCs w:val="18"/>
              </w:rPr>
            </w:pPr>
            <w:r w:rsidRPr="00515CDB">
              <w:rPr>
                <w:rFonts w:ascii="Times New Roman" w:hAnsi="Times New Roman" w:cs="Times New Roman"/>
                <w:b/>
                <w:sz w:val="18"/>
                <w:szCs w:val="18"/>
              </w:rPr>
              <w:t>4.ANLAYALIM:</w:t>
            </w:r>
          </w:p>
          <w:p w:rsidR="002A163F" w:rsidRPr="00515CDB" w:rsidRDefault="00414EAF" w:rsidP="00B2475B">
            <w:pPr>
              <w:pStyle w:val="AralkYok"/>
              <w:numPr>
                <w:ilvl w:val="0"/>
                <w:numId w:val="47"/>
              </w:numPr>
              <w:rPr>
                <w:rFonts w:ascii="Times New Roman" w:hAnsi="Times New Roman" w:cs="Times New Roman"/>
                <w:sz w:val="18"/>
                <w:szCs w:val="18"/>
              </w:rPr>
            </w:pPr>
            <w:r w:rsidRPr="00515CDB">
              <w:rPr>
                <w:rFonts w:ascii="Times New Roman" w:hAnsi="Times New Roman" w:cs="Times New Roman"/>
                <w:sz w:val="18"/>
                <w:szCs w:val="18"/>
              </w:rPr>
              <w:t xml:space="preserve">Gelecekteki </w:t>
            </w:r>
            <w:proofErr w:type="spellStart"/>
            <w:r w:rsidRPr="00515CDB">
              <w:rPr>
                <w:rFonts w:ascii="Times New Roman" w:hAnsi="Times New Roman" w:cs="Times New Roman"/>
                <w:sz w:val="18"/>
                <w:szCs w:val="18"/>
              </w:rPr>
              <w:t>TeknoF</w:t>
            </w:r>
            <w:r w:rsidR="002A163F" w:rsidRPr="00515CDB">
              <w:rPr>
                <w:rFonts w:ascii="Times New Roman" w:hAnsi="Times New Roman" w:cs="Times New Roman"/>
                <w:sz w:val="18"/>
                <w:szCs w:val="18"/>
              </w:rPr>
              <w:t>est</w:t>
            </w:r>
            <w:r w:rsidRPr="00515CDB">
              <w:rPr>
                <w:rFonts w:ascii="Times New Roman" w:hAnsi="Times New Roman" w:cs="Times New Roman"/>
                <w:sz w:val="18"/>
                <w:szCs w:val="18"/>
              </w:rPr>
              <w:t>lerden</w:t>
            </w:r>
            <w:proofErr w:type="spellEnd"/>
            <w:r w:rsidRPr="00515CDB">
              <w:rPr>
                <w:rFonts w:ascii="Times New Roman" w:hAnsi="Times New Roman" w:cs="Times New Roman"/>
                <w:sz w:val="18"/>
                <w:szCs w:val="18"/>
              </w:rPr>
              <w:t xml:space="preserve"> birinde organizatörü rolü üstlenilerek, </w:t>
            </w:r>
            <w:r w:rsidR="002A163F" w:rsidRPr="00515CDB">
              <w:rPr>
                <w:rFonts w:ascii="Times New Roman" w:hAnsi="Times New Roman" w:cs="Times New Roman"/>
                <w:sz w:val="18"/>
                <w:szCs w:val="18"/>
              </w:rPr>
              <w:t>Teknofest'te nelerin olacağı yaratıcı bir şekilde anlatılacak.</w:t>
            </w:r>
          </w:p>
          <w:p w:rsidR="001B17CE" w:rsidRPr="00515CDB" w:rsidRDefault="001B17CE" w:rsidP="001B17CE">
            <w:pPr>
              <w:pStyle w:val="AralkYok"/>
              <w:rPr>
                <w:rFonts w:ascii="Times New Roman" w:hAnsi="Times New Roman" w:cs="Times New Roman"/>
                <w:b/>
                <w:sz w:val="18"/>
                <w:szCs w:val="18"/>
              </w:rPr>
            </w:pPr>
            <w:r w:rsidRPr="00515CDB">
              <w:rPr>
                <w:rFonts w:ascii="Times New Roman" w:hAnsi="Times New Roman" w:cs="Times New Roman"/>
                <w:b/>
                <w:sz w:val="18"/>
                <w:szCs w:val="18"/>
              </w:rPr>
              <w:t>5.ANLAYALIM</w:t>
            </w:r>
          </w:p>
          <w:p w:rsidR="002A163F" w:rsidRPr="00515CDB" w:rsidRDefault="00414EAF" w:rsidP="00B2475B">
            <w:pPr>
              <w:pStyle w:val="AralkYok"/>
              <w:numPr>
                <w:ilvl w:val="0"/>
                <w:numId w:val="47"/>
              </w:numPr>
              <w:rPr>
                <w:rFonts w:ascii="Times New Roman" w:hAnsi="Times New Roman" w:cs="Times New Roman"/>
                <w:sz w:val="18"/>
                <w:szCs w:val="18"/>
              </w:rPr>
            </w:pPr>
            <w:r w:rsidRPr="00515CDB">
              <w:rPr>
                <w:rFonts w:ascii="Times New Roman" w:hAnsi="Times New Roman" w:cs="Times New Roman"/>
                <w:sz w:val="18"/>
                <w:szCs w:val="18"/>
              </w:rPr>
              <w:t xml:space="preserve">Verilen karekod </w:t>
            </w:r>
            <w:proofErr w:type="gramStart"/>
            <w:r w:rsidRPr="00515CDB">
              <w:rPr>
                <w:rFonts w:ascii="Times New Roman" w:hAnsi="Times New Roman" w:cs="Times New Roman"/>
                <w:sz w:val="18"/>
                <w:szCs w:val="18"/>
              </w:rPr>
              <w:t>Uçarız</w:t>
            </w:r>
            <w:proofErr w:type="gramEnd"/>
            <w:r w:rsidRPr="00515CDB">
              <w:rPr>
                <w:rFonts w:ascii="Times New Roman" w:hAnsi="Times New Roman" w:cs="Times New Roman"/>
                <w:sz w:val="18"/>
                <w:szCs w:val="18"/>
              </w:rPr>
              <w:t xml:space="preserve"> Göklerde – </w:t>
            </w:r>
            <w:bookmarkStart w:id="0" w:name="_GoBack"/>
            <w:bookmarkEnd w:id="0"/>
            <w:r w:rsidRPr="00515CDB">
              <w:rPr>
                <w:rFonts w:ascii="Times New Roman" w:hAnsi="Times New Roman" w:cs="Times New Roman"/>
                <w:sz w:val="18"/>
                <w:szCs w:val="18"/>
              </w:rPr>
              <w:t>Hürkuş – Gökbey adlı</w:t>
            </w:r>
            <w:r w:rsidR="002A163F" w:rsidRPr="00515CDB">
              <w:rPr>
                <w:rFonts w:ascii="Times New Roman" w:hAnsi="Times New Roman" w:cs="Times New Roman"/>
                <w:sz w:val="18"/>
                <w:szCs w:val="18"/>
              </w:rPr>
              <w:t xml:space="preserve"> içerik izlenecek.</w:t>
            </w:r>
          </w:p>
          <w:p w:rsidR="002A163F" w:rsidRPr="00515CDB" w:rsidRDefault="002A163F" w:rsidP="00B2475B">
            <w:pPr>
              <w:pStyle w:val="AralkYok"/>
              <w:numPr>
                <w:ilvl w:val="0"/>
                <w:numId w:val="47"/>
              </w:numPr>
              <w:rPr>
                <w:rFonts w:ascii="Times New Roman" w:hAnsi="Times New Roman" w:cs="Times New Roman"/>
                <w:sz w:val="18"/>
                <w:szCs w:val="18"/>
              </w:rPr>
            </w:pPr>
            <w:r w:rsidRPr="00515CDB">
              <w:rPr>
                <w:rFonts w:ascii="Times New Roman" w:hAnsi="Times New Roman" w:cs="Times New Roman"/>
                <w:sz w:val="18"/>
                <w:szCs w:val="18"/>
              </w:rPr>
              <w:t>İçerikte kullanılan söz sanatları (konuşturma, benzetme, karşıtlık) işaretlenecek.</w:t>
            </w:r>
          </w:p>
          <w:p w:rsidR="002A163F" w:rsidRPr="00515CDB" w:rsidRDefault="002A163F" w:rsidP="00B2475B">
            <w:pPr>
              <w:pStyle w:val="AralkYok"/>
              <w:numPr>
                <w:ilvl w:val="0"/>
                <w:numId w:val="47"/>
              </w:numPr>
              <w:rPr>
                <w:rFonts w:ascii="Times New Roman" w:hAnsi="Times New Roman" w:cs="Times New Roman"/>
                <w:sz w:val="18"/>
                <w:szCs w:val="18"/>
              </w:rPr>
            </w:pPr>
            <w:r w:rsidRPr="00515CDB">
              <w:rPr>
                <w:rFonts w:ascii="Times New Roman" w:hAnsi="Times New Roman" w:cs="Times New Roman"/>
                <w:sz w:val="18"/>
                <w:szCs w:val="18"/>
              </w:rPr>
              <w:t>Belirlenen söz sanatının içeriğin anlatı</w:t>
            </w:r>
            <w:r w:rsidR="00414EAF" w:rsidRPr="00515CDB">
              <w:rPr>
                <w:rFonts w:ascii="Times New Roman" w:hAnsi="Times New Roman" w:cs="Times New Roman"/>
                <w:sz w:val="18"/>
                <w:szCs w:val="18"/>
              </w:rPr>
              <w:t>mını nasıl etkilediği belirlenecek.</w:t>
            </w:r>
          </w:p>
          <w:p w:rsidR="00414EAF" w:rsidRPr="00515CDB" w:rsidRDefault="00414EAF" w:rsidP="00414EAF">
            <w:pPr>
              <w:pStyle w:val="AralkYok"/>
              <w:rPr>
                <w:rFonts w:ascii="Times New Roman" w:hAnsi="Times New Roman" w:cs="Times New Roman"/>
                <w:b/>
                <w:sz w:val="18"/>
                <w:szCs w:val="18"/>
              </w:rPr>
            </w:pPr>
            <w:r w:rsidRPr="00515CDB">
              <w:rPr>
                <w:rFonts w:ascii="Times New Roman" w:hAnsi="Times New Roman" w:cs="Times New Roman"/>
                <w:b/>
                <w:sz w:val="18"/>
                <w:szCs w:val="18"/>
              </w:rPr>
              <w:t>6.ANLATALIM</w:t>
            </w:r>
          </w:p>
          <w:p w:rsidR="00414EAF" w:rsidRPr="00515CDB" w:rsidRDefault="00414EAF" w:rsidP="00B2475B">
            <w:pPr>
              <w:pStyle w:val="AralkYok"/>
              <w:numPr>
                <w:ilvl w:val="0"/>
                <w:numId w:val="47"/>
              </w:numPr>
              <w:rPr>
                <w:rFonts w:ascii="Times New Roman" w:hAnsi="Times New Roman" w:cs="Times New Roman"/>
                <w:sz w:val="18"/>
                <w:szCs w:val="18"/>
              </w:rPr>
            </w:pPr>
            <w:r w:rsidRPr="00515CDB">
              <w:rPr>
                <w:rFonts w:ascii="Times New Roman" w:hAnsi="Times New Roman" w:cs="Times New Roman"/>
                <w:sz w:val="18"/>
                <w:szCs w:val="18"/>
              </w:rPr>
              <w:t xml:space="preserve">5 </w:t>
            </w:r>
            <w:proofErr w:type="gramStart"/>
            <w:r w:rsidRPr="00515CDB">
              <w:rPr>
                <w:rFonts w:ascii="Times New Roman" w:hAnsi="Times New Roman" w:cs="Times New Roman"/>
                <w:sz w:val="18"/>
                <w:szCs w:val="18"/>
              </w:rPr>
              <w:t>Anlayalım</w:t>
            </w:r>
            <w:proofErr w:type="gramEnd"/>
            <w:r w:rsidRPr="00515CDB">
              <w:rPr>
                <w:rFonts w:ascii="Times New Roman" w:hAnsi="Times New Roman" w:cs="Times New Roman"/>
                <w:sz w:val="18"/>
                <w:szCs w:val="18"/>
              </w:rPr>
              <w:t xml:space="preserve"> etkinliğinde izlenen içerikte geçen ifadeler incelenerek hangi kelimelerin içeriği daha iyi yansıttığı belirlenecek. </w:t>
            </w:r>
          </w:p>
          <w:p w:rsidR="00414EAF" w:rsidRPr="00515CDB" w:rsidRDefault="00414EAF" w:rsidP="00B2475B">
            <w:pPr>
              <w:pStyle w:val="AralkYok"/>
              <w:numPr>
                <w:ilvl w:val="0"/>
                <w:numId w:val="47"/>
              </w:numPr>
              <w:rPr>
                <w:rFonts w:ascii="Times New Roman" w:hAnsi="Times New Roman" w:cs="Times New Roman"/>
                <w:sz w:val="18"/>
                <w:szCs w:val="18"/>
              </w:rPr>
            </w:pPr>
            <w:r w:rsidRPr="00515CDB">
              <w:rPr>
                <w:rFonts w:ascii="Times New Roman" w:hAnsi="Times New Roman" w:cs="Times New Roman"/>
                <w:sz w:val="18"/>
                <w:szCs w:val="18"/>
              </w:rPr>
              <w:t>Bu kelimelerin yerine yazılabilecek kelimeler bulunacak.</w:t>
            </w:r>
          </w:p>
          <w:p w:rsidR="001B17CE" w:rsidRPr="00515CDB" w:rsidRDefault="001B17CE" w:rsidP="001B17CE">
            <w:pPr>
              <w:pStyle w:val="AralkYok"/>
              <w:rPr>
                <w:rFonts w:ascii="Times New Roman" w:hAnsi="Times New Roman" w:cs="Times New Roman"/>
                <w:b/>
                <w:sz w:val="18"/>
                <w:szCs w:val="18"/>
              </w:rPr>
            </w:pPr>
            <w:r w:rsidRPr="00515CDB">
              <w:rPr>
                <w:rFonts w:ascii="Times New Roman" w:hAnsi="Times New Roman" w:cs="Times New Roman"/>
                <w:b/>
                <w:sz w:val="18"/>
                <w:szCs w:val="18"/>
              </w:rPr>
              <w:t>1.ANLATALIM</w:t>
            </w:r>
          </w:p>
          <w:p w:rsidR="00414EAF" w:rsidRPr="00515CDB" w:rsidRDefault="00414EAF" w:rsidP="00B2475B">
            <w:pPr>
              <w:pStyle w:val="AralkYok"/>
              <w:numPr>
                <w:ilvl w:val="0"/>
                <w:numId w:val="47"/>
              </w:numPr>
              <w:rPr>
                <w:rFonts w:ascii="Times New Roman" w:hAnsi="Times New Roman" w:cs="Times New Roman"/>
                <w:sz w:val="18"/>
                <w:szCs w:val="18"/>
              </w:rPr>
            </w:pPr>
            <w:r w:rsidRPr="00515CDB">
              <w:rPr>
                <w:rFonts w:ascii="Times New Roman" w:hAnsi="Times New Roman" w:cs="Times New Roman"/>
                <w:sz w:val="18"/>
                <w:szCs w:val="18"/>
              </w:rPr>
              <w:t>Bu Festival Bir Başka metninin olay akışı gözden geçirilecek.</w:t>
            </w:r>
          </w:p>
          <w:p w:rsidR="002A163F" w:rsidRPr="00515CDB" w:rsidRDefault="00414EAF" w:rsidP="00B2475B">
            <w:pPr>
              <w:pStyle w:val="AralkYok"/>
              <w:numPr>
                <w:ilvl w:val="0"/>
                <w:numId w:val="47"/>
              </w:numPr>
              <w:rPr>
                <w:rFonts w:ascii="Times New Roman" w:hAnsi="Times New Roman" w:cs="Times New Roman"/>
                <w:sz w:val="18"/>
                <w:szCs w:val="18"/>
              </w:rPr>
            </w:pPr>
            <w:r w:rsidRPr="00515CDB">
              <w:rPr>
                <w:rFonts w:ascii="Times New Roman" w:hAnsi="Times New Roman" w:cs="Times New Roman"/>
                <w:sz w:val="18"/>
                <w:szCs w:val="18"/>
              </w:rPr>
              <w:t>Önemli ve önemsiz bilgiler sınıflandırılacak</w:t>
            </w:r>
            <w:proofErr w:type="gramStart"/>
            <w:r w:rsidRPr="00515CDB">
              <w:rPr>
                <w:rFonts w:ascii="Times New Roman" w:hAnsi="Times New Roman" w:cs="Times New Roman"/>
                <w:sz w:val="18"/>
                <w:szCs w:val="18"/>
              </w:rPr>
              <w:t>.</w:t>
            </w:r>
            <w:r w:rsidR="002A163F" w:rsidRPr="00515CDB">
              <w:rPr>
                <w:rFonts w:ascii="Times New Roman" w:hAnsi="Times New Roman" w:cs="Times New Roman"/>
                <w:sz w:val="18"/>
                <w:szCs w:val="18"/>
              </w:rPr>
              <w:t>.</w:t>
            </w:r>
            <w:proofErr w:type="gramEnd"/>
          </w:p>
          <w:p w:rsidR="002A163F" w:rsidRPr="00515CDB" w:rsidRDefault="00414EAF" w:rsidP="00B2475B">
            <w:pPr>
              <w:pStyle w:val="AralkYok"/>
              <w:numPr>
                <w:ilvl w:val="0"/>
                <w:numId w:val="47"/>
              </w:numPr>
              <w:rPr>
                <w:rFonts w:ascii="Times New Roman" w:hAnsi="Times New Roman" w:cs="Times New Roman"/>
                <w:sz w:val="18"/>
                <w:szCs w:val="18"/>
              </w:rPr>
            </w:pPr>
            <w:r w:rsidRPr="00515CDB">
              <w:rPr>
                <w:rFonts w:ascii="Times New Roman" w:hAnsi="Times New Roman" w:cs="Times New Roman"/>
                <w:sz w:val="18"/>
                <w:szCs w:val="18"/>
              </w:rPr>
              <w:t>Sınıflandırmadan</w:t>
            </w:r>
            <w:r w:rsidR="002A163F" w:rsidRPr="00515CDB">
              <w:rPr>
                <w:rFonts w:ascii="Times New Roman" w:hAnsi="Times New Roman" w:cs="Times New Roman"/>
                <w:sz w:val="18"/>
                <w:szCs w:val="18"/>
              </w:rPr>
              <w:t xml:space="preserve"> hareketle "Bu Festival Bir Başka" metni sözlü olarak özetlenecek.</w:t>
            </w:r>
          </w:p>
          <w:p w:rsidR="002A163F" w:rsidRPr="00515CDB" w:rsidRDefault="002A163F" w:rsidP="00B2475B">
            <w:pPr>
              <w:pStyle w:val="AralkYok"/>
              <w:numPr>
                <w:ilvl w:val="0"/>
                <w:numId w:val="47"/>
              </w:numPr>
              <w:rPr>
                <w:rFonts w:ascii="Times New Roman" w:hAnsi="Times New Roman" w:cs="Times New Roman"/>
                <w:sz w:val="18"/>
                <w:szCs w:val="18"/>
              </w:rPr>
            </w:pPr>
            <w:r w:rsidRPr="00515CDB">
              <w:rPr>
                <w:rFonts w:ascii="Times New Roman" w:hAnsi="Times New Roman" w:cs="Times New Roman"/>
                <w:sz w:val="18"/>
                <w:szCs w:val="18"/>
              </w:rPr>
              <w:t>Değerlendirelim: Konuşma süreci, yıldızlı puan çizelgesi kullanılarak öz değerlendirilecek.</w:t>
            </w:r>
          </w:p>
          <w:p w:rsidR="001B17CE" w:rsidRPr="00515CDB" w:rsidRDefault="001B17CE" w:rsidP="001B17CE">
            <w:pPr>
              <w:pStyle w:val="AralkYok"/>
              <w:rPr>
                <w:rFonts w:ascii="Times New Roman" w:hAnsi="Times New Roman" w:cs="Times New Roman"/>
                <w:b/>
                <w:sz w:val="18"/>
                <w:szCs w:val="18"/>
              </w:rPr>
            </w:pPr>
            <w:r w:rsidRPr="00515CDB">
              <w:rPr>
                <w:rFonts w:ascii="Times New Roman" w:hAnsi="Times New Roman" w:cs="Times New Roman"/>
                <w:b/>
                <w:sz w:val="18"/>
                <w:szCs w:val="18"/>
              </w:rPr>
              <w:t>2.ANLATALIM</w:t>
            </w:r>
          </w:p>
          <w:p w:rsidR="00B949C9" w:rsidRPr="00515CDB" w:rsidRDefault="00B949C9" w:rsidP="00B2475B">
            <w:pPr>
              <w:pStyle w:val="AralkYok"/>
              <w:numPr>
                <w:ilvl w:val="0"/>
                <w:numId w:val="47"/>
              </w:numPr>
              <w:rPr>
                <w:rFonts w:ascii="Times New Roman" w:hAnsi="Times New Roman" w:cs="Times New Roman"/>
                <w:sz w:val="18"/>
                <w:szCs w:val="18"/>
              </w:rPr>
            </w:pPr>
            <w:r w:rsidRPr="00515CDB">
              <w:rPr>
                <w:rFonts w:ascii="Times New Roman" w:hAnsi="Times New Roman" w:cs="Times New Roman"/>
                <w:sz w:val="18"/>
                <w:szCs w:val="18"/>
              </w:rPr>
              <w:t xml:space="preserve">Teknoloji ve doğa dostu bir şehrin sahip olması gereken özelliklerden ikisi seçilecek. </w:t>
            </w:r>
          </w:p>
          <w:p w:rsidR="00B949C9" w:rsidRPr="00515CDB" w:rsidRDefault="00B949C9" w:rsidP="00B2475B">
            <w:pPr>
              <w:pStyle w:val="AralkYok"/>
              <w:numPr>
                <w:ilvl w:val="0"/>
                <w:numId w:val="47"/>
              </w:numPr>
              <w:rPr>
                <w:rFonts w:ascii="Times New Roman" w:hAnsi="Times New Roman" w:cs="Times New Roman"/>
                <w:sz w:val="18"/>
                <w:szCs w:val="18"/>
              </w:rPr>
            </w:pPr>
            <w:r w:rsidRPr="00515CDB">
              <w:rPr>
                <w:rFonts w:ascii="Times New Roman" w:hAnsi="Times New Roman" w:cs="Times New Roman"/>
                <w:sz w:val="18"/>
                <w:szCs w:val="18"/>
              </w:rPr>
              <w:t>Yaşanan şehir bu özelliklere göre değerlendirilerek konuşma yapılacak.</w:t>
            </w:r>
          </w:p>
          <w:p w:rsidR="001B17CE" w:rsidRPr="00515CDB" w:rsidRDefault="001B17CE" w:rsidP="001B17CE">
            <w:pPr>
              <w:pStyle w:val="AralkYok"/>
              <w:rPr>
                <w:rFonts w:ascii="Times New Roman" w:hAnsi="Times New Roman" w:cs="Times New Roman"/>
                <w:b/>
                <w:sz w:val="18"/>
                <w:szCs w:val="18"/>
              </w:rPr>
            </w:pPr>
            <w:r w:rsidRPr="00515CDB">
              <w:rPr>
                <w:rFonts w:ascii="Times New Roman" w:hAnsi="Times New Roman" w:cs="Times New Roman"/>
                <w:b/>
                <w:sz w:val="18"/>
                <w:szCs w:val="18"/>
              </w:rPr>
              <w:t>3.ANLATALIM</w:t>
            </w:r>
          </w:p>
          <w:p w:rsidR="00B949C9" w:rsidRPr="00515CDB" w:rsidRDefault="00B949C9" w:rsidP="00B2475B">
            <w:pPr>
              <w:pStyle w:val="AralkYok"/>
              <w:numPr>
                <w:ilvl w:val="0"/>
                <w:numId w:val="47"/>
              </w:numPr>
              <w:rPr>
                <w:rFonts w:ascii="Times New Roman" w:hAnsi="Times New Roman" w:cs="Times New Roman"/>
                <w:sz w:val="18"/>
                <w:szCs w:val="18"/>
              </w:rPr>
            </w:pPr>
            <w:r w:rsidRPr="00515CDB">
              <w:rPr>
                <w:rFonts w:ascii="Times New Roman" w:hAnsi="Times New Roman" w:cs="Times New Roman"/>
                <w:sz w:val="18"/>
                <w:szCs w:val="18"/>
              </w:rPr>
              <w:t>TeknoFest’te sergilenirken diğer robotlarla iletişime geçebildiğini hayal eden bir robotun maceraları ya da bir kuş ile bir uçangözün arkadaşlığının hikâyesi konularından biri seçilecek.</w:t>
            </w:r>
          </w:p>
          <w:p w:rsidR="00B949C9" w:rsidRPr="00515CDB" w:rsidRDefault="00B949C9" w:rsidP="00B2475B">
            <w:pPr>
              <w:pStyle w:val="AralkYok"/>
              <w:numPr>
                <w:ilvl w:val="0"/>
                <w:numId w:val="47"/>
              </w:numPr>
              <w:rPr>
                <w:rFonts w:ascii="Times New Roman" w:hAnsi="Times New Roman" w:cs="Times New Roman"/>
                <w:sz w:val="18"/>
                <w:szCs w:val="18"/>
              </w:rPr>
            </w:pPr>
            <w:r w:rsidRPr="00515CDB">
              <w:rPr>
                <w:rFonts w:ascii="Times New Roman" w:hAnsi="Times New Roman" w:cs="Times New Roman"/>
                <w:sz w:val="18"/>
                <w:szCs w:val="18"/>
              </w:rPr>
              <w:t>Kitapta verilen aşamalar takip edilerek bir konuşma yapılacak.</w:t>
            </w:r>
          </w:p>
          <w:p w:rsidR="001B17CE" w:rsidRPr="00515CDB" w:rsidRDefault="001B17CE" w:rsidP="001B17CE">
            <w:pPr>
              <w:pStyle w:val="AralkYok"/>
              <w:rPr>
                <w:rFonts w:ascii="Times New Roman" w:hAnsi="Times New Roman" w:cs="Times New Roman"/>
                <w:b/>
                <w:sz w:val="18"/>
                <w:szCs w:val="18"/>
              </w:rPr>
            </w:pPr>
            <w:r w:rsidRPr="00515CDB">
              <w:rPr>
                <w:rFonts w:ascii="Times New Roman" w:hAnsi="Times New Roman" w:cs="Times New Roman"/>
                <w:b/>
                <w:sz w:val="18"/>
                <w:szCs w:val="18"/>
              </w:rPr>
              <w:t>4.ANLATALIM</w:t>
            </w:r>
          </w:p>
          <w:p w:rsidR="00B949C9" w:rsidRPr="00515CDB" w:rsidRDefault="00B949C9" w:rsidP="00B2475B">
            <w:pPr>
              <w:pStyle w:val="AralkYok"/>
              <w:numPr>
                <w:ilvl w:val="0"/>
                <w:numId w:val="47"/>
              </w:numPr>
              <w:rPr>
                <w:rFonts w:ascii="Times New Roman" w:hAnsi="Times New Roman" w:cs="Times New Roman"/>
                <w:b/>
                <w:sz w:val="18"/>
                <w:szCs w:val="18"/>
              </w:rPr>
            </w:pPr>
            <w:r w:rsidRPr="00515CDB">
              <w:rPr>
                <w:rFonts w:ascii="Times New Roman" w:hAnsi="Times New Roman" w:cs="Times New Roman"/>
                <w:sz w:val="18"/>
                <w:szCs w:val="18"/>
              </w:rPr>
              <w:t>Sınıf beşer kişilik gruplara ayrılacak.</w:t>
            </w:r>
          </w:p>
          <w:p w:rsidR="00B949C9" w:rsidRPr="00515CDB" w:rsidRDefault="00B949C9" w:rsidP="00B2475B">
            <w:pPr>
              <w:pStyle w:val="AralkYok"/>
              <w:numPr>
                <w:ilvl w:val="0"/>
                <w:numId w:val="47"/>
              </w:numPr>
              <w:rPr>
                <w:rFonts w:ascii="Times New Roman" w:hAnsi="Times New Roman" w:cs="Times New Roman"/>
                <w:b/>
                <w:sz w:val="18"/>
                <w:szCs w:val="18"/>
              </w:rPr>
            </w:pPr>
            <w:r w:rsidRPr="00515CDB">
              <w:rPr>
                <w:rFonts w:ascii="Times New Roman" w:hAnsi="Times New Roman" w:cs="Times New Roman"/>
                <w:sz w:val="18"/>
                <w:szCs w:val="18"/>
              </w:rPr>
              <w:t xml:space="preserve">Akıllı tahta icat edilmeseydi… , Uçak icat edilmeseydi… </w:t>
            </w:r>
            <w:proofErr w:type="gramStart"/>
            <w:r w:rsidRPr="00515CDB">
              <w:rPr>
                <w:rFonts w:ascii="Times New Roman" w:hAnsi="Times New Roman" w:cs="Times New Roman"/>
                <w:sz w:val="18"/>
                <w:szCs w:val="18"/>
              </w:rPr>
              <w:t>ya</w:t>
            </w:r>
            <w:proofErr w:type="gramEnd"/>
            <w:r w:rsidRPr="00515CDB">
              <w:rPr>
                <w:rFonts w:ascii="Times New Roman" w:hAnsi="Times New Roman" w:cs="Times New Roman"/>
                <w:sz w:val="18"/>
                <w:szCs w:val="18"/>
              </w:rPr>
              <w:t xml:space="preserve"> da başka bir giriş cümlesi belirlenecek.</w:t>
            </w:r>
          </w:p>
          <w:p w:rsidR="00B949C9" w:rsidRPr="00515CDB" w:rsidRDefault="00515CDB" w:rsidP="00B2475B">
            <w:pPr>
              <w:pStyle w:val="AralkYok"/>
              <w:numPr>
                <w:ilvl w:val="0"/>
                <w:numId w:val="47"/>
              </w:numPr>
              <w:rPr>
                <w:rFonts w:ascii="Times New Roman" w:hAnsi="Times New Roman" w:cs="Times New Roman"/>
                <w:b/>
                <w:sz w:val="18"/>
                <w:szCs w:val="18"/>
              </w:rPr>
            </w:pPr>
            <w:r w:rsidRPr="00515CDB">
              <w:rPr>
                <w:rFonts w:ascii="Times New Roman" w:hAnsi="Times New Roman" w:cs="Times New Roman"/>
                <w:sz w:val="18"/>
                <w:szCs w:val="18"/>
              </w:rPr>
              <w:t>Grup üyeleri</w:t>
            </w:r>
            <w:r w:rsidR="00B949C9" w:rsidRPr="00515CDB">
              <w:rPr>
                <w:rFonts w:ascii="Times New Roman" w:hAnsi="Times New Roman" w:cs="Times New Roman"/>
                <w:sz w:val="18"/>
                <w:szCs w:val="18"/>
              </w:rPr>
              <w:t xml:space="preserve"> kitaptaki örnekten faydalanarak, giriş cümlesinden başlayarak ve şart işlevli söz varlığını kullanarak cümleler söyleyecek. Cümleler birbiriyle uyumlu olacak.</w:t>
            </w:r>
          </w:p>
          <w:p w:rsidR="001B17CE" w:rsidRPr="00515CDB" w:rsidRDefault="001B17CE" w:rsidP="001B17CE">
            <w:pPr>
              <w:pStyle w:val="AralkYok"/>
              <w:rPr>
                <w:rFonts w:ascii="Times New Roman" w:hAnsi="Times New Roman" w:cs="Times New Roman"/>
                <w:b/>
                <w:sz w:val="18"/>
                <w:szCs w:val="18"/>
              </w:rPr>
            </w:pPr>
            <w:r w:rsidRPr="00515CDB">
              <w:rPr>
                <w:rFonts w:ascii="Times New Roman" w:hAnsi="Times New Roman" w:cs="Times New Roman"/>
                <w:b/>
                <w:sz w:val="18"/>
                <w:szCs w:val="18"/>
              </w:rPr>
              <w:t>5.ANLATALIM</w:t>
            </w:r>
          </w:p>
          <w:p w:rsidR="002A163F" w:rsidRPr="00515CDB" w:rsidRDefault="00B2475B" w:rsidP="00515CDB">
            <w:pPr>
              <w:pStyle w:val="AralkYok"/>
              <w:numPr>
                <w:ilvl w:val="0"/>
                <w:numId w:val="47"/>
              </w:numPr>
              <w:rPr>
                <w:rFonts w:ascii="Times New Roman" w:hAnsi="Times New Roman" w:cs="Times New Roman"/>
                <w:b/>
                <w:sz w:val="18"/>
                <w:szCs w:val="18"/>
              </w:rPr>
            </w:pPr>
            <w:r w:rsidRPr="00515CDB">
              <w:rPr>
                <w:rFonts w:ascii="Times New Roman" w:hAnsi="Times New Roman" w:cs="Times New Roman"/>
                <w:sz w:val="18"/>
                <w:szCs w:val="18"/>
              </w:rPr>
              <w:t xml:space="preserve">Öğrenciler ziyaretçi olarak katıldıkları bir TeknoFest’te “Sıra Sende” etkinliğinde kendilerine söz verildiğini düşünerek doğaçlama bir konuşma yapacak.  </w:t>
            </w:r>
          </w:p>
          <w:p w:rsidR="001B17CE" w:rsidRPr="00515CDB" w:rsidRDefault="001B17CE" w:rsidP="001B17CE">
            <w:pPr>
              <w:pStyle w:val="AralkYok"/>
              <w:rPr>
                <w:rFonts w:ascii="Times New Roman" w:hAnsi="Times New Roman" w:cs="Times New Roman"/>
                <w:b/>
                <w:sz w:val="18"/>
                <w:szCs w:val="18"/>
              </w:rPr>
            </w:pPr>
            <w:r w:rsidRPr="00515CDB">
              <w:rPr>
                <w:rFonts w:ascii="Times New Roman" w:hAnsi="Times New Roman" w:cs="Times New Roman"/>
                <w:b/>
                <w:sz w:val="18"/>
                <w:szCs w:val="18"/>
              </w:rPr>
              <w:t>6.ANLATALIM</w:t>
            </w:r>
          </w:p>
          <w:p w:rsidR="00B2475B" w:rsidRPr="00515CDB" w:rsidRDefault="00B2475B" w:rsidP="00B2475B">
            <w:pPr>
              <w:pStyle w:val="AralkYok"/>
              <w:numPr>
                <w:ilvl w:val="0"/>
                <w:numId w:val="47"/>
              </w:numPr>
              <w:rPr>
                <w:rFonts w:ascii="Times New Roman" w:hAnsi="Times New Roman" w:cs="Times New Roman"/>
                <w:sz w:val="18"/>
                <w:szCs w:val="18"/>
              </w:rPr>
            </w:pPr>
            <w:r w:rsidRPr="00515CDB">
              <w:rPr>
                <w:rFonts w:ascii="Times New Roman" w:hAnsi="Times New Roman" w:cs="Times New Roman"/>
                <w:sz w:val="18"/>
                <w:szCs w:val="18"/>
              </w:rPr>
              <w:t>Okulda düzenlenecek bir teknoloji festivali için davetiye metni yazılacak. Davetiyenin kime yönelik olacağına, nasıl yazılacağına ve uygun hitap ifadelerine dikkat edilecek.</w:t>
            </w:r>
          </w:p>
          <w:p w:rsidR="00B2475B" w:rsidRPr="00515CDB" w:rsidRDefault="00B2475B" w:rsidP="00B2475B">
            <w:pPr>
              <w:pStyle w:val="AralkYok"/>
              <w:rPr>
                <w:rFonts w:ascii="Times New Roman" w:hAnsi="Times New Roman" w:cs="Times New Roman"/>
                <w:b/>
                <w:sz w:val="18"/>
                <w:szCs w:val="18"/>
              </w:rPr>
            </w:pPr>
            <w:r w:rsidRPr="00515CDB">
              <w:rPr>
                <w:rFonts w:ascii="Times New Roman" w:hAnsi="Times New Roman" w:cs="Times New Roman"/>
                <w:b/>
                <w:sz w:val="18"/>
                <w:szCs w:val="18"/>
              </w:rPr>
              <w:t>7.ANLATALIM</w:t>
            </w:r>
          </w:p>
          <w:p w:rsidR="00B2475B" w:rsidRPr="00515CDB" w:rsidRDefault="00B2475B" w:rsidP="00B2475B">
            <w:pPr>
              <w:pStyle w:val="AralkYok"/>
              <w:numPr>
                <w:ilvl w:val="0"/>
                <w:numId w:val="47"/>
              </w:numPr>
              <w:rPr>
                <w:rFonts w:ascii="Times New Roman" w:hAnsi="Times New Roman" w:cs="Times New Roman"/>
                <w:sz w:val="18"/>
                <w:szCs w:val="18"/>
              </w:rPr>
            </w:pPr>
            <w:r w:rsidRPr="00515CDB">
              <w:rPr>
                <w:rFonts w:ascii="Times New Roman" w:hAnsi="Times New Roman" w:cs="Times New Roman"/>
                <w:sz w:val="18"/>
                <w:szCs w:val="18"/>
              </w:rPr>
              <w:t>Bir uzay gezisi hayal edilerek tablodaki sorulara sırasıyla cevap verilecek ve geziyi anlatan bir yazı yazılacak.</w:t>
            </w:r>
            <w:r w:rsidRPr="00515CDB">
              <w:rPr>
                <w:rFonts w:ascii="Times New Roman" w:hAnsi="Times New Roman" w:cs="Times New Roman"/>
                <w:sz w:val="18"/>
                <w:szCs w:val="18"/>
              </w:rPr>
              <w:t>( Karşılaştırma, benzetme, deyim, mecaz, abartma, atasözü…)</w:t>
            </w:r>
          </w:p>
          <w:p w:rsidR="00B2475B" w:rsidRPr="00515CDB" w:rsidRDefault="00B2475B" w:rsidP="00B2475B">
            <w:pPr>
              <w:pStyle w:val="AralkYok"/>
              <w:rPr>
                <w:rFonts w:ascii="Times New Roman" w:hAnsi="Times New Roman" w:cs="Times New Roman"/>
                <w:b/>
                <w:sz w:val="18"/>
                <w:szCs w:val="18"/>
              </w:rPr>
            </w:pPr>
            <w:r w:rsidRPr="00515CDB">
              <w:rPr>
                <w:rFonts w:ascii="Times New Roman" w:hAnsi="Times New Roman" w:cs="Times New Roman"/>
                <w:b/>
                <w:sz w:val="18"/>
                <w:szCs w:val="18"/>
              </w:rPr>
              <w:t>8.ANLATALIM</w:t>
            </w:r>
          </w:p>
          <w:p w:rsidR="00B2475B" w:rsidRPr="00515CDB" w:rsidRDefault="00B2475B" w:rsidP="00B2475B">
            <w:pPr>
              <w:pStyle w:val="AralkYok"/>
              <w:numPr>
                <w:ilvl w:val="0"/>
                <w:numId w:val="47"/>
              </w:numPr>
              <w:rPr>
                <w:rFonts w:ascii="Times New Roman" w:hAnsi="Times New Roman" w:cs="Times New Roman"/>
                <w:sz w:val="18"/>
                <w:szCs w:val="18"/>
              </w:rPr>
            </w:pPr>
            <w:r w:rsidRPr="00515CDB">
              <w:rPr>
                <w:rFonts w:ascii="Times New Roman" w:hAnsi="Times New Roman" w:cs="Times New Roman"/>
                <w:sz w:val="18"/>
                <w:szCs w:val="18"/>
              </w:rPr>
              <w:t>Metindeki altı çizili ifadelere dikkat ederek bölüm incelenecek.</w:t>
            </w:r>
          </w:p>
          <w:p w:rsidR="00B2475B" w:rsidRPr="00515CDB" w:rsidRDefault="00B2475B" w:rsidP="00B2475B">
            <w:pPr>
              <w:pStyle w:val="AralkYok"/>
              <w:numPr>
                <w:ilvl w:val="0"/>
                <w:numId w:val="47"/>
              </w:numPr>
              <w:rPr>
                <w:rFonts w:ascii="Times New Roman" w:hAnsi="Times New Roman" w:cs="Times New Roman"/>
                <w:sz w:val="18"/>
                <w:szCs w:val="18"/>
              </w:rPr>
            </w:pPr>
            <w:r w:rsidRPr="00515CDB">
              <w:rPr>
                <w:rFonts w:ascii="Times New Roman" w:hAnsi="Times New Roman" w:cs="Times New Roman"/>
                <w:sz w:val="18"/>
                <w:szCs w:val="18"/>
              </w:rPr>
              <w:t>Yay ayraç içindeki kelimeler (Ben, Biz, O) uygun yerlere yazılarak ifadeler tamamlanacak.</w:t>
            </w:r>
          </w:p>
          <w:p w:rsidR="00B2475B" w:rsidRPr="00515CDB" w:rsidRDefault="00B2475B" w:rsidP="00B2475B">
            <w:pPr>
              <w:pStyle w:val="AralkYok"/>
              <w:numPr>
                <w:ilvl w:val="0"/>
                <w:numId w:val="47"/>
              </w:numPr>
              <w:rPr>
                <w:rFonts w:ascii="Times New Roman" w:hAnsi="Times New Roman" w:cs="Times New Roman"/>
                <w:sz w:val="18"/>
                <w:szCs w:val="18"/>
              </w:rPr>
            </w:pPr>
            <w:r w:rsidRPr="00515CDB">
              <w:rPr>
                <w:rFonts w:ascii="Times New Roman" w:hAnsi="Times New Roman" w:cs="Times New Roman"/>
                <w:sz w:val="18"/>
                <w:szCs w:val="18"/>
              </w:rPr>
              <w:t>Tamamlanan cümlelerdeki iş, yargı bildiren ifadeler ve bunları yerine getirenler söylenecek, uygun adlandırmalar açıklanacak.</w:t>
            </w:r>
          </w:p>
          <w:p w:rsidR="00B2475B" w:rsidRPr="00515CDB" w:rsidRDefault="00B2475B" w:rsidP="00B2475B">
            <w:pPr>
              <w:pStyle w:val="AralkYok"/>
              <w:numPr>
                <w:ilvl w:val="0"/>
                <w:numId w:val="47"/>
              </w:numPr>
              <w:rPr>
                <w:rFonts w:ascii="Times New Roman" w:hAnsi="Times New Roman" w:cs="Times New Roman"/>
                <w:sz w:val="18"/>
                <w:szCs w:val="18"/>
              </w:rPr>
            </w:pPr>
            <w:r w:rsidRPr="00515CDB">
              <w:rPr>
                <w:rFonts w:ascii="Times New Roman" w:hAnsi="Times New Roman" w:cs="Times New Roman"/>
                <w:sz w:val="18"/>
                <w:szCs w:val="18"/>
              </w:rPr>
              <w:t>Özne-yüklem uyumu kuralı incelenerek yanlış ek alan yüklemlerin üzeri çizilip doğrusu yazılacak.</w:t>
            </w:r>
          </w:p>
          <w:p w:rsidR="00B2475B" w:rsidRPr="00515CDB" w:rsidRDefault="00B2475B" w:rsidP="00B2475B">
            <w:pPr>
              <w:pStyle w:val="AralkYok"/>
              <w:rPr>
                <w:rFonts w:ascii="Times New Roman" w:hAnsi="Times New Roman" w:cs="Times New Roman"/>
                <w:b/>
                <w:sz w:val="18"/>
                <w:szCs w:val="18"/>
              </w:rPr>
            </w:pPr>
            <w:r w:rsidRPr="00515CDB">
              <w:rPr>
                <w:rFonts w:ascii="Times New Roman" w:hAnsi="Times New Roman" w:cs="Times New Roman"/>
                <w:b/>
                <w:sz w:val="18"/>
                <w:szCs w:val="18"/>
              </w:rPr>
              <w:t>9.ANLATALIM</w:t>
            </w:r>
          </w:p>
          <w:p w:rsidR="00B2475B" w:rsidRPr="00515CDB" w:rsidRDefault="00B2475B" w:rsidP="00B2475B">
            <w:pPr>
              <w:pStyle w:val="AralkYok"/>
              <w:numPr>
                <w:ilvl w:val="0"/>
                <w:numId w:val="47"/>
              </w:numPr>
              <w:rPr>
                <w:rFonts w:ascii="Times New Roman" w:hAnsi="Times New Roman" w:cs="Times New Roman"/>
                <w:sz w:val="18"/>
                <w:szCs w:val="18"/>
              </w:rPr>
            </w:pPr>
            <w:r w:rsidRPr="00515CDB">
              <w:rPr>
                <w:rFonts w:ascii="Times New Roman" w:hAnsi="Times New Roman" w:cs="Times New Roman"/>
                <w:sz w:val="18"/>
                <w:szCs w:val="18"/>
              </w:rPr>
              <w:t>Verilen görselle ilgili cümleler yazılacak. Cümlelerde özne ve yüklem uyumuna dikkat edilecek.</w:t>
            </w:r>
          </w:p>
          <w:p w:rsidR="00B2475B" w:rsidRPr="00515CDB" w:rsidRDefault="00B2475B" w:rsidP="00B2475B">
            <w:pPr>
              <w:pStyle w:val="AralkYok"/>
              <w:rPr>
                <w:rFonts w:ascii="Times New Roman" w:hAnsi="Times New Roman" w:cs="Times New Roman"/>
                <w:b/>
                <w:sz w:val="18"/>
                <w:szCs w:val="18"/>
              </w:rPr>
            </w:pPr>
            <w:r w:rsidRPr="00515CDB">
              <w:rPr>
                <w:rFonts w:ascii="Times New Roman" w:hAnsi="Times New Roman" w:cs="Times New Roman"/>
                <w:b/>
                <w:sz w:val="18"/>
                <w:szCs w:val="18"/>
              </w:rPr>
              <w:t>10.ANLATALIM</w:t>
            </w:r>
          </w:p>
          <w:p w:rsidR="00B2475B" w:rsidRPr="00515CDB" w:rsidRDefault="002A163F" w:rsidP="00B2475B">
            <w:pPr>
              <w:pStyle w:val="AralkYok"/>
              <w:numPr>
                <w:ilvl w:val="0"/>
                <w:numId w:val="47"/>
              </w:numPr>
              <w:rPr>
                <w:rFonts w:ascii="Times New Roman" w:hAnsi="Times New Roman" w:cs="Times New Roman"/>
                <w:sz w:val="18"/>
                <w:szCs w:val="18"/>
              </w:rPr>
            </w:pPr>
            <w:r w:rsidRPr="00515CDB">
              <w:rPr>
                <w:rFonts w:ascii="Times New Roman" w:hAnsi="Times New Roman" w:cs="Times New Roman"/>
                <w:sz w:val="18"/>
                <w:szCs w:val="18"/>
              </w:rPr>
              <w:t>Üç-dört kişilik gruplara ayrılıp gö</w:t>
            </w:r>
            <w:r w:rsidR="00B2475B" w:rsidRPr="00515CDB">
              <w:rPr>
                <w:rFonts w:ascii="Times New Roman" w:hAnsi="Times New Roman" w:cs="Times New Roman"/>
                <w:sz w:val="18"/>
                <w:szCs w:val="18"/>
              </w:rPr>
              <w:t xml:space="preserve">rseldeki hava araçları </w:t>
            </w:r>
            <w:r w:rsidRPr="00515CDB">
              <w:rPr>
                <w:rFonts w:ascii="Times New Roman" w:hAnsi="Times New Roman" w:cs="Times New Roman"/>
                <w:sz w:val="18"/>
                <w:szCs w:val="18"/>
              </w:rPr>
              <w:t>incelenecek.</w:t>
            </w:r>
          </w:p>
          <w:p w:rsidR="002A163F" w:rsidRPr="00515CDB" w:rsidRDefault="002A163F" w:rsidP="00B2475B">
            <w:pPr>
              <w:pStyle w:val="AralkYok"/>
              <w:numPr>
                <w:ilvl w:val="0"/>
                <w:numId w:val="47"/>
              </w:numPr>
              <w:rPr>
                <w:rFonts w:ascii="Times New Roman" w:hAnsi="Times New Roman" w:cs="Times New Roman"/>
                <w:sz w:val="18"/>
                <w:szCs w:val="18"/>
              </w:rPr>
            </w:pPr>
            <w:r w:rsidRPr="00515CDB">
              <w:rPr>
                <w:rFonts w:ascii="Times New Roman" w:hAnsi="Times New Roman" w:cs="Times New Roman"/>
                <w:sz w:val="18"/>
                <w:szCs w:val="18"/>
              </w:rPr>
              <w:t>Seçilen hava aracı için afiş tasarlanacak. Afişte kullanılacak çoklu ortam ögeleri ve amaçları belirlenecek, ilgi çekici bir slogan eklenecek ve afiş sınıfta sunulacak.</w:t>
            </w:r>
          </w:p>
          <w:p w:rsidR="002A163F" w:rsidRPr="00515CDB" w:rsidRDefault="002A163F" w:rsidP="00515CDB">
            <w:pPr>
              <w:pStyle w:val="AralkYok"/>
              <w:rPr>
                <w:rFonts w:ascii="Times New Roman" w:hAnsi="Times New Roman" w:cs="Times New Roman"/>
                <w:b/>
                <w:sz w:val="18"/>
                <w:szCs w:val="18"/>
              </w:rPr>
            </w:pPr>
            <w:r w:rsidRPr="00515CDB">
              <w:rPr>
                <w:rFonts w:ascii="Times New Roman" w:hAnsi="Times New Roman" w:cs="Times New Roman"/>
                <w:b/>
                <w:sz w:val="18"/>
                <w:szCs w:val="18"/>
              </w:rPr>
              <w:t>GÖREVİMİZİ BİLELİM!</w:t>
            </w:r>
          </w:p>
          <w:p w:rsidR="00A9368B" w:rsidRPr="002A163F" w:rsidRDefault="00515CDB" w:rsidP="00515CDB">
            <w:pPr>
              <w:pStyle w:val="AralkYok"/>
              <w:numPr>
                <w:ilvl w:val="0"/>
                <w:numId w:val="47"/>
              </w:numPr>
              <w:rPr>
                <w:rFonts w:ascii="Times New Roman" w:hAnsi="Times New Roman" w:cs="Times New Roman"/>
              </w:rPr>
            </w:pPr>
            <w:r w:rsidRPr="00515CDB">
              <w:rPr>
                <w:rFonts w:ascii="Times New Roman" w:hAnsi="Times New Roman" w:cs="Times New Roman"/>
                <w:sz w:val="18"/>
                <w:szCs w:val="18"/>
              </w:rPr>
              <w:t>Paralimpik oyunlar ve ülkemizi paralimpik oyunlarda kimlerin temsil ettiği araştırılacak.</w:t>
            </w:r>
            <w:r>
              <w:rPr>
                <w:rFonts w:ascii="Times New Roman" w:hAnsi="Times New Roman" w:cs="Times New Roman"/>
              </w:rPr>
              <w:t xml:space="preserve">  </w:t>
            </w:r>
          </w:p>
        </w:tc>
      </w:tr>
      <w:tr w:rsidR="00A9368B" w:rsidRPr="00FD2E4F" w:rsidTr="00A9368B">
        <w:tc>
          <w:tcPr>
            <w:tcW w:w="1809" w:type="dxa"/>
          </w:tcPr>
          <w:p w:rsidR="00A9368B" w:rsidRPr="00702E80" w:rsidRDefault="00A9368B" w:rsidP="00A9368B">
            <w:pPr>
              <w:shd w:val="clear" w:color="auto" w:fill="FFFFFF"/>
              <w:rPr>
                <w:rFonts w:ascii="Times New Roman" w:hAnsi="Times New Roman" w:cs="Times New Roman"/>
                <w:color w:val="2C2F34"/>
                <w:sz w:val="18"/>
                <w:szCs w:val="18"/>
              </w:rPr>
            </w:pPr>
            <w:r w:rsidRPr="00702E80">
              <w:rPr>
                <w:rFonts w:ascii="Times New Roman" w:hAnsi="Times New Roman" w:cs="Times New Roman"/>
                <w:b/>
                <w:bCs/>
                <w:sz w:val="18"/>
                <w:szCs w:val="18"/>
              </w:rPr>
              <w:lastRenderedPageBreak/>
              <w:t>Dersin İşlenişiyle İlgili Açıklamalar</w:t>
            </w:r>
          </w:p>
        </w:tc>
        <w:tc>
          <w:tcPr>
            <w:tcW w:w="8476" w:type="dxa"/>
            <w:gridSpan w:val="4"/>
          </w:tcPr>
          <w:p w:rsidR="00A9368B" w:rsidRPr="00702E80" w:rsidRDefault="00A9368B" w:rsidP="00A9368B">
            <w:pPr>
              <w:shd w:val="clear" w:color="auto" w:fill="FFFFFF"/>
              <w:jc w:val="both"/>
              <w:rPr>
                <w:rFonts w:ascii="Times New Roman" w:hAnsi="Times New Roman" w:cs="Times New Roman"/>
                <w:color w:val="2C2F34"/>
                <w:sz w:val="18"/>
                <w:szCs w:val="18"/>
              </w:rPr>
            </w:pPr>
          </w:p>
        </w:tc>
      </w:tr>
      <w:tr w:rsidR="00A9368B" w:rsidRPr="00FD2E4F" w:rsidTr="00A9368B">
        <w:tc>
          <w:tcPr>
            <w:tcW w:w="2660" w:type="dxa"/>
            <w:gridSpan w:val="2"/>
          </w:tcPr>
          <w:p w:rsidR="00A9368B" w:rsidRDefault="00A9368B" w:rsidP="00A9368B">
            <w:pPr>
              <w:rPr>
                <w:rFonts w:ascii="Times New Roman" w:hAnsi="Times New Roman" w:cs="Times New Roman"/>
                <w:b/>
                <w:bCs/>
                <w:sz w:val="22"/>
                <w:szCs w:val="22"/>
              </w:rPr>
            </w:pPr>
          </w:p>
          <w:p w:rsidR="00A9368B" w:rsidRPr="0057503E" w:rsidRDefault="00A9368B" w:rsidP="00A9368B">
            <w:pPr>
              <w:rPr>
                <w:rFonts w:ascii="Times New Roman" w:hAnsi="Times New Roman" w:cs="Times New Roman"/>
                <w:sz w:val="22"/>
                <w:szCs w:val="22"/>
              </w:rPr>
            </w:pPr>
            <w:r w:rsidRPr="0057503E">
              <w:rPr>
                <w:rFonts w:ascii="Times New Roman" w:hAnsi="Times New Roman" w:cs="Times New Roman"/>
                <w:b/>
                <w:bCs/>
                <w:sz w:val="22"/>
                <w:szCs w:val="22"/>
              </w:rPr>
              <w:t>Zenginleştirme</w:t>
            </w:r>
          </w:p>
        </w:tc>
        <w:tc>
          <w:tcPr>
            <w:tcW w:w="7625" w:type="dxa"/>
            <w:gridSpan w:val="3"/>
          </w:tcPr>
          <w:p w:rsidR="00A9368B" w:rsidRPr="00404DD4" w:rsidRDefault="00404DD4" w:rsidP="00C721A6">
            <w:pPr>
              <w:pStyle w:val="ListeParagraf"/>
              <w:numPr>
                <w:ilvl w:val="0"/>
                <w:numId w:val="29"/>
              </w:numPr>
              <w:rPr>
                <w:rFonts w:ascii="Times New Roman" w:hAnsi="Times New Roman" w:cs="Times New Roman"/>
              </w:rPr>
            </w:pPr>
            <w:r w:rsidRPr="00404DD4">
              <w:rPr>
                <w:rFonts w:ascii="Times New Roman" w:hAnsi="Times New Roman" w:cs="Times New Roman"/>
                <w:b/>
                <w:bCs/>
              </w:rPr>
              <w:t>K</w:t>
            </w:r>
            <w:r w:rsidR="00515CDB">
              <w:rPr>
                <w:rFonts w:ascii="Times New Roman" w:hAnsi="Times New Roman" w:cs="Times New Roman"/>
                <w:b/>
                <w:bCs/>
              </w:rPr>
              <w:t>endi Teknoloji Anısını Paylaşma</w:t>
            </w:r>
            <w:r w:rsidRPr="00404DD4">
              <w:rPr>
                <w:rFonts w:ascii="Times New Roman" w:hAnsi="Times New Roman" w:cs="Times New Roman"/>
                <w:b/>
                <w:bCs/>
              </w:rPr>
              <w:t>:</w:t>
            </w:r>
            <w:r w:rsidRPr="00404DD4">
              <w:rPr>
                <w:rFonts w:ascii="Times New Roman" w:hAnsi="Times New Roman" w:cs="Times New Roman"/>
              </w:rPr>
              <w:t xml:space="preserve"> Öğrenciler, metinden ilham alarak kendi katıldıkları bir teknoloji etkinliği, bilim fuarı veya teknolojiyle ilgili ilginç bir deneyimini (örneğin, ilk robotunu yapma) arkadaşlarına anlatabilir. Bu, yaratıcı bir ürün ortaya koymadan, kişisel deneyimler üzerinden konuyu zenginleştirebilir.</w:t>
            </w:r>
          </w:p>
        </w:tc>
      </w:tr>
      <w:tr w:rsidR="00A9368B" w:rsidRPr="00FD2E4F" w:rsidTr="00A9368B">
        <w:tc>
          <w:tcPr>
            <w:tcW w:w="2660" w:type="dxa"/>
            <w:gridSpan w:val="2"/>
          </w:tcPr>
          <w:p w:rsidR="00A9368B" w:rsidRDefault="00A9368B" w:rsidP="00A9368B">
            <w:pPr>
              <w:rPr>
                <w:rFonts w:ascii="Times New Roman" w:hAnsi="Times New Roman" w:cs="Times New Roman"/>
                <w:b/>
                <w:bCs/>
                <w:sz w:val="22"/>
                <w:szCs w:val="22"/>
              </w:rPr>
            </w:pPr>
          </w:p>
          <w:p w:rsidR="00A9368B" w:rsidRPr="0057503E" w:rsidRDefault="00A9368B" w:rsidP="00A9368B">
            <w:pPr>
              <w:rPr>
                <w:rFonts w:ascii="Times New Roman" w:hAnsi="Times New Roman" w:cs="Times New Roman"/>
                <w:sz w:val="22"/>
                <w:szCs w:val="22"/>
              </w:rPr>
            </w:pPr>
            <w:r w:rsidRPr="0057503E">
              <w:rPr>
                <w:rFonts w:ascii="Times New Roman" w:hAnsi="Times New Roman" w:cs="Times New Roman"/>
                <w:b/>
                <w:bCs/>
                <w:sz w:val="22"/>
                <w:szCs w:val="22"/>
              </w:rPr>
              <w:t>Destekleme</w:t>
            </w:r>
          </w:p>
        </w:tc>
        <w:tc>
          <w:tcPr>
            <w:tcW w:w="7625" w:type="dxa"/>
            <w:gridSpan w:val="3"/>
          </w:tcPr>
          <w:p w:rsidR="00A9368B" w:rsidRPr="00404DD4" w:rsidRDefault="00515CDB" w:rsidP="00F43A32">
            <w:pPr>
              <w:pStyle w:val="AralkYok"/>
              <w:numPr>
                <w:ilvl w:val="0"/>
                <w:numId w:val="2"/>
              </w:numPr>
              <w:rPr>
                <w:rFonts w:ascii="Times New Roman" w:hAnsi="Times New Roman" w:cs="Times New Roman"/>
              </w:rPr>
            </w:pPr>
            <w:r>
              <w:rPr>
                <w:rFonts w:ascii="Times New Roman" w:hAnsi="Times New Roman" w:cs="Times New Roman"/>
                <w:b/>
                <w:bCs/>
              </w:rPr>
              <w:t>Hikâye Kartı Çizme</w:t>
            </w:r>
            <w:r w:rsidR="00404DD4" w:rsidRPr="00404DD4">
              <w:rPr>
                <w:rFonts w:ascii="Times New Roman" w:hAnsi="Times New Roman" w:cs="Times New Roman"/>
                <w:b/>
                <w:bCs/>
              </w:rPr>
              <w:t>:</w:t>
            </w:r>
            <w:r w:rsidR="00404DD4" w:rsidRPr="00404DD4">
              <w:rPr>
                <w:rFonts w:ascii="Times New Roman" w:hAnsi="Times New Roman" w:cs="Times New Roman"/>
              </w:rPr>
              <w:t xml:space="preserve"> Metni okuduğunu anlamakta güçlük çeken öğrenciler, hikâyenin her bir ana olayını (uçağı görme, roketi izleme gibi) basit çizimlerle birer karta çizebilir. Bu kartlar, hikâyeyi görsel olarak özetlemeye ve olay akışını hatırlamaya yardımcı olabilir.</w:t>
            </w:r>
          </w:p>
        </w:tc>
      </w:tr>
    </w:tbl>
    <w:p w:rsidR="00A9368B" w:rsidRPr="00432F86" w:rsidRDefault="00A9368B" w:rsidP="00A9368B">
      <w:pPr>
        <w:jc w:val="center"/>
        <w:rPr>
          <w:rFonts w:ascii="Times New Roman" w:hAnsi="Times New Roman" w:cs="Times New Roman"/>
          <w:b/>
          <w:sz w:val="22"/>
          <w:szCs w:val="22"/>
        </w:rPr>
      </w:pPr>
      <w:r w:rsidRPr="00432F86">
        <w:rPr>
          <w:rFonts w:ascii="Times New Roman" w:hAnsi="Times New Roman" w:cs="Times New Roman"/>
          <w:b/>
          <w:sz w:val="22"/>
          <w:szCs w:val="22"/>
        </w:rPr>
        <w:t>Yeliz BİNGÖL</w:t>
      </w:r>
    </w:p>
    <w:p w:rsidR="003F69AA" w:rsidRPr="00605327" w:rsidRDefault="00A9368B" w:rsidP="00605327">
      <w:pPr>
        <w:jc w:val="center"/>
        <w:rPr>
          <w:rFonts w:ascii="Times New Roman" w:hAnsi="Times New Roman" w:cs="Times New Roman"/>
          <w:b/>
          <w:sz w:val="22"/>
          <w:szCs w:val="22"/>
        </w:rPr>
      </w:pPr>
      <w:r>
        <w:rPr>
          <w:rFonts w:ascii="Times New Roman" w:hAnsi="Times New Roman" w:cs="Times New Roman"/>
          <w:b/>
          <w:sz w:val="22"/>
          <w:szCs w:val="22"/>
        </w:rPr>
        <w:t>Türkçe Öğretmeni</w:t>
      </w:r>
    </w:p>
    <w:sectPr w:rsidR="003F69AA" w:rsidRPr="00605327" w:rsidSect="00C63A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Nova">
    <w:altName w:val="Arial"/>
    <w:charset w:val="00"/>
    <w:family w:val="swiss"/>
    <w:pitch w:val="variable"/>
    <w:sig w:usb0="00000001" w:usb1="00000002"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6E0"/>
    <w:multiLevelType w:val="multilevel"/>
    <w:tmpl w:val="C326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79118B"/>
    <w:multiLevelType w:val="hybridMultilevel"/>
    <w:tmpl w:val="7118377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3213FA"/>
    <w:multiLevelType w:val="hybridMultilevel"/>
    <w:tmpl w:val="A594AAE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1993E16"/>
    <w:multiLevelType w:val="hybridMultilevel"/>
    <w:tmpl w:val="F482CD3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1F10132"/>
    <w:multiLevelType w:val="multilevel"/>
    <w:tmpl w:val="1C6E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D11641"/>
    <w:multiLevelType w:val="hybridMultilevel"/>
    <w:tmpl w:val="AB2083D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77D401A"/>
    <w:multiLevelType w:val="hybridMultilevel"/>
    <w:tmpl w:val="0A2ED4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97010A5"/>
    <w:multiLevelType w:val="hybridMultilevel"/>
    <w:tmpl w:val="8A320C20"/>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B4E2DB6"/>
    <w:multiLevelType w:val="multilevel"/>
    <w:tmpl w:val="B68C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9C1684"/>
    <w:multiLevelType w:val="hybridMultilevel"/>
    <w:tmpl w:val="E1D8B08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0713795"/>
    <w:multiLevelType w:val="hybridMultilevel"/>
    <w:tmpl w:val="3DE0301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7842B69"/>
    <w:multiLevelType w:val="hybridMultilevel"/>
    <w:tmpl w:val="0C022A4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7F04BA9"/>
    <w:multiLevelType w:val="hybridMultilevel"/>
    <w:tmpl w:val="4FF02B2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99B61FD"/>
    <w:multiLevelType w:val="multilevel"/>
    <w:tmpl w:val="BEC0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454EFB"/>
    <w:multiLevelType w:val="hybridMultilevel"/>
    <w:tmpl w:val="7CF08B3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C806491"/>
    <w:multiLevelType w:val="hybridMultilevel"/>
    <w:tmpl w:val="DC0672B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F2B4A04"/>
    <w:multiLevelType w:val="multilevel"/>
    <w:tmpl w:val="7464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6C6C72"/>
    <w:multiLevelType w:val="hybridMultilevel"/>
    <w:tmpl w:val="4300D79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1873C91"/>
    <w:multiLevelType w:val="hybridMultilevel"/>
    <w:tmpl w:val="63FE625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2133399"/>
    <w:multiLevelType w:val="hybridMultilevel"/>
    <w:tmpl w:val="4CBE967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3C42407"/>
    <w:multiLevelType w:val="multilevel"/>
    <w:tmpl w:val="95D2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7F00E8"/>
    <w:multiLevelType w:val="hybridMultilevel"/>
    <w:tmpl w:val="2CC4E560"/>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3880497"/>
    <w:multiLevelType w:val="hybridMultilevel"/>
    <w:tmpl w:val="8B34C84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3F71BA6"/>
    <w:multiLevelType w:val="hybridMultilevel"/>
    <w:tmpl w:val="5EEC032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BA4094D"/>
    <w:multiLevelType w:val="hybridMultilevel"/>
    <w:tmpl w:val="EEDE5EB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DF861D7"/>
    <w:multiLevelType w:val="hybridMultilevel"/>
    <w:tmpl w:val="69C2B50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FFD7636"/>
    <w:multiLevelType w:val="multilevel"/>
    <w:tmpl w:val="7098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DC2D65"/>
    <w:multiLevelType w:val="multilevel"/>
    <w:tmpl w:val="796C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210755"/>
    <w:multiLevelType w:val="multilevel"/>
    <w:tmpl w:val="F71C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673BD9"/>
    <w:multiLevelType w:val="hybridMultilevel"/>
    <w:tmpl w:val="773012D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73303BF"/>
    <w:multiLevelType w:val="hybridMultilevel"/>
    <w:tmpl w:val="25F216E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59EE4E22"/>
    <w:multiLevelType w:val="hybridMultilevel"/>
    <w:tmpl w:val="783276C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ABA51A3"/>
    <w:multiLevelType w:val="hybridMultilevel"/>
    <w:tmpl w:val="569AE9D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E937EB0"/>
    <w:multiLevelType w:val="hybridMultilevel"/>
    <w:tmpl w:val="18D4C65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2785522"/>
    <w:multiLevelType w:val="hybridMultilevel"/>
    <w:tmpl w:val="670C98D6"/>
    <w:lvl w:ilvl="0" w:tplc="AE6A98F0">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35">
    <w:nsid w:val="646D7664"/>
    <w:multiLevelType w:val="multilevel"/>
    <w:tmpl w:val="50BA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7C0D70"/>
    <w:multiLevelType w:val="hybridMultilevel"/>
    <w:tmpl w:val="7FF8C54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D6D3DC9"/>
    <w:multiLevelType w:val="hybridMultilevel"/>
    <w:tmpl w:val="0B700CB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6E9A6171"/>
    <w:multiLevelType w:val="multilevel"/>
    <w:tmpl w:val="0BB6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345224"/>
    <w:multiLevelType w:val="hybridMultilevel"/>
    <w:tmpl w:val="B09008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746E7072"/>
    <w:multiLevelType w:val="hybridMultilevel"/>
    <w:tmpl w:val="0B9CA2B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4C46084"/>
    <w:multiLevelType w:val="hybridMultilevel"/>
    <w:tmpl w:val="D260365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4CB6706"/>
    <w:multiLevelType w:val="hybridMultilevel"/>
    <w:tmpl w:val="FE9EA19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66269B6"/>
    <w:multiLevelType w:val="hybridMultilevel"/>
    <w:tmpl w:val="4EEAC9D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8774BEF"/>
    <w:multiLevelType w:val="hybridMultilevel"/>
    <w:tmpl w:val="1D34C95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79EE6708"/>
    <w:multiLevelType w:val="hybridMultilevel"/>
    <w:tmpl w:val="D1A6737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7FDD0D0F"/>
    <w:multiLevelType w:val="multilevel"/>
    <w:tmpl w:val="76A0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23"/>
  </w:num>
  <w:num w:numId="3">
    <w:abstractNumId w:val="30"/>
  </w:num>
  <w:num w:numId="4">
    <w:abstractNumId w:val="21"/>
  </w:num>
  <w:num w:numId="5">
    <w:abstractNumId w:val="11"/>
  </w:num>
  <w:num w:numId="6">
    <w:abstractNumId w:val="45"/>
  </w:num>
  <w:num w:numId="7">
    <w:abstractNumId w:val="24"/>
  </w:num>
  <w:num w:numId="8">
    <w:abstractNumId w:val="17"/>
  </w:num>
  <w:num w:numId="9">
    <w:abstractNumId w:val="19"/>
  </w:num>
  <w:num w:numId="10">
    <w:abstractNumId w:val="44"/>
  </w:num>
  <w:num w:numId="11">
    <w:abstractNumId w:val="16"/>
  </w:num>
  <w:num w:numId="12">
    <w:abstractNumId w:val="27"/>
  </w:num>
  <w:num w:numId="13">
    <w:abstractNumId w:val="13"/>
  </w:num>
  <w:num w:numId="14">
    <w:abstractNumId w:val="0"/>
  </w:num>
  <w:num w:numId="15">
    <w:abstractNumId w:val="39"/>
  </w:num>
  <w:num w:numId="16">
    <w:abstractNumId w:val="32"/>
  </w:num>
  <w:num w:numId="17">
    <w:abstractNumId w:val="18"/>
  </w:num>
  <w:num w:numId="18">
    <w:abstractNumId w:val="2"/>
  </w:num>
  <w:num w:numId="19">
    <w:abstractNumId w:val="20"/>
  </w:num>
  <w:num w:numId="20">
    <w:abstractNumId w:val="26"/>
  </w:num>
  <w:num w:numId="21">
    <w:abstractNumId w:val="38"/>
  </w:num>
  <w:num w:numId="22">
    <w:abstractNumId w:val="28"/>
  </w:num>
  <w:num w:numId="23">
    <w:abstractNumId w:val="5"/>
  </w:num>
  <w:num w:numId="24">
    <w:abstractNumId w:val="41"/>
  </w:num>
  <w:num w:numId="25">
    <w:abstractNumId w:val="14"/>
  </w:num>
  <w:num w:numId="26">
    <w:abstractNumId w:val="34"/>
  </w:num>
  <w:num w:numId="27">
    <w:abstractNumId w:val="1"/>
  </w:num>
  <w:num w:numId="28">
    <w:abstractNumId w:val="3"/>
  </w:num>
  <w:num w:numId="29">
    <w:abstractNumId w:val="43"/>
  </w:num>
  <w:num w:numId="30">
    <w:abstractNumId w:val="35"/>
  </w:num>
  <w:num w:numId="31">
    <w:abstractNumId w:val="8"/>
  </w:num>
  <w:num w:numId="32">
    <w:abstractNumId w:val="4"/>
  </w:num>
  <w:num w:numId="33">
    <w:abstractNumId w:val="46"/>
  </w:num>
  <w:num w:numId="34">
    <w:abstractNumId w:val="12"/>
  </w:num>
  <w:num w:numId="35">
    <w:abstractNumId w:val="15"/>
  </w:num>
  <w:num w:numId="36">
    <w:abstractNumId w:val="40"/>
  </w:num>
  <w:num w:numId="37">
    <w:abstractNumId w:val="10"/>
  </w:num>
  <w:num w:numId="38">
    <w:abstractNumId w:val="37"/>
  </w:num>
  <w:num w:numId="39">
    <w:abstractNumId w:val="29"/>
  </w:num>
  <w:num w:numId="40">
    <w:abstractNumId w:val="7"/>
  </w:num>
  <w:num w:numId="41">
    <w:abstractNumId w:val="6"/>
  </w:num>
  <w:num w:numId="42">
    <w:abstractNumId w:val="36"/>
  </w:num>
  <w:num w:numId="43">
    <w:abstractNumId w:val="22"/>
  </w:num>
  <w:num w:numId="44">
    <w:abstractNumId w:val="9"/>
  </w:num>
  <w:num w:numId="45">
    <w:abstractNumId w:val="31"/>
  </w:num>
  <w:num w:numId="46">
    <w:abstractNumId w:val="33"/>
  </w:num>
  <w:num w:numId="47">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08"/>
    <w:rsid w:val="000366DF"/>
    <w:rsid w:val="00052642"/>
    <w:rsid w:val="000B3F3F"/>
    <w:rsid w:val="000B431C"/>
    <w:rsid w:val="000F51C4"/>
    <w:rsid w:val="00155503"/>
    <w:rsid w:val="00180CC1"/>
    <w:rsid w:val="00185F2E"/>
    <w:rsid w:val="001B17CE"/>
    <w:rsid w:val="001E2249"/>
    <w:rsid w:val="002072BE"/>
    <w:rsid w:val="00224BEE"/>
    <w:rsid w:val="00235A1D"/>
    <w:rsid w:val="0024407F"/>
    <w:rsid w:val="002A163F"/>
    <w:rsid w:val="002E5298"/>
    <w:rsid w:val="00312BC4"/>
    <w:rsid w:val="0032062F"/>
    <w:rsid w:val="00330833"/>
    <w:rsid w:val="00381969"/>
    <w:rsid w:val="00390146"/>
    <w:rsid w:val="003B77B0"/>
    <w:rsid w:val="003D349C"/>
    <w:rsid w:val="003E356F"/>
    <w:rsid w:val="003F69AA"/>
    <w:rsid w:val="00404DD4"/>
    <w:rsid w:val="00414EAF"/>
    <w:rsid w:val="00417D8B"/>
    <w:rsid w:val="004313F2"/>
    <w:rsid w:val="00432F86"/>
    <w:rsid w:val="00480308"/>
    <w:rsid w:val="00492844"/>
    <w:rsid w:val="004F1D61"/>
    <w:rsid w:val="004F40BA"/>
    <w:rsid w:val="00515CDB"/>
    <w:rsid w:val="00547DF3"/>
    <w:rsid w:val="0057503E"/>
    <w:rsid w:val="0058501D"/>
    <w:rsid w:val="00605327"/>
    <w:rsid w:val="00615D11"/>
    <w:rsid w:val="00624B7D"/>
    <w:rsid w:val="00635AF6"/>
    <w:rsid w:val="00650C41"/>
    <w:rsid w:val="00650E4D"/>
    <w:rsid w:val="0065351D"/>
    <w:rsid w:val="006C2FD1"/>
    <w:rsid w:val="00702E80"/>
    <w:rsid w:val="00706B2C"/>
    <w:rsid w:val="00707D83"/>
    <w:rsid w:val="007B07FB"/>
    <w:rsid w:val="007B2E57"/>
    <w:rsid w:val="00806424"/>
    <w:rsid w:val="00814AF1"/>
    <w:rsid w:val="00822EB9"/>
    <w:rsid w:val="00827273"/>
    <w:rsid w:val="008437DE"/>
    <w:rsid w:val="008466B3"/>
    <w:rsid w:val="00846C33"/>
    <w:rsid w:val="0087148D"/>
    <w:rsid w:val="00881C06"/>
    <w:rsid w:val="008874E9"/>
    <w:rsid w:val="008A71A9"/>
    <w:rsid w:val="008E106C"/>
    <w:rsid w:val="008F0E71"/>
    <w:rsid w:val="008F3854"/>
    <w:rsid w:val="00962D68"/>
    <w:rsid w:val="009A4D83"/>
    <w:rsid w:val="009C60FC"/>
    <w:rsid w:val="009F7B43"/>
    <w:rsid w:val="00A8131C"/>
    <w:rsid w:val="00A9368B"/>
    <w:rsid w:val="00AC6900"/>
    <w:rsid w:val="00AF41D8"/>
    <w:rsid w:val="00B10383"/>
    <w:rsid w:val="00B2475B"/>
    <w:rsid w:val="00B25087"/>
    <w:rsid w:val="00B408EF"/>
    <w:rsid w:val="00B45568"/>
    <w:rsid w:val="00B73CA4"/>
    <w:rsid w:val="00B949C9"/>
    <w:rsid w:val="00BC2AF7"/>
    <w:rsid w:val="00BC34E9"/>
    <w:rsid w:val="00BC3C74"/>
    <w:rsid w:val="00C22CF8"/>
    <w:rsid w:val="00C46F80"/>
    <w:rsid w:val="00C57D88"/>
    <w:rsid w:val="00C63A6A"/>
    <w:rsid w:val="00C721A6"/>
    <w:rsid w:val="00C83C44"/>
    <w:rsid w:val="00C9618F"/>
    <w:rsid w:val="00CC74EA"/>
    <w:rsid w:val="00D113DD"/>
    <w:rsid w:val="00D153E3"/>
    <w:rsid w:val="00D75CDD"/>
    <w:rsid w:val="00DA0291"/>
    <w:rsid w:val="00DA280C"/>
    <w:rsid w:val="00DB083E"/>
    <w:rsid w:val="00DF1D99"/>
    <w:rsid w:val="00DF42B9"/>
    <w:rsid w:val="00E03F0F"/>
    <w:rsid w:val="00E10C93"/>
    <w:rsid w:val="00E64445"/>
    <w:rsid w:val="00ED54AE"/>
    <w:rsid w:val="00EE000C"/>
    <w:rsid w:val="00F308CF"/>
    <w:rsid w:val="00F43A32"/>
    <w:rsid w:val="00F75459"/>
    <w:rsid w:val="00FD05ED"/>
    <w:rsid w:val="00FD2E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1087">
      <w:bodyDiv w:val="1"/>
      <w:marLeft w:val="0"/>
      <w:marRight w:val="0"/>
      <w:marTop w:val="0"/>
      <w:marBottom w:val="0"/>
      <w:divBdr>
        <w:top w:val="none" w:sz="0" w:space="0" w:color="auto"/>
        <w:left w:val="none" w:sz="0" w:space="0" w:color="auto"/>
        <w:bottom w:val="none" w:sz="0" w:space="0" w:color="auto"/>
        <w:right w:val="none" w:sz="0" w:space="0" w:color="auto"/>
      </w:divBdr>
    </w:div>
    <w:div w:id="110981330">
      <w:bodyDiv w:val="1"/>
      <w:marLeft w:val="0"/>
      <w:marRight w:val="0"/>
      <w:marTop w:val="0"/>
      <w:marBottom w:val="0"/>
      <w:divBdr>
        <w:top w:val="none" w:sz="0" w:space="0" w:color="auto"/>
        <w:left w:val="none" w:sz="0" w:space="0" w:color="auto"/>
        <w:bottom w:val="none" w:sz="0" w:space="0" w:color="auto"/>
        <w:right w:val="none" w:sz="0" w:space="0" w:color="auto"/>
      </w:divBdr>
      <w:divsChild>
        <w:div w:id="742873186">
          <w:marLeft w:val="0"/>
          <w:marRight w:val="0"/>
          <w:marTop w:val="0"/>
          <w:marBottom w:val="0"/>
          <w:divBdr>
            <w:top w:val="none" w:sz="0" w:space="0" w:color="auto"/>
            <w:left w:val="none" w:sz="0" w:space="0" w:color="auto"/>
            <w:bottom w:val="none" w:sz="0" w:space="0" w:color="auto"/>
            <w:right w:val="none" w:sz="0" w:space="0" w:color="auto"/>
          </w:divBdr>
          <w:divsChild>
            <w:div w:id="92996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3910">
      <w:bodyDiv w:val="1"/>
      <w:marLeft w:val="0"/>
      <w:marRight w:val="0"/>
      <w:marTop w:val="0"/>
      <w:marBottom w:val="0"/>
      <w:divBdr>
        <w:top w:val="none" w:sz="0" w:space="0" w:color="auto"/>
        <w:left w:val="none" w:sz="0" w:space="0" w:color="auto"/>
        <w:bottom w:val="none" w:sz="0" w:space="0" w:color="auto"/>
        <w:right w:val="none" w:sz="0" w:space="0" w:color="auto"/>
      </w:divBdr>
      <w:divsChild>
        <w:div w:id="1956449655">
          <w:marLeft w:val="0"/>
          <w:marRight w:val="0"/>
          <w:marTop w:val="0"/>
          <w:marBottom w:val="0"/>
          <w:divBdr>
            <w:top w:val="none" w:sz="0" w:space="0" w:color="auto"/>
            <w:left w:val="none" w:sz="0" w:space="0" w:color="auto"/>
            <w:bottom w:val="none" w:sz="0" w:space="0" w:color="auto"/>
            <w:right w:val="none" w:sz="0" w:space="0" w:color="auto"/>
          </w:divBdr>
          <w:divsChild>
            <w:div w:id="117533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559">
      <w:bodyDiv w:val="1"/>
      <w:marLeft w:val="0"/>
      <w:marRight w:val="0"/>
      <w:marTop w:val="0"/>
      <w:marBottom w:val="0"/>
      <w:divBdr>
        <w:top w:val="none" w:sz="0" w:space="0" w:color="auto"/>
        <w:left w:val="none" w:sz="0" w:space="0" w:color="auto"/>
        <w:bottom w:val="none" w:sz="0" w:space="0" w:color="auto"/>
        <w:right w:val="none" w:sz="0" w:space="0" w:color="auto"/>
      </w:divBdr>
    </w:div>
    <w:div w:id="282688932">
      <w:bodyDiv w:val="1"/>
      <w:marLeft w:val="0"/>
      <w:marRight w:val="0"/>
      <w:marTop w:val="0"/>
      <w:marBottom w:val="0"/>
      <w:divBdr>
        <w:top w:val="none" w:sz="0" w:space="0" w:color="auto"/>
        <w:left w:val="none" w:sz="0" w:space="0" w:color="auto"/>
        <w:bottom w:val="none" w:sz="0" w:space="0" w:color="auto"/>
        <w:right w:val="none" w:sz="0" w:space="0" w:color="auto"/>
      </w:divBdr>
    </w:div>
    <w:div w:id="399444537">
      <w:bodyDiv w:val="1"/>
      <w:marLeft w:val="0"/>
      <w:marRight w:val="0"/>
      <w:marTop w:val="0"/>
      <w:marBottom w:val="0"/>
      <w:divBdr>
        <w:top w:val="none" w:sz="0" w:space="0" w:color="auto"/>
        <w:left w:val="none" w:sz="0" w:space="0" w:color="auto"/>
        <w:bottom w:val="none" w:sz="0" w:space="0" w:color="auto"/>
        <w:right w:val="none" w:sz="0" w:space="0" w:color="auto"/>
      </w:divBdr>
    </w:div>
    <w:div w:id="430198987">
      <w:bodyDiv w:val="1"/>
      <w:marLeft w:val="0"/>
      <w:marRight w:val="0"/>
      <w:marTop w:val="0"/>
      <w:marBottom w:val="0"/>
      <w:divBdr>
        <w:top w:val="none" w:sz="0" w:space="0" w:color="auto"/>
        <w:left w:val="none" w:sz="0" w:space="0" w:color="auto"/>
        <w:bottom w:val="none" w:sz="0" w:space="0" w:color="auto"/>
        <w:right w:val="none" w:sz="0" w:space="0" w:color="auto"/>
      </w:divBdr>
    </w:div>
    <w:div w:id="439884995">
      <w:bodyDiv w:val="1"/>
      <w:marLeft w:val="0"/>
      <w:marRight w:val="0"/>
      <w:marTop w:val="0"/>
      <w:marBottom w:val="0"/>
      <w:divBdr>
        <w:top w:val="none" w:sz="0" w:space="0" w:color="auto"/>
        <w:left w:val="none" w:sz="0" w:space="0" w:color="auto"/>
        <w:bottom w:val="none" w:sz="0" w:space="0" w:color="auto"/>
        <w:right w:val="none" w:sz="0" w:space="0" w:color="auto"/>
      </w:divBdr>
    </w:div>
    <w:div w:id="451363875">
      <w:bodyDiv w:val="1"/>
      <w:marLeft w:val="0"/>
      <w:marRight w:val="0"/>
      <w:marTop w:val="0"/>
      <w:marBottom w:val="0"/>
      <w:divBdr>
        <w:top w:val="none" w:sz="0" w:space="0" w:color="auto"/>
        <w:left w:val="none" w:sz="0" w:space="0" w:color="auto"/>
        <w:bottom w:val="none" w:sz="0" w:space="0" w:color="auto"/>
        <w:right w:val="none" w:sz="0" w:space="0" w:color="auto"/>
      </w:divBdr>
    </w:div>
    <w:div w:id="466631652">
      <w:bodyDiv w:val="1"/>
      <w:marLeft w:val="0"/>
      <w:marRight w:val="0"/>
      <w:marTop w:val="0"/>
      <w:marBottom w:val="0"/>
      <w:divBdr>
        <w:top w:val="none" w:sz="0" w:space="0" w:color="auto"/>
        <w:left w:val="none" w:sz="0" w:space="0" w:color="auto"/>
        <w:bottom w:val="none" w:sz="0" w:space="0" w:color="auto"/>
        <w:right w:val="none" w:sz="0" w:space="0" w:color="auto"/>
      </w:divBdr>
    </w:div>
    <w:div w:id="473059187">
      <w:bodyDiv w:val="1"/>
      <w:marLeft w:val="0"/>
      <w:marRight w:val="0"/>
      <w:marTop w:val="0"/>
      <w:marBottom w:val="0"/>
      <w:divBdr>
        <w:top w:val="none" w:sz="0" w:space="0" w:color="auto"/>
        <w:left w:val="none" w:sz="0" w:space="0" w:color="auto"/>
        <w:bottom w:val="none" w:sz="0" w:space="0" w:color="auto"/>
        <w:right w:val="none" w:sz="0" w:space="0" w:color="auto"/>
      </w:divBdr>
    </w:div>
    <w:div w:id="573011397">
      <w:bodyDiv w:val="1"/>
      <w:marLeft w:val="0"/>
      <w:marRight w:val="0"/>
      <w:marTop w:val="0"/>
      <w:marBottom w:val="0"/>
      <w:divBdr>
        <w:top w:val="none" w:sz="0" w:space="0" w:color="auto"/>
        <w:left w:val="none" w:sz="0" w:space="0" w:color="auto"/>
        <w:bottom w:val="none" w:sz="0" w:space="0" w:color="auto"/>
        <w:right w:val="none" w:sz="0" w:space="0" w:color="auto"/>
      </w:divBdr>
      <w:divsChild>
        <w:div w:id="1701129747">
          <w:marLeft w:val="0"/>
          <w:marRight w:val="0"/>
          <w:marTop w:val="0"/>
          <w:marBottom w:val="0"/>
          <w:divBdr>
            <w:top w:val="none" w:sz="0" w:space="0" w:color="auto"/>
            <w:left w:val="none" w:sz="0" w:space="0" w:color="auto"/>
            <w:bottom w:val="none" w:sz="0" w:space="0" w:color="auto"/>
            <w:right w:val="none" w:sz="0" w:space="0" w:color="auto"/>
          </w:divBdr>
          <w:divsChild>
            <w:div w:id="12806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533657">
      <w:bodyDiv w:val="1"/>
      <w:marLeft w:val="0"/>
      <w:marRight w:val="0"/>
      <w:marTop w:val="0"/>
      <w:marBottom w:val="0"/>
      <w:divBdr>
        <w:top w:val="none" w:sz="0" w:space="0" w:color="auto"/>
        <w:left w:val="none" w:sz="0" w:space="0" w:color="auto"/>
        <w:bottom w:val="none" w:sz="0" w:space="0" w:color="auto"/>
        <w:right w:val="none" w:sz="0" w:space="0" w:color="auto"/>
      </w:divBdr>
    </w:div>
    <w:div w:id="641007636">
      <w:bodyDiv w:val="1"/>
      <w:marLeft w:val="0"/>
      <w:marRight w:val="0"/>
      <w:marTop w:val="0"/>
      <w:marBottom w:val="0"/>
      <w:divBdr>
        <w:top w:val="none" w:sz="0" w:space="0" w:color="auto"/>
        <w:left w:val="none" w:sz="0" w:space="0" w:color="auto"/>
        <w:bottom w:val="none" w:sz="0" w:space="0" w:color="auto"/>
        <w:right w:val="none" w:sz="0" w:space="0" w:color="auto"/>
      </w:divBdr>
    </w:div>
    <w:div w:id="663750371">
      <w:bodyDiv w:val="1"/>
      <w:marLeft w:val="0"/>
      <w:marRight w:val="0"/>
      <w:marTop w:val="0"/>
      <w:marBottom w:val="0"/>
      <w:divBdr>
        <w:top w:val="none" w:sz="0" w:space="0" w:color="auto"/>
        <w:left w:val="none" w:sz="0" w:space="0" w:color="auto"/>
        <w:bottom w:val="none" w:sz="0" w:space="0" w:color="auto"/>
        <w:right w:val="none" w:sz="0" w:space="0" w:color="auto"/>
      </w:divBdr>
    </w:div>
    <w:div w:id="746611988">
      <w:bodyDiv w:val="1"/>
      <w:marLeft w:val="0"/>
      <w:marRight w:val="0"/>
      <w:marTop w:val="0"/>
      <w:marBottom w:val="0"/>
      <w:divBdr>
        <w:top w:val="none" w:sz="0" w:space="0" w:color="auto"/>
        <w:left w:val="none" w:sz="0" w:space="0" w:color="auto"/>
        <w:bottom w:val="none" w:sz="0" w:space="0" w:color="auto"/>
        <w:right w:val="none" w:sz="0" w:space="0" w:color="auto"/>
      </w:divBdr>
      <w:divsChild>
        <w:div w:id="1023436584">
          <w:marLeft w:val="0"/>
          <w:marRight w:val="0"/>
          <w:marTop w:val="0"/>
          <w:marBottom w:val="0"/>
          <w:divBdr>
            <w:top w:val="none" w:sz="0" w:space="0" w:color="auto"/>
            <w:left w:val="none" w:sz="0" w:space="0" w:color="auto"/>
            <w:bottom w:val="none" w:sz="0" w:space="0" w:color="auto"/>
            <w:right w:val="none" w:sz="0" w:space="0" w:color="auto"/>
          </w:divBdr>
          <w:divsChild>
            <w:div w:id="1893925983">
              <w:marLeft w:val="0"/>
              <w:marRight w:val="0"/>
              <w:marTop w:val="0"/>
              <w:marBottom w:val="0"/>
              <w:divBdr>
                <w:top w:val="none" w:sz="0" w:space="0" w:color="auto"/>
                <w:left w:val="none" w:sz="0" w:space="0" w:color="auto"/>
                <w:bottom w:val="none" w:sz="0" w:space="0" w:color="auto"/>
                <w:right w:val="none" w:sz="0" w:space="0" w:color="auto"/>
              </w:divBdr>
              <w:divsChild>
                <w:div w:id="197788218">
                  <w:marLeft w:val="0"/>
                  <w:marRight w:val="0"/>
                  <w:marTop w:val="0"/>
                  <w:marBottom w:val="0"/>
                  <w:divBdr>
                    <w:top w:val="none" w:sz="0" w:space="0" w:color="auto"/>
                    <w:left w:val="none" w:sz="0" w:space="0" w:color="auto"/>
                    <w:bottom w:val="none" w:sz="0" w:space="0" w:color="auto"/>
                    <w:right w:val="none" w:sz="0" w:space="0" w:color="auto"/>
                  </w:divBdr>
                  <w:divsChild>
                    <w:div w:id="1486622344">
                      <w:marLeft w:val="0"/>
                      <w:marRight w:val="0"/>
                      <w:marTop w:val="0"/>
                      <w:marBottom w:val="0"/>
                      <w:divBdr>
                        <w:top w:val="none" w:sz="0" w:space="0" w:color="auto"/>
                        <w:left w:val="none" w:sz="0" w:space="0" w:color="auto"/>
                        <w:bottom w:val="none" w:sz="0" w:space="0" w:color="auto"/>
                        <w:right w:val="none" w:sz="0" w:space="0" w:color="auto"/>
                      </w:divBdr>
                      <w:divsChild>
                        <w:div w:id="1464041156">
                          <w:marLeft w:val="0"/>
                          <w:marRight w:val="0"/>
                          <w:marTop w:val="0"/>
                          <w:marBottom w:val="0"/>
                          <w:divBdr>
                            <w:top w:val="none" w:sz="0" w:space="0" w:color="auto"/>
                            <w:left w:val="none" w:sz="0" w:space="0" w:color="auto"/>
                            <w:bottom w:val="none" w:sz="0" w:space="0" w:color="auto"/>
                            <w:right w:val="none" w:sz="0" w:space="0" w:color="auto"/>
                          </w:divBdr>
                          <w:divsChild>
                            <w:div w:id="242691835">
                              <w:marLeft w:val="0"/>
                              <w:marRight w:val="0"/>
                              <w:marTop w:val="0"/>
                              <w:marBottom w:val="0"/>
                              <w:divBdr>
                                <w:top w:val="none" w:sz="0" w:space="0" w:color="auto"/>
                                <w:left w:val="none" w:sz="0" w:space="0" w:color="auto"/>
                                <w:bottom w:val="none" w:sz="0" w:space="0" w:color="auto"/>
                                <w:right w:val="none" w:sz="0" w:space="0" w:color="auto"/>
                              </w:divBdr>
                              <w:divsChild>
                                <w:div w:id="9609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6990">
          <w:marLeft w:val="0"/>
          <w:marRight w:val="0"/>
          <w:marTop w:val="0"/>
          <w:marBottom w:val="0"/>
          <w:divBdr>
            <w:top w:val="none" w:sz="0" w:space="0" w:color="auto"/>
            <w:left w:val="none" w:sz="0" w:space="0" w:color="auto"/>
            <w:bottom w:val="none" w:sz="0" w:space="0" w:color="auto"/>
            <w:right w:val="none" w:sz="0" w:space="0" w:color="auto"/>
          </w:divBdr>
          <w:divsChild>
            <w:div w:id="1488857711">
              <w:marLeft w:val="0"/>
              <w:marRight w:val="0"/>
              <w:marTop w:val="0"/>
              <w:marBottom w:val="0"/>
              <w:divBdr>
                <w:top w:val="none" w:sz="0" w:space="0" w:color="auto"/>
                <w:left w:val="none" w:sz="0" w:space="0" w:color="auto"/>
                <w:bottom w:val="none" w:sz="0" w:space="0" w:color="auto"/>
                <w:right w:val="none" w:sz="0" w:space="0" w:color="auto"/>
              </w:divBdr>
              <w:divsChild>
                <w:div w:id="1207646448">
                  <w:marLeft w:val="0"/>
                  <w:marRight w:val="0"/>
                  <w:marTop w:val="0"/>
                  <w:marBottom w:val="0"/>
                  <w:divBdr>
                    <w:top w:val="none" w:sz="0" w:space="0" w:color="auto"/>
                    <w:left w:val="none" w:sz="0" w:space="0" w:color="auto"/>
                    <w:bottom w:val="none" w:sz="0" w:space="0" w:color="auto"/>
                    <w:right w:val="none" w:sz="0" w:space="0" w:color="auto"/>
                  </w:divBdr>
                  <w:divsChild>
                    <w:div w:id="5878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3552">
              <w:marLeft w:val="0"/>
              <w:marRight w:val="0"/>
              <w:marTop w:val="0"/>
              <w:marBottom w:val="0"/>
              <w:divBdr>
                <w:top w:val="none" w:sz="0" w:space="0" w:color="auto"/>
                <w:left w:val="none" w:sz="0" w:space="0" w:color="auto"/>
                <w:bottom w:val="none" w:sz="0" w:space="0" w:color="auto"/>
                <w:right w:val="none" w:sz="0" w:space="0" w:color="auto"/>
              </w:divBdr>
              <w:divsChild>
                <w:div w:id="293490234">
                  <w:marLeft w:val="0"/>
                  <w:marRight w:val="0"/>
                  <w:marTop w:val="0"/>
                  <w:marBottom w:val="0"/>
                  <w:divBdr>
                    <w:top w:val="none" w:sz="0" w:space="0" w:color="auto"/>
                    <w:left w:val="none" w:sz="0" w:space="0" w:color="auto"/>
                    <w:bottom w:val="none" w:sz="0" w:space="0" w:color="auto"/>
                    <w:right w:val="none" w:sz="0" w:space="0" w:color="auto"/>
                  </w:divBdr>
                  <w:divsChild>
                    <w:div w:id="381098543">
                      <w:marLeft w:val="0"/>
                      <w:marRight w:val="0"/>
                      <w:marTop w:val="0"/>
                      <w:marBottom w:val="0"/>
                      <w:divBdr>
                        <w:top w:val="none" w:sz="0" w:space="0" w:color="auto"/>
                        <w:left w:val="none" w:sz="0" w:space="0" w:color="auto"/>
                        <w:bottom w:val="none" w:sz="0" w:space="0" w:color="auto"/>
                        <w:right w:val="none" w:sz="0" w:space="0" w:color="auto"/>
                      </w:divBdr>
                      <w:divsChild>
                        <w:div w:id="1505246580">
                          <w:marLeft w:val="0"/>
                          <w:marRight w:val="0"/>
                          <w:marTop w:val="0"/>
                          <w:marBottom w:val="0"/>
                          <w:divBdr>
                            <w:top w:val="none" w:sz="0" w:space="0" w:color="auto"/>
                            <w:left w:val="none" w:sz="0" w:space="0" w:color="auto"/>
                            <w:bottom w:val="none" w:sz="0" w:space="0" w:color="auto"/>
                            <w:right w:val="none" w:sz="0" w:space="0" w:color="auto"/>
                          </w:divBdr>
                          <w:divsChild>
                            <w:div w:id="1154101943">
                              <w:marLeft w:val="0"/>
                              <w:marRight w:val="0"/>
                              <w:marTop w:val="0"/>
                              <w:marBottom w:val="0"/>
                              <w:divBdr>
                                <w:top w:val="none" w:sz="0" w:space="0" w:color="auto"/>
                                <w:left w:val="none" w:sz="0" w:space="0" w:color="auto"/>
                                <w:bottom w:val="none" w:sz="0" w:space="0" w:color="auto"/>
                                <w:right w:val="none" w:sz="0" w:space="0" w:color="auto"/>
                              </w:divBdr>
                              <w:divsChild>
                                <w:div w:id="1183204589">
                                  <w:marLeft w:val="0"/>
                                  <w:marRight w:val="0"/>
                                  <w:marTop w:val="0"/>
                                  <w:marBottom w:val="0"/>
                                  <w:divBdr>
                                    <w:top w:val="none" w:sz="0" w:space="0" w:color="auto"/>
                                    <w:left w:val="none" w:sz="0" w:space="0" w:color="auto"/>
                                    <w:bottom w:val="none" w:sz="0" w:space="0" w:color="auto"/>
                                    <w:right w:val="none" w:sz="0" w:space="0" w:color="auto"/>
                                  </w:divBdr>
                                  <w:divsChild>
                                    <w:div w:id="834954736">
                                      <w:marLeft w:val="0"/>
                                      <w:marRight w:val="0"/>
                                      <w:marTop w:val="0"/>
                                      <w:marBottom w:val="0"/>
                                      <w:divBdr>
                                        <w:top w:val="none" w:sz="0" w:space="0" w:color="auto"/>
                                        <w:left w:val="none" w:sz="0" w:space="0" w:color="auto"/>
                                        <w:bottom w:val="none" w:sz="0" w:space="0" w:color="auto"/>
                                        <w:right w:val="none" w:sz="0" w:space="0" w:color="auto"/>
                                      </w:divBdr>
                                      <w:divsChild>
                                        <w:div w:id="1802337707">
                                          <w:marLeft w:val="0"/>
                                          <w:marRight w:val="0"/>
                                          <w:marTop w:val="0"/>
                                          <w:marBottom w:val="0"/>
                                          <w:divBdr>
                                            <w:top w:val="none" w:sz="0" w:space="0" w:color="auto"/>
                                            <w:left w:val="none" w:sz="0" w:space="0" w:color="auto"/>
                                            <w:bottom w:val="none" w:sz="0" w:space="0" w:color="auto"/>
                                            <w:right w:val="none" w:sz="0" w:space="0" w:color="auto"/>
                                          </w:divBdr>
                                        </w:div>
                                        <w:div w:id="89674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76981">
                                  <w:marLeft w:val="0"/>
                                  <w:marRight w:val="0"/>
                                  <w:marTop w:val="0"/>
                                  <w:marBottom w:val="0"/>
                                  <w:divBdr>
                                    <w:top w:val="none" w:sz="0" w:space="0" w:color="auto"/>
                                    <w:left w:val="none" w:sz="0" w:space="0" w:color="auto"/>
                                    <w:bottom w:val="none" w:sz="0" w:space="0" w:color="auto"/>
                                    <w:right w:val="none" w:sz="0" w:space="0" w:color="auto"/>
                                  </w:divBdr>
                                  <w:divsChild>
                                    <w:div w:id="521935688">
                                      <w:marLeft w:val="0"/>
                                      <w:marRight w:val="0"/>
                                      <w:marTop w:val="0"/>
                                      <w:marBottom w:val="0"/>
                                      <w:divBdr>
                                        <w:top w:val="none" w:sz="0" w:space="0" w:color="auto"/>
                                        <w:left w:val="none" w:sz="0" w:space="0" w:color="auto"/>
                                        <w:bottom w:val="none" w:sz="0" w:space="0" w:color="auto"/>
                                        <w:right w:val="none" w:sz="0" w:space="0" w:color="auto"/>
                                      </w:divBdr>
                                      <w:divsChild>
                                        <w:div w:id="415250837">
                                          <w:marLeft w:val="0"/>
                                          <w:marRight w:val="0"/>
                                          <w:marTop w:val="0"/>
                                          <w:marBottom w:val="0"/>
                                          <w:divBdr>
                                            <w:top w:val="none" w:sz="0" w:space="0" w:color="auto"/>
                                            <w:left w:val="none" w:sz="0" w:space="0" w:color="auto"/>
                                            <w:bottom w:val="none" w:sz="0" w:space="0" w:color="auto"/>
                                            <w:right w:val="none" w:sz="0" w:space="0" w:color="auto"/>
                                          </w:divBdr>
                                          <w:divsChild>
                                            <w:div w:id="12052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575358">
                              <w:marLeft w:val="0"/>
                              <w:marRight w:val="0"/>
                              <w:marTop w:val="0"/>
                              <w:marBottom w:val="0"/>
                              <w:divBdr>
                                <w:top w:val="none" w:sz="0" w:space="0" w:color="auto"/>
                                <w:left w:val="none" w:sz="0" w:space="0" w:color="auto"/>
                                <w:bottom w:val="none" w:sz="0" w:space="0" w:color="auto"/>
                                <w:right w:val="none" w:sz="0" w:space="0" w:color="auto"/>
                              </w:divBdr>
                              <w:divsChild>
                                <w:div w:id="101688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95577">
          <w:marLeft w:val="0"/>
          <w:marRight w:val="0"/>
          <w:marTop w:val="0"/>
          <w:marBottom w:val="0"/>
          <w:divBdr>
            <w:top w:val="none" w:sz="0" w:space="0" w:color="auto"/>
            <w:left w:val="none" w:sz="0" w:space="0" w:color="auto"/>
            <w:bottom w:val="none" w:sz="0" w:space="0" w:color="auto"/>
            <w:right w:val="none" w:sz="0" w:space="0" w:color="auto"/>
          </w:divBdr>
          <w:divsChild>
            <w:div w:id="1919555379">
              <w:marLeft w:val="0"/>
              <w:marRight w:val="0"/>
              <w:marTop w:val="0"/>
              <w:marBottom w:val="0"/>
              <w:divBdr>
                <w:top w:val="none" w:sz="0" w:space="0" w:color="auto"/>
                <w:left w:val="none" w:sz="0" w:space="0" w:color="auto"/>
                <w:bottom w:val="none" w:sz="0" w:space="0" w:color="auto"/>
                <w:right w:val="none" w:sz="0" w:space="0" w:color="auto"/>
              </w:divBdr>
              <w:divsChild>
                <w:div w:id="807630382">
                  <w:marLeft w:val="0"/>
                  <w:marRight w:val="0"/>
                  <w:marTop w:val="0"/>
                  <w:marBottom w:val="0"/>
                  <w:divBdr>
                    <w:top w:val="none" w:sz="0" w:space="0" w:color="auto"/>
                    <w:left w:val="none" w:sz="0" w:space="0" w:color="auto"/>
                    <w:bottom w:val="none" w:sz="0" w:space="0" w:color="auto"/>
                    <w:right w:val="none" w:sz="0" w:space="0" w:color="auto"/>
                  </w:divBdr>
                  <w:divsChild>
                    <w:div w:id="123123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5775">
              <w:marLeft w:val="0"/>
              <w:marRight w:val="0"/>
              <w:marTop w:val="0"/>
              <w:marBottom w:val="0"/>
              <w:divBdr>
                <w:top w:val="none" w:sz="0" w:space="0" w:color="auto"/>
                <w:left w:val="none" w:sz="0" w:space="0" w:color="auto"/>
                <w:bottom w:val="none" w:sz="0" w:space="0" w:color="auto"/>
                <w:right w:val="none" w:sz="0" w:space="0" w:color="auto"/>
              </w:divBdr>
              <w:divsChild>
                <w:div w:id="1747874517">
                  <w:marLeft w:val="0"/>
                  <w:marRight w:val="0"/>
                  <w:marTop w:val="0"/>
                  <w:marBottom w:val="0"/>
                  <w:divBdr>
                    <w:top w:val="none" w:sz="0" w:space="0" w:color="auto"/>
                    <w:left w:val="none" w:sz="0" w:space="0" w:color="auto"/>
                    <w:bottom w:val="none" w:sz="0" w:space="0" w:color="auto"/>
                    <w:right w:val="none" w:sz="0" w:space="0" w:color="auto"/>
                  </w:divBdr>
                  <w:divsChild>
                    <w:div w:id="843521352">
                      <w:marLeft w:val="0"/>
                      <w:marRight w:val="0"/>
                      <w:marTop w:val="0"/>
                      <w:marBottom w:val="0"/>
                      <w:divBdr>
                        <w:top w:val="none" w:sz="0" w:space="0" w:color="auto"/>
                        <w:left w:val="none" w:sz="0" w:space="0" w:color="auto"/>
                        <w:bottom w:val="none" w:sz="0" w:space="0" w:color="auto"/>
                        <w:right w:val="none" w:sz="0" w:space="0" w:color="auto"/>
                      </w:divBdr>
                      <w:divsChild>
                        <w:div w:id="1184857048">
                          <w:marLeft w:val="0"/>
                          <w:marRight w:val="0"/>
                          <w:marTop w:val="0"/>
                          <w:marBottom w:val="0"/>
                          <w:divBdr>
                            <w:top w:val="none" w:sz="0" w:space="0" w:color="auto"/>
                            <w:left w:val="none" w:sz="0" w:space="0" w:color="auto"/>
                            <w:bottom w:val="none" w:sz="0" w:space="0" w:color="auto"/>
                            <w:right w:val="none" w:sz="0" w:space="0" w:color="auto"/>
                          </w:divBdr>
                          <w:divsChild>
                            <w:div w:id="234626002">
                              <w:marLeft w:val="0"/>
                              <w:marRight w:val="0"/>
                              <w:marTop w:val="0"/>
                              <w:marBottom w:val="0"/>
                              <w:divBdr>
                                <w:top w:val="none" w:sz="0" w:space="0" w:color="auto"/>
                                <w:left w:val="none" w:sz="0" w:space="0" w:color="auto"/>
                                <w:bottom w:val="none" w:sz="0" w:space="0" w:color="auto"/>
                                <w:right w:val="none" w:sz="0" w:space="0" w:color="auto"/>
                              </w:divBdr>
                              <w:divsChild>
                                <w:div w:id="3770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658959">
          <w:marLeft w:val="0"/>
          <w:marRight w:val="0"/>
          <w:marTop w:val="0"/>
          <w:marBottom w:val="0"/>
          <w:divBdr>
            <w:top w:val="none" w:sz="0" w:space="0" w:color="auto"/>
            <w:left w:val="none" w:sz="0" w:space="0" w:color="auto"/>
            <w:bottom w:val="none" w:sz="0" w:space="0" w:color="auto"/>
            <w:right w:val="none" w:sz="0" w:space="0" w:color="auto"/>
          </w:divBdr>
          <w:divsChild>
            <w:div w:id="876967433">
              <w:marLeft w:val="0"/>
              <w:marRight w:val="0"/>
              <w:marTop w:val="0"/>
              <w:marBottom w:val="0"/>
              <w:divBdr>
                <w:top w:val="none" w:sz="0" w:space="0" w:color="auto"/>
                <w:left w:val="none" w:sz="0" w:space="0" w:color="auto"/>
                <w:bottom w:val="none" w:sz="0" w:space="0" w:color="auto"/>
                <w:right w:val="none" w:sz="0" w:space="0" w:color="auto"/>
              </w:divBdr>
              <w:divsChild>
                <w:div w:id="924538594">
                  <w:marLeft w:val="0"/>
                  <w:marRight w:val="0"/>
                  <w:marTop w:val="0"/>
                  <w:marBottom w:val="0"/>
                  <w:divBdr>
                    <w:top w:val="none" w:sz="0" w:space="0" w:color="auto"/>
                    <w:left w:val="none" w:sz="0" w:space="0" w:color="auto"/>
                    <w:bottom w:val="none" w:sz="0" w:space="0" w:color="auto"/>
                    <w:right w:val="none" w:sz="0" w:space="0" w:color="auto"/>
                  </w:divBdr>
                  <w:divsChild>
                    <w:div w:id="12785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0922">
              <w:marLeft w:val="0"/>
              <w:marRight w:val="0"/>
              <w:marTop w:val="0"/>
              <w:marBottom w:val="0"/>
              <w:divBdr>
                <w:top w:val="none" w:sz="0" w:space="0" w:color="auto"/>
                <w:left w:val="none" w:sz="0" w:space="0" w:color="auto"/>
                <w:bottom w:val="none" w:sz="0" w:space="0" w:color="auto"/>
                <w:right w:val="none" w:sz="0" w:space="0" w:color="auto"/>
              </w:divBdr>
              <w:divsChild>
                <w:div w:id="1086268796">
                  <w:marLeft w:val="0"/>
                  <w:marRight w:val="0"/>
                  <w:marTop w:val="0"/>
                  <w:marBottom w:val="0"/>
                  <w:divBdr>
                    <w:top w:val="none" w:sz="0" w:space="0" w:color="auto"/>
                    <w:left w:val="none" w:sz="0" w:space="0" w:color="auto"/>
                    <w:bottom w:val="none" w:sz="0" w:space="0" w:color="auto"/>
                    <w:right w:val="none" w:sz="0" w:space="0" w:color="auto"/>
                  </w:divBdr>
                  <w:divsChild>
                    <w:div w:id="986282818">
                      <w:marLeft w:val="0"/>
                      <w:marRight w:val="0"/>
                      <w:marTop w:val="0"/>
                      <w:marBottom w:val="0"/>
                      <w:divBdr>
                        <w:top w:val="none" w:sz="0" w:space="0" w:color="auto"/>
                        <w:left w:val="none" w:sz="0" w:space="0" w:color="auto"/>
                        <w:bottom w:val="none" w:sz="0" w:space="0" w:color="auto"/>
                        <w:right w:val="none" w:sz="0" w:space="0" w:color="auto"/>
                      </w:divBdr>
                      <w:divsChild>
                        <w:div w:id="1275746288">
                          <w:marLeft w:val="0"/>
                          <w:marRight w:val="0"/>
                          <w:marTop w:val="0"/>
                          <w:marBottom w:val="0"/>
                          <w:divBdr>
                            <w:top w:val="none" w:sz="0" w:space="0" w:color="auto"/>
                            <w:left w:val="none" w:sz="0" w:space="0" w:color="auto"/>
                            <w:bottom w:val="none" w:sz="0" w:space="0" w:color="auto"/>
                            <w:right w:val="none" w:sz="0" w:space="0" w:color="auto"/>
                          </w:divBdr>
                          <w:divsChild>
                            <w:div w:id="2038046861">
                              <w:marLeft w:val="0"/>
                              <w:marRight w:val="0"/>
                              <w:marTop w:val="0"/>
                              <w:marBottom w:val="0"/>
                              <w:divBdr>
                                <w:top w:val="none" w:sz="0" w:space="0" w:color="auto"/>
                                <w:left w:val="none" w:sz="0" w:space="0" w:color="auto"/>
                                <w:bottom w:val="none" w:sz="0" w:space="0" w:color="auto"/>
                                <w:right w:val="none" w:sz="0" w:space="0" w:color="auto"/>
                              </w:divBdr>
                              <w:divsChild>
                                <w:div w:id="852034103">
                                  <w:marLeft w:val="0"/>
                                  <w:marRight w:val="0"/>
                                  <w:marTop w:val="0"/>
                                  <w:marBottom w:val="0"/>
                                  <w:divBdr>
                                    <w:top w:val="none" w:sz="0" w:space="0" w:color="auto"/>
                                    <w:left w:val="none" w:sz="0" w:space="0" w:color="auto"/>
                                    <w:bottom w:val="none" w:sz="0" w:space="0" w:color="auto"/>
                                    <w:right w:val="none" w:sz="0" w:space="0" w:color="auto"/>
                                  </w:divBdr>
                                  <w:divsChild>
                                    <w:div w:id="638147695">
                                      <w:marLeft w:val="0"/>
                                      <w:marRight w:val="0"/>
                                      <w:marTop w:val="0"/>
                                      <w:marBottom w:val="0"/>
                                      <w:divBdr>
                                        <w:top w:val="none" w:sz="0" w:space="0" w:color="auto"/>
                                        <w:left w:val="none" w:sz="0" w:space="0" w:color="auto"/>
                                        <w:bottom w:val="none" w:sz="0" w:space="0" w:color="auto"/>
                                        <w:right w:val="none" w:sz="0" w:space="0" w:color="auto"/>
                                      </w:divBdr>
                                      <w:divsChild>
                                        <w:div w:id="392241726">
                                          <w:marLeft w:val="0"/>
                                          <w:marRight w:val="0"/>
                                          <w:marTop w:val="0"/>
                                          <w:marBottom w:val="0"/>
                                          <w:divBdr>
                                            <w:top w:val="none" w:sz="0" w:space="0" w:color="auto"/>
                                            <w:left w:val="none" w:sz="0" w:space="0" w:color="auto"/>
                                            <w:bottom w:val="none" w:sz="0" w:space="0" w:color="auto"/>
                                            <w:right w:val="none" w:sz="0" w:space="0" w:color="auto"/>
                                          </w:divBdr>
                                          <w:divsChild>
                                            <w:div w:id="1408768759">
                                              <w:marLeft w:val="0"/>
                                              <w:marRight w:val="0"/>
                                              <w:marTop w:val="0"/>
                                              <w:marBottom w:val="0"/>
                                              <w:divBdr>
                                                <w:top w:val="none" w:sz="0" w:space="0" w:color="auto"/>
                                                <w:left w:val="none" w:sz="0" w:space="0" w:color="auto"/>
                                                <w:bottom w:val="none" w:sz="0" w:space="0" w:color="auto"/>
                                                <w:right w:val="none" w:sz="0" w:space="0" w:color="auto"/>
                                              </w:divBdr>
                                              <w:divsChild>
                                                <w:div w:id="2017339135">
                                                  <w:marLeft w:val="0"/>
                                                  <w:marRight w:val="0"/>
                                                  <w:marTop w:val="0"/>
                                                  <w:marBottom w:val="0"/>
                                                  <w:divBdr>
                                                    <w:top w:val="none" w:sz="0" w:space="0" w:color="auto"/>
                                                    <w:left w:val="none" w:sz="0" w:space="0" w:color="auto"/>
                                                    <w:bottom w:val="none" w:sz="0" w:space="0" w:color="auto"/>
                                                    <w:right w:val="none" w:sz="0" w:space="0" w:color="auto"/>
                                                  </w:divBdr>
                                                </w:div>
                                                <w:div w:id="1247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8894506">
          <w:marLeft w:val="0"/>
          <w:marRight w:val="0"/>
          <w:marTop w:val="0"/>
          <w:marBottom w:val="0"/>
          <w:divBdr>
            <w:top w:val="none" w:sz="0" w:space="0" w:color="auto"/>
            <w:left w:val="none" w:sz="0" w:space="0" w:color="auto"/>
            <w:bottom w:val="none" w:sz="0" w:space="0" w:color="auto"/>
            <w:right w:val="none" w:sz="0" w:space="0" w:color="auto"/>
          </w:divBdr>
          <w:divsChild>
            <w:div w:id="1215653880">
              <w:marLeft w:val="0"/>
              <w:marRight w:val="0"/>
              <w:marTop w:val="0"/>
              <w:marBottom w:val="0"/>
              <w:divBdr>
                <w:top w:val="none" w:sz="0" w:space="0" w:color="auto"/>
                <w:left w:val="none" w:sz="0" w:space="0" w:color="auto"/>
                <w:bottom w:val="none" w:sz="0" w:space="0" w:color="auto"/>
                <w:right w:val="none" w:sz="0" w:space="0" w:color="auto"/>
              </w:divBdr>
              <w:divsChild>
                <w:div w:id="628782577">
                  <w:marLeft w:val="0"/>
                  <w:marRight w:val="0"/>
                  <w:marTop w:val="0"/>
                  <w:marBottom w:val="0"/>
                  <w:divBdr>
                    <w:top w:val="none" w:sz="0" w:space="0" w:color="auto"/>
                    <w:left w:val="none" w:sz="0" w:space="0" w:color="auto"/>
                    <w:bottom w:val="none" w:sz="0" w:space="0" w:color="auto"/>
                    <w:right w:val="none" w:sz="0" w:space="0" w:color="auto"/>
                  </w:divBdr>
                  <w:divsChild>
                    <w:div w:id="38306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897">
              <w:marLeft w:val="0"/>
              <w:marRight w:val="0"/>
              <w:marTop w:val="0"/>
              <w:marBottom w:val="0"/>
              <w:divBdr>
                <w:top w:val="none" w:sz="0" w:space="0" w:color="auto"/>
                <w:left w:val="none" w:sz="0" w:space="0" w:color="auto"/>
                <w:bottom w:val="none" w:sz="0" w:space="0" w:color="auto"/>
                <w:right w:val="none" w:sz="0" w:space="0" w:color="auto"/>
              </w:divBdr>
              <w:divsChild>
                <w:div w:id="2100592427">
                  <w:marLeft w:val="0"/>
                  <w:marRight w:val="0"/>
                  <w:marTop w:val="0"/>
                  <w:marBottom w:val="0"/>
                  <w:divBdr>
                    <w:top w:val="none" w:sz="0" w:space="0" w:color="auto"/>
                    <w:left w:val="none" w:sz="0" w:space="0" w:color="auto"/>
                    <w:bottom w:val="none" w:sz="0" w:space="0" w:color="auto"/>
                    <w:right w:val="none" w:sz="0" w:space="0" w:color="auto"/>
                  </w:divBdr>
                  <w:divsChild>
                    <w:div w:id="703752286">
                      <w:marLeft w:val="0"/>
                      <w:marRight w:val="0"/>
                      <w:marTop w:val="0"/>
                      <w:marBottom w:val="0"/>
                      <w:divBdr>
                        <w:top w:val="none" w:sz="0" w:space="0" w:color="auto"/>
                        <w:left w:val="none" w:sz="0" w:space="0" w:color="auto"/>
                        <w:bottom w:val="none" w:sz="0" w:space="0" w:color="auto"/>
                        <w:right w:val="none" w:sz="0" w:space="0" w:color="auto"/>
                      </w:divBdr>
                      <w:divsChild>
                        <w:div w:id="1868642629">
                          <w:marLeft w:val="0"/>
                          <w:marRight w:val="0"/>
                          <w:marTop w:val="0"/>
                          <w:marBottom w:val="0"/>
                          <w:divBdr>
                            <w:top w:val="none" w:sz="0" w:space="0" w:color="auto"/>
                            <w:left w:val="none" w:sz="0" w:space="0" w:color="auto"/>
                            <w:bottom w:val="none" w:sz="0" w:space="0" w:color="auto"/>
                            <w:right w:val="none" w:sz="0" w:space="0" w:color="auto"/>
                          </w:divBdr>
                          <w:divsChild>
                            <w:div w:id="138352728">
                              <w:marLeft w:val="0"/>
                              <w:marRight w:val="0"/>
                              <w:marTop w:val="0"/>
                              <w:marBottom w:val="0"/>
                              <w:divBdr>
                                <w:top w:val="none" w:sz="0" w:space="0" w:color="auto"/>
                                <w:left w:val="none" w:sz="0" w:space="0" w:color="auto"/>
                                <w:bottom w:val="none" w:sz="0" w:space="0" w:color="auto"/>
                                <w:right w:val="none" w:sz="0" w:space="0" w:color="auto"/>
                              </w:divBdr>
                              <w:divsChild>
                                <w:div w:id="11344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465183">
      <w:bodyDiv w:val="1"/>
      <w:marLeft w:val="0"/>
      <w:marRight w:val="0"/>
      <w:marTop w:val="0"/>
      <w:marBottom w:val="0"/>
      <w:divBdr>
        <w:top w:val="none" w:sz="0" w:space="0" w:color="auto"/>
        <w:left w:val="none" w:sz="0" w:space="0" w:color="auto"/>
        <w:bottom w:val="none" w:sz="0" w:space="0" w:color="auto"/>
        <w:right w:val="none" w:sz="0" w:space="0" w:color="auto"/>
      </w:divBdr>
    </w:div>
    <w:div w:id="846479532">
      <w:bodyDiv w:val="1"/>
      <w:marLeft w:val="0"/>
      <w:marRight w:val="0"/>
      <w:marTop w:val="0"/>
      <w:marBottom w:val="0"/>
      <w:divBdr>
        <w:top w:val="none" w:sz="0" w:space="0" w:color="auto"/>
        <w:left w:val="none" w:sz="0" w:space="0" w:color="auto"/>
        <w:bottom w:val="none" w:sz="0" w:space="0" w:color="auto"/>
        <w:right w:val="none" w:sz="0" w:space="0" w:color="auto"/>
      </w:divBdr>
      <w:divsChild>
        <w:div w:id="560947121">
          <w:marLeft w:val="0"/>
          <w:marRight w:val="0"/>
          <w:marTop w:val="0"/>
          <w:marBottom w:val="0"/>
          <w:divBdr>
            <w:top w:val="none" w:sz="0" w:space="0" w:color="auto"/>
            <w:left w:val="none" w:sz="0" w:space="0" w:color="auto"/>
            <w:bottom w:val="none" w:sz="0" w:space="0" w:color="auto"/>
            <w:right w:val="none" w:sz="0" w:space="0" w:color="auto"/>
          </w:divBdr>
          <w:divsChild>
            <w:div w:id="13799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721976">
      <w:bodyDiv w:val="1"/>
      <w:marLeft w:val="0"/>
      <w:marRight w:val="0"/>
      <w:marTop w:val="0"/>
      <w:marBottom w:val="0"/>
      <w:divBdr>
        <w:top w:val="none" w:sz="0" w:space="0" w:color="auto"/>
        <w:left w:val="none" w:sz="0" w:space="0" w:color="auto"/>
        <w:bottom w:val="none" w:sz="0" w:space="0" w:color="auto"/>
        <w:right w:val="none" w:sz="0" w:space="0" w:color="auto"/>
      </w:divBdr>
    </w:div>
    <w:div w:id="854274087">
      <w:bodyDiv w:val="1"/>
      <w:marLeft w:val="0"/>
      <w:marRight w:val="0"/>
      <w:marTop w:val="0"/>
      <w:marBottom w:val="0"/>
      <w:divBdr>
        <w:top w:val="none" w:sz="0" w:space="0" w:color="auto"/>
        <w:left w:val="none" w:sz="0" w:space="0" w:color="auto"/>
        <w:bottom w:val="none" w:sz="0" w:space="0" w:color="auto"/>
        <w:right w:val="none" w:sz="0" w:space="0" w:color="auto"/>
      </w:divBdr>
    </w:div>
    <w:div w:id="863131584">
      <w:bodyDiv w:val="1"/>
      <w:marLeft w:val="0"/>
      <w:marRight w:val="0"/>
      <w:marTop w:val="0"/>
      <w:marBottom w:val="0"/>
      <w:divBdr>
        <w:top w:val="none" w:sz="0" w:space="0" w:color="auto"/>
        <w:left w:val="none" w:sz="0" w:space="0" w:color="auto"/>
        <w:bottom w:val="none" w:sz="0" w:space="0" w:color="auto"/>
        <w:right w:val="none" w:sz="0" w:space="0" w:color="auto"/>
      </w:divBdr>
    </w:div>
    <w:div w:id="960459963">
      <w:bodyDiv w:val="1"/>
      <w:marLeft w:val="0"/>
      <w:marRight w:val="0"/>
      <w:marTop w:val="0"/>
      <w:marBottom w:val="0"/>
      <w:divBdr>
        <w:top w:val="none" w:sz="0" w:space="0" w:color="auto"/>
        <w:left w:val="none" w:sz="0" w:space="0" w:color="auto"/>
        <w:bottom w:val="none" w:sz="0" w:space="0" w:color="auto"/>
        <w:right w:val="none" w:sz="0" w:space="0" w:color="auto"/>
      </w:divBdr>
      <w:divsChild>
        <w:div w:id="991446002">
          <w:marLeft w:val="0"/>
          <w:marRight w:val="0"/>
          <w:marTop w:val="0"/>
          <w:marBottom w:val="0"/>
          <w:divBdr>
            <w:top w:val="none" w:sz="0" w:space="0" w:color="auto"/>
            <w:left w:val="none" w:sz="0" w:space="0" w:color="auto"/>
            <w:bottom w:val="none" w:sz="0" w:space="0" w:color="auto"/>
            <w:right w:val="none" w:sz="0" w:space="0" w:color="auto"/>
          </w:divBdr>
          <w:divsChild>
            <w:div w:id="19876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925807">
      <w:bodyDiv w:val="1"/>
      <w:marLeft w:val="0"/>
      <w:marRight w:val="0"/>
      <w:marTop w:val="0"/>
      <w:marBottom w:val="0"/>
      <w:divBdr>
        <w:top w:val="none" w:sz="0" w:space="0" w:color="auto"/>
        <w:left w:val="none" w:sz="0" w:space="0" w:color="auto"/>
        <w:bottom w:val="none" w:sz="0" w:space="0" w:color="auto"/>
        <w:right w:val="none" w:sz="0" w:space="0" w:color="auto"/>
      </w:divBdr>
    </w:div>
    <w:div w:id="1081752239">
      <w:bodyDiv w:val="1"/>
      <w:marLeft w:val="0"/>
      <w:marRight w:val="0"/>
      <w:marTop w:val="0"/>
      <w:marBottom w:val="0"/>
      <w:divBdr>
        <w:top w:val="none" w:sz="0" w:space="0" w:color="auto"/>
        <w:left w:val="none" w:sz="0" w:space="0" w:color="auto"/>
        <w:bottom w:val="none" w:sz="0" w:space="0" w:color="auto"/>
        <w:right w:val="none" w:sz="0" w:space="0" w:color="auto"/>
      </w:divBdr>
    </w:div>
    <w:div w:id="1092437824">
      <w:bodyDiv w:val="1"/>
      <w:marLeft w:val="0"/>
      <w:marRight w:val="0"/>
      <w:marTop w:val="0"/>
      <w:marBottom w:val="0"/>
      <w:divBdr>
        <w:top w:val="none" w:sz="0" w:space="0" w:color="auto"/>
        <w:left w:val="none" w:sz="0" w:space="0" w:color="auto"/>
        <w:bottom w:val="none" w:sz="0" w:space="0" w:color="auto"/>
        <w:right w:val="none" w:sz="0" w:space="0" w:color="auto"/>
      </w:divBdr>
    </w:div>
    <w:div w:id="1117334506">
      <w:bodyDiv w:val="1"/>
      <w:marLeft w:val="0"/>
      <w:marRight w:val="0"/>
      <w:marTop w:val="0"/>
      <w:marBottom w:val="0"/>
      <w:divBdr>
        <w:top w:val="none" w:sz="0" w:space="0" w:color="auto"/>
        <w:left w:val="none" w:sz="0" w:space="0" w:color="auto"/>
        <w:bottom w:val="none" w:sz="0" w:space="0" w:color="auto"/>
        <w:right w:val="none" w:sz="0" w:space="0" w:color="auto"/>
      </w:divBdr>
    </w:div>
    <w:div w:id="1142574195">
      <w:bodyDiv w:val="1"/>
      <w:marLeft w:val="0"/>
      <w:marRight w:val="0"/>
      <w:marTop w:val="0"/>
      <w:marBottom w:val="0"/>
      <w:divBdr>
        <w:top w:val="none" w:sz="0" w:space="0" w:color="auto"/>
        <w:left w:val="none" w:sz="0" w:space="0" w:color="auto"/>
        <w:bottom w:val="none" w:sz="0" w:space="0" w:color="auto"/>
        <w:right w:val="none" w:sz="0" w:space="0" w:color="auto"/>
      </w:divBdr>
      <w:divsChild>
        <w:div w:id="1812361873">
          <w:marLeft w:val="0"/>
          <w:marRight w:val="0"/>
          <w:marTop w:val="0"/>
          <w:marBottom w:val="0"/>
          <w:divBdr>
            <w:top w:val="none" w:sz="0" w:space="0" w:color="auto"/>
            <w:left w:val="none" w:sz="0" w:space="0" w:color="auto"/>
            <w:bottom w:val="none" w:sz="0" w:space="0" w:color="auto"/>
            <w:right w:val="none" w:sz="0" w:space="0" w:color="auto"/>
          </w:divBdr>
          <w:divsChild>
            <w:div w:id="84478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087332">
      <w:bodyDiv w:val="1"/>
      <w:marLeft w:val="0"/>
      <w:marRight w:val="0"/>
      <w:marTop w:val="0"/>
      <w:marBottom w:val="0"/>
      <w:divBdr>
        <w:top w:val="none" w:sz="0" w:space="0" w:color="auto"/>
        <w:left w:val="none" w:sz="0" w:space="0" w:color="auto"/>
        <w:bottom w:val="none" w:sz="0" w:space="0" w:color="auto"/>
        <w:right w:val="none" w:sz="0" w:space="0" w:color="auto"/>
      </w:divBdr>
    </w:div>
    <w:div w:id="1236890894">
      <w:bodyDiv w:val="1"/>
      <w:marLeft w:val="0"/>
      <w:marRight w:val="0"/>
      <w:marTop w:val="0"/>
      <w:marBottom w:val="0"/>
      <w:divBdr>
        <w:top w:val="none" w:sz="0" w:space="0" w:color="auto"/>
        <w:left w:val="none" w:sz="0" w:space="0" w:color="auto"/>
        <w:bottom w:val="none" w:sz="0" w:space="0" w:color="auto"/>
        <w:right w:val="none" w:sz="0" w:space="0" w:color="auto"/>
      </w:divBdr>
    </w:div>
    <w:div w:id="1252743278">
      <w:bodyDiv w:val="1"/>
      <w:marLeft w:val="0"/>
      <w:marRight w:val="0"/>
      <w:marTop w:val="0"/>
      <w:marBottom w:val="0"/>
      <w:divBdr>
        <w:top w:val="none" w:sz="0" w:space="0" w:color="auto"/>
        <w:left w:val="none" w:sz="0" w:space="0" w:color="auto"/>
        <w:bottom w:val="none" w:sz="0" w:space="0" w:color="auto"/>
        <w:right w:val="none" w:sz="0" w:space="0" w:color="auto"/>
      </w:divBdr>
      <w:divsChild>
        <w:div w:id="196285176">
          <w:marLeft w:val="0"/>
          <w:marRight w:val="0"/>
          <w:marTop w:val="0"/>
          <w:marBottom w:val="0"/>
          <w:divBdr>
            <w:top w:val="none" w:sz="0" w:space="0" w:color="auto"/>
            <w:left w:val="none" w:sz="0" w:space="0" w:color="auto"/>
            <w:bottom w:val="none" w:sz="0" w:space="0" w:color="auto"/>
            <w:right w:val="none" w:sz="0" w:space="0" w:color="auto"/>
          </w:divBdr>
          <w:divsChild>
            <w:div w:id="12782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556819">
      <w:bodyDiv w:val="1"/>
      <w:marLeft w:val="0"/>
      <w:marRight w:val="0"/>
      <w:marTop w:val="0"/>
      <w:marBottom w:val="0"/>
      <w:divBdr>
        <w:top w:val="none" w:sz="0" w:space="0" w:color="auto"/>
        <w:left w:val="none" w:sz="0" w:space="0" w:color="auto"/>
        <w:bottom w:val="none" w:sz="0" w:space="0" w:color="auto"/>
        <w:right w:val="none" w:sz="0" w:space="0" w:color="auto"/>
      </w:divBdr>
      <w:divsChild>
        <w:div w:id="554777697">
          <w:marLeft w:val="0"/>
          <w:marRight w:val="0"/>
          <w:marTop w:val="0"/>
          <w:marBottom w:val="0"/>
          <w:divBdr>
            <w:top w:val="none" w:sz="0" w:space="0" w:color="auto"/>
            <w:left w:val="none" w:sz="0" w:space="0" w:color="auto"/>
            <w:bottom w:val="none" w:sz="0" w:space="0" w:color="auto"/>
            <w:right w:val="none" w:sz="0" w:space="0" w:color="auto"/>
          </w:divBdr>
          <w:divsChild>
            <w:div w:id="140845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9162">
      <w:bodyDiv w:val="1"/>
      <w:marLeft w:val="0"/>
      <w:marRight w:val="0"/>
      <w:marTop w:val="0"/>
      <w:marBottom w:val="0"/>
      <w:divBdr>
        <w:top w:val="none" w:sz="0" w:space="0" w:color="auto"/>
        <w:left w:val="none" w:sz="0" w:space="0" w:color="auto"/>
        <w:bottom w:val="none" w:sz="0" w:space="0" w:color="auto"/>
        <w:right w:val="none" w:sz="0" w:space="0" w:color="auto"/>
      </w:divBdr>
    </w:div>
    <w:div w:id="1578860101">
      <w:bodyDiv w:val="1"/>
      <w:marLeft w:val="0"/>
      <w:marRight w:val="0"/>
      <w:marTop w:val="0"/>
      <w:marBottom w:val="0"/>
      <w:divBdr>
        <w:top w:val="none" w:sz="0" w:space="0" w:color="auto"/>
        <w:left w:val="none" w:sz="0" w:space="0" w:color="auto"/>
        <w:bottom w:val="none" w:sz="0" w:space="0" w:color="auto"/>
        <w:right w:val="none" w:sz="0" w:space="0" w:color="auto"/>
      </w:divBdr>
      <w:divsChild>
        <w:div w:id="671182251">
          <w:marLeft w:val="0"/>
          <w:marRight w:val="0"/>
          <w:marTop w:val="0"/>
          <w:marBottom w:val="0"/>
          <w:divBdr>
            <w:top w:val="none" w:sz="0" w:space="0" w:color="auto"/>
            <w:left w:val="none" w:sz="0" w:space="0" w:color="auto"/>
            <w:bottom w:val="none" w:sz="0" w:space="0" w:color="auto"/>
            <w:right w:val="none" w:sz="0" w:space="0" w:color="auto"/>
          </w:divBdr>
          <w:divsChild>
            <w:div w:id="1026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6080">
      <w:bodyDiv w:val="1"/>
      <w:marLeft w:val="0"/>
      <w:marRight w:val="0"/>
      <w:marTop w:val="0"/>
      <w:marBottom w:val="0"/>
      <w:divBdr>
        <w:top w:val="none" w:sz="0" w:space="0" w:color="auto"/>
        <w:left w:val="none" w:sz="0" w:space="0" w:color="auto"/>
        <w:bottom w:val="none" w:sz="0" w:space="0" w:color="auto"/>
        <w:right w:val="none" w:sz="0" w:space="0" w:color="auto"/>
      </w:divBdr>
    </w:div>
    <w:div w:id="1820030148">
      <w:bodyDiv w:val="1"/>
      <w:marLeft w:val="0"/>
      <w:marRight w:val="0"/>
      <w:marTop w:val="0"/>
      <w:marBottom w:val="0"/>
      <w:divBdr>
        <w:top w:val="none" w:sz="0" w:space="0" w:color="auto"/>
        <w:left w:val="none" w:sz="0" w:space="0" w:color="auto"/>
        <w:bottom w:val="none" w:sz="0" w:space="0" w:color="auto"/>
        <w:right w:val="none" w:sz="0" w:space="0" w:color="auto"/>
      </w:divBdr>
      <w:divsChild>
        <w:div w:id="325668528">
          <w:marLeft w:val="0"/>
          <w:marRight w:val="0"/>
          <w:marTop w:val="0"/>
          <w:marBottom w:val="0"/>
          <w:divBdr>
            <w:top w:val="none" w:sz="0" w:space="0" w:color="auto"/>
            <w:left w:val="none" w:sz="0" w:space="0" w:color="auto"/>
            <w:bottom w:val="none" w:sz="0" w:space="0" w:color="auto"/>
            <w:right w:val="none" w:sz="0" w:space="0" w:color="auto"/>
          </w:divBdr>
          <w:divsChild>
            <w:div w:id="821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10474">
      <w:bodyDiv w:val="1"/>
      <w:marLeft w:val="0"/>
      <w:marRight w:val="0"/>
      <w:marTop w:val="0"/>
      <w:marBottom w:val="0"/>
      <w:divBdr>
        <w:top w:val="none" w:sz="0" w:space="0" w:color="auto"/>
        <w:left w:val="none" w:sz="0" w:space="0" w:color="auto"/>
        <w:bottom w:val="none" w:sz="0" w:space="0" w:color="auto"/>
        <w:right w:val="none" w:sz="0" w:space="0" w:color="auto"/>
      </w:divBdr>
    </w:div>
    <w:div w:id="1862087053">
      <w:bodyDiv w:val="1"/>
      <w:marLeft w:val="0"/>
      <w:marRight w:val="0"/>
      <w:marTop w:val="0"/>
      <w:marBottom w:val="0"/>
      <w:divBdr>
        <w:top w:val="none" w:sz="0" w:space="0" w:color="auto"/>
        <w:left w:val="none" w:sz="0" w:space="0" w:color="auto"/>
        <w:bottom w:val="none" w:sz="0" w:space="0" w:color="auto"/>
        <w:right w:val="none" w:sz="0" w:space="0" w:color="auto"/>
      </w:divBdr>
    </w:div>
    <w:div w:id="1879850932">
      <w:bodyDiv w:val="1"/>
      <w:marLeft w:val="0"/>
      <w:marRight w:val="0"/>
      <w:marTop w:val="0"/>
      <w:marBottom w:val="0"/>
      <w:divBdr>
        <w:top w:val="none" w:sz="0" w:space="0" w:color="auto"/>
        <w:left w:val="none" w:sz="0" w:space="0" w:color="auto"/>
        <w:bottom w:val="none" w:sz="0" w:space="0" w:color="auto"/>
        <w:right w:val="none" w:sz="0" w:space="0" w:color="auto"/>
      </w:divBdr>
    </w:div>
    <w:div w:id="1908683975">
      <w:bodyDiv w:val="1"/>
      <w:marLeft w:val="0"/>
      <w:marRight w:val="0"/>
      <w:marTop w:val="0"/>
      <w:marBottom w:val="0"/>
      <w:divBdr>
        <w:top w:val="none" w:sz="0" w:space="0" w:color="auto"/>
        <w:left w:val="none" w:sz="0" w:space="0" w:color="auto"/>
        <w:bottom w:val="none" w:sz="0" w:space="0" w:color="auto"/>
        <w:right w:val="none" w:sz="0" w:space="0" w:color="auto"/>
      </w:divBdr>
      <w:divsChild>
        <w:div w:id="149178939">
          <w:marLeft w:val="0"/>
          <w:marRight w:val="0"/>
          <w:marTop w:val="0"/>
          <w:marBottom w:val="0"/>
          <w:divBdr>
            <w:top w:val="none" w:sz="0" w:space="0" w:color="auto"/>
            <w:left w:val="none" w:sz="0" w:space="0" w:color="auto"/>
            <w:bottom w:val="none" w:sz="0" w:space="0" w:color="auto"/>
            <w:right w:val="none" w:sz="0" w:space="0" w:color="auto"/>
          </w:divBdr>
          <w:divsChild>
            <w:div w:id="2722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3127">
      <w:bodyDiv w:val="1"/>
      <w:marLeft w:val="0"/>
      <w:marRight w:val="0"/>
      <w:marTop w:val="0"/>
      <w:marBottom w:val="0"/>
      <w:divBdr>
        <w:top w:val="none" w:sz="0" w:space="0" w:color="auto"/>
        <w:left w:val="none" w:sz="0" w:space="0" w:color="auto"/>
        <w:bottom w:val="none" w:sz="0" w:space="0" w:color="auto"/>
        <w:right w:val="none" w:sz="0" w:space="0" w:color="auto"/>
      </w:divBdr>
    </w:div>
    <w:div w:id="1963687189">
      <w:bodyDiv w:val="1"/>
      <w:marLeft w:val="0"/>
      <w:marRight w:val="0"/>
      <w:marTop w:val="0"/>
      <w:marBottom w:val="0"/>
      <w:divBdr>
        <w:top w:val="none" w:sz="0" w:space="0" w:color="auto"/>
        <w:left w:val="none" w:sz="0" w:space="0" w:color="auto"/>
        <w:bottom w:val="none" w:sz="0" w:space="0" w:color="auto"/>
        <w:right w:val="none" w:sz="0" w:space="0" w:color="auto"/>
      </w:divBdr>
    </w:div>
    <w:div w:id="1965192237">
      <w:bodyDiv w:val="1"/>
      <w:marLeft w:val="0"/>
      <w:marRight w:val="0"/>
      <w:marTop w:val="0"/>
      <w:marBottom w:val="0"/>
      <w:divBdr>
        <w:top w:val="none" w:sz="0" w:space="0" w:color="auto"/>
        <w:left w:val="none" w:sz="0" w:space="0" w:color="auto"/>
        <w:bottom w:val="none" w:sz="0" w:space="0" w:color="auto"/>
        <w:right w:val="none" w:sz="0" w:space="0" w:color="auto"/>
      </w:divBdr>
    </w:div>
    <w:div w:id="2043633359">
      <w:bodyDiv w:val="1"/>
      <w:marLeft w:val="0"/>
      <w:marRight w:val="0"/>
      <w:marTop w:val="0"/>
      <w:marBottom w:val="0"/>
      <w:divBdr>
        <w:top w:val="none" w:sz="0" w:space="0" w:color="auto"/>
        <w:left w:val="none" w:sz="0" w:space="0" w:color="auto"/>
        <w:bottom w:val="none" w:sz="0" w:space="0" w:color="auto"/>
        <w:right w:val="none" w:sz="0" w:space="0" w:color="auto"/>
      </w:divBdr>
    </w:div>
    <w:div w:id="213748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BF137-ADC2-44B6-A815-B0FA20E2C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1284</Words>
  <Characters>7323</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2025-08-14T21:53:00Z</dcterms:created>
  <dcterms:modified xsi:type="dcterms:W3CDTF">2026-04-18T18:20:00Z</dcterms:modified>
</cp:coreProperties>
</file>