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31E4" w14:textId="798E0634" w:rsidR="00514FF5" w:rsidRPr="00514FF5" w:rsidRDefault="00707427" w:rsidP="00707427">
      <w:pPr>
        <w:jc w:val="center"/>
        <w:rPr>
          <w:rFonts w:ascii="Arial" w:hAnsi="Arial" w:cs="Arial"/>
          <w:b/>
          <w:bCs/>
          <w:sz w:val="32"/>
          <w:szCs w:val="32"/>
        </w:rPr>
      </w:pPr>
      <w:r w:rsidRPr="00EF1F7C">
        <w:rPr>
          <w:rFonts w:ascii="Arial" w:hAnsi="Arial" w:cs="Arial"/>
          <w:b/>
          <w:bCs/>
          <w:sz w:val="32"/>
          <w:szCs w:val="32"/>
        </w:rPr>
        <w:t>202</w:t>
      </w:r>
      <w:r>
        <w:rPr>
          <w:rFonts w:ascii="Arial" w:hAnsi="Arial" w:cs="Arial"/>
          <w:b/>
          <w:bCs/>
          <w:sz w:val="32"/>
          <w:szCs w:val="32"/>
        </w:rPr>
        <w:t>5</w:t>
      </w:r>
      <w:r w:rsidRPr="00EF1F7C">
        <w:rPr>
          <w:rFonts w:ascii="Arial" w:hAnsi="Arial" w:cs="Arial"/>
          <w:b/>
          <w:bCs/>
          <w:sz w:val="32"/>
          <w:szCs w:val="32"/>
        </w:rPr>
        <w:t>-202</w:t>
      </w:r>
      <w:r>
        <w:rPr>
          <w:rFonts w:ascii="Arial" w:hAnsi="Arial" w:cs="Arial"/>
          <w:b/>
          <w:bCs/>
          <w:sz w:val="32"/>
          <w:szCs w:val="32"/>
        </w:rPr>
        <w:t xml:space="preserve">6 </w:t>
      </w:r>
      <w:r w:rsidRPr="00EF1F7C">
        <w:rPr>
          <w:rFonts w:ascii="Arial" w:hAnsi="Arial" w:cs="Arial"/>
          <w:b/>
          <w:bCs/>
          <w:sz w:val="32"/>
          <w:szCs w:val="32"/>
        </w:rPr>
        <w:t xml:space="preserve">EĞİTİM ÖĞRETİM YILI </w:t>
      </w:r>
      <w:r w:rsidRPr="00707427">
        <w:rPr>
          <w:rFonts w:ascii="Arial" w:hAnsi="Arial" w:cs="Arial"/>
          <w:b/>
          <w:bCs/>
          <w:color w:val="ED7D31" w:themeColor="accent2"/>
          <w:sz w:val="32"/>
          <w:szCs w:val="32"/>
        </w:rPr>
        <w:t xml:space="preserve">turkceailesi.net </w:t>
      </w:r>
      <w:r w:rsidRPr="00EF1F7C">
        <w:rPr>
          <w:rFonts w:ascii="Arial" w:hAnsi="Arial" w:cs="Arial"/>
          <w:b/>
          <w:bCs/>
          <w:sz w:val="32"/>
          <w:szCs w:val="32"/>
        </w:rPr>
        <w:t xml:space="preserve">ORTAOKULU DİLİMİZİN ZENGİNLİKLERİ PROJESİ </w:t>
      </w:r>
      <w:r>
        <w:rPr>
          <w:rFonts w:ascii="Arial" w:hAnsi="Arial" w:cs="Arial"/>
          <w:b/>
          <w:bCs/>
          <w:sz w:val="32"/>
          <w:szCs w:val="32"/>
        </w:rPr>
        <w:t xml:space="preserve">     </w:t>
      </w:r>
      <w:r>
        <w:rPr>
          <w:rFonts w:ascii="Arial" w:hAnsi="Arial" w:cs="Arial"/>
          <w:b/>
          <w:bCs/>
          <w:sz w:val="32"/>
          <w:szCs w:val="32"/>
        </w:rPr>
        <w:t xml:space="preserve">      </w:t>
      </w:r>
      <w:r w:rsidRPr="00707427">
        <w:rPr>
          <w:rFonts w:ascii="Arial" w:hAnsi="Arial" w:cs="Arial"/>
          <w:b/>
          <w:bCs/>
          <w:sz w:val="32"/>
          <w:szCs w:val="32"/>
        </w:rPr>
        <w:t>YIL SONU KAPSAMLI</w:t>
      </w:r>
      <w:r w:rsidRPr="003930AD">
        <w:rPr>
          <w:rFonts w:ascii="Arial" w:hAnsi="Arial" w:cs="Arial"/>
          <w:b/>
          <w:bCs/>
          <w:sz w:val="32"/>
          <w:szCs w:val="32"/>
        </w:rPr>
        <w:t xml:space="preserve"> </w:t>
      </w:r>
      <w:r w:rsidRPr="00EF1F7C">
        <w:rPr>
          <w:rFonts w:ascii="Arial" w:hAnsi="Arial" w:cs="Arial"/>
          <w:b/>
          <w:bCs/>
          <w:sz w:val="32"/>
          <w:szCs w:val="32"/>
        </w:rPr>
        <w:t>FAALİYET RAPORU</w:t>
      </w:r>
    </w:p>
    <w:p w14:paraId="003F3F75" w14:textId="6D230C50" w:rsidR="00514FF5" w:rsidRPr="00514FF5" w:rsidRDefault="00514FF5" w:rsidP="00514FF5">
      <w:pPr>
        <w:rPr>
          <w:b/>
          <w:bCs/>
        </w:rPr>
      </w:pPr>
      <w:r w:rsidRPr="00514FF5">
        <w:rPr>
          <w:b/>
          <w:bCs/>
        </w:rPr>
        <w:t>1. BİRİNCİ DÖNEM</w:t>
      </w:r>
      <w:r>
        <w:rPr>
          <w:b/>
          <w:bCs/>
        </w:rPr>
        <w:t xml:space="preserve"> </w:t>
      </w:r>
      <w:r w:rsidRPr="00514FF5">
        <w:rPr>
          <w:b/>
          <w:bCs/>
        </w:rPr>
        <w:t>PROJE HAZIRLIK VE KURUMSALLAŞMA SÜRECİ</w:t>
      </w:r>
      <w:r>
        <w:rPr>
          <w:b/>
          <w:bCs/>
        </w:rPr>
        <w:t xml:space="preserve"> </w:t>
      </w:r>
    </w:p>
    <w:p w14:paraId="50D3819E" w14:textId="77777777" w:rsidR="00514FF5" w:rsidRPr="00514FF5" w:rsidRDefault="00514FF5" w:rsidP="00514FF5">
      <w:pPr>
        <w:rPr>
          <w:b/>
          <w:bCs/>
        </w:rPr>
      </w:pPr>
      <w:r w:rsidRPr="00514FF5">
        <w:rPr>
          <w:b/>
          <w:bCs/>
        </w:rPr>
        <w:t>EKİM 2025: Proje Tanıtımı ve Başlangıç</w:t>
      </w:r>
    </w:p>
    <w:p w14:paraId="5D2060F0" w14:textId="77777777" w:rsidR="00514FF5" w:rsidRPr="00514FF5" w:rsidRDefault="00514FF5" w:rsidP="00514FF5">
      <w:r w:rsidRPr="00514FF5">
        <w:rPr>
          <w:b/>
          <w:bCs/>
        </w:rPr>
        <w:t>Gerçekleştirilen Faaliyetler:</w:t>
      </w:r>
    </w:p>
    <w:p w14:paraId="3E33CF86" w14:textId="77777777" w:rsidR="00514FF5" w:rsidRPr="00514FF5" w:rsidRDefault="00514FF5" w:rsidP="00514FF5">
      <w:pPr>
        <w:numPr>
          <w:ilvl w:val="0"/>
          <w:numId w:val="14"/>
        </w:numPr>
      </w:pPr>
      <w:r w:rsidRPr="00514FF5">
        <w:rPr>
          <w:b/>
          <w:bCs/>
        </w:rPr>
        <w:t>Kurumsal Hazırlık:</w:t>
      </w:r>
      <w:r w:rsidRPr="00514FF5">
        <w:t xml:space="preserve"> Okul Yürütme Komisyonu kuruldu, görev dağılımı yapıldı ve gerekli veriler AFBİS sistemine işlendi.</w:t>
      </w:r>
    </w:p>
    <w:p w14:paraId="64AD1694" w14:textId="77777777" w:rsidR="00514FF5" w:rsidRPr="00514FF5" w:rsidRDefault="00514FF5" w:rsidP="00514FF5">
      <w:pPr>
        <w:numPr>
          <w:ilvl w:val="0"/>
          <w:numId w:val="14"/>
        </w:numPr>
      </w:pPr>
      <w:r w:rsidRPr="00514FF5">
        <w:rPr>
          <w:b/>
          <w:bCs/>
        </w:rPr>
        <w:t>Bilgilendirme:</w:t>
      </w:r>
      <w:r w:rsidRPr="00514FF5">
        <w:t xml:space="preserve"> Öğretmenler, öğrenciler ve veliler projenin amacı, kapsamı ve yıl boyu yapılacak etkinlikler hakkında bilgilendirildi.</w:t>
      </w:r>
    </w:p>
    <w:p w14:paraId="5F480FDE" w14:textId="77777777" w:rsidR="00514FF5" w:rsidRPr="00514FF5" w:rsidRDefault="00514FF5" w:rsidP="00514FF5">
      <w:pPr>
        <w:numPr>
          <w:ilvl w:val="0"/>
          <w:numId w:val="14"/>
        </w:numPr>
      </w:pPr>
      <w:r w:rsidRPr="00514FF5">
        <w:rPr>
          <w:b/>
          <w:bCs/>
        </w:rPr>
        <w:t>Görsel Alanlar:</w:t>
      </w:r>
      <w:r w:rsidRPr="00514FF5">
        <w:t xml:space="preserve"> "Dilimizin Zenginlikleri" ana okul panosu oluşturuldu. Ayrıca her sınıf bünyesinde öğrencilerin çalışmalarını sergileyebileceği "Başarı Köşesi" hazırlandı.</w:t>
      </w:r>
    </w:p>
    <w:p w14:paraId="6A95AB43" w14:textId="77777777" w:rsidR="00514FF5" w:rsidRPr="00514FF5" w:rsidRDefault="00514FF5" w:rsidP="00514FF5">
      <w:pPr>
        <w:numPr>
          <w:ilvl w:val="0"/>
          <w:numId w:val="14"/>
        </w:numPr>
      </w:pPr>
      <w:r w:rsidRPr="00514FF5">
        <w:rPr>
          <w:b/>
          <w:bCs/>
        </w:rPr>
        <w:t>Bilen Oturur Etkinliği:</w:t>
      </w:r>
      <w:r w:rsidRPr="00514FF5">
        <w:t xml:space="preserve"> Tüm sınıflarda, kılavuzda yer alan esaslara uygun olarak "Bilen Oturur" etkinliği yapıldı. Eş anlamlı kelimeler üzerine odaklanılan bu çalışmada öğrencilerin kelime hazinesi geliştirildi.</w:t>
      </w:r>
    </w:p>
    <w:p w14:paraId="0AD80D99" w14:textId="77777777" w:rsidR="00514FF5" w:rsidRPr="00514FF5" w:rsidRDefault="00514FF5" w:rsidP="00514FF5">
      <w:pPr>
        <w:numPr>
          <w:ilvl w:val="0"/>
          <w:numId w:val="14"/>
        </w:numPr>
      </w:pPr>
      <w:r w:rsidRPr="00514FF5">
        <w:rPr>
          <w:b/>
          <w:bCs/>
        </w:rPr>
        <w:t>Sözlük Tasarımı:</w:t>
      </w:r>
      <w:r w:rsidRPr="00514FF5">
        <w:t xml:space="preserve"> İl geneli düzenlenen "Sözlük Tasarım </w:t>
      </w:r>
      <w:proofErr w:type="spellStart"/>
      <w:r w:rsidRPr="00514FF5">
        <w:t>Yarışması"na</w:t>
      </w:r>
      <w:proofErr w:type="spellEnd"/>
      <w:r w:rsidRPr="00514FF5">
        <w:t xml:space="preserve"> şartname doğrultusunda katılım sağlandı.</w:t>
      </w:r>
    </w:p>
    <w:p w14:paraId="1D8E5B69" w14:textId="77777777" w:rsidR="00514FF5" w:rsidRPr="00514FF5" w:rsidRDefault="00514FF5" w:rsidP="00514FF5">
      <w:pPr>
        <w:numPr>
          <w:ilvl w:val="0"/>
          <w:numId w:val="14"/>
        </w:numPr>
      </w:pPr>
      <w:r w:rsidRPr="00514FF5">
        <w:rPr>
          <w:b/>
          <w:bCs/>
        </w:rPr>
        <w:t>Okuma Faaliyeti:</w:t>
      </w:r>
      <w:r w:rsidRPr="00514FF5">
        <w:t xml:space="preserve"> Klasik Eser Okumaları kapsamında belirlenen eserlerin okunması süreci başlatıldı.</w:t>
      </w:r>
    </w:p>
    <w:p w14:paraId="795580CA" w14:textId="77777777" w:rsidR="00514FF5" w:rsidRDefault="00514FF5" w:rsidP="00514FF5">
      <w:r w:rsidRPr="00514FF5">
        <w:rPr>
          <w:b/>
          <w:bCs/>
        </w:rPr>
        <w:t>Genel Değerlendirme:</w:t>
      </w:r>
      <w:r w:rsidRPr="00514FF5">
        <w:t xml:space="preserve"> Ekim ayı, projenin kurumsal kimliğinin okula yerleştirilmesi ve farkındalık oluşturulması açısından stratejik bir başlangıç dönemi olmuştur. Özellikle oyunlaştırılmış "Bilen Oturur" etkinliği, öğrencilerin kelime öğrenme sürecine motivasyonunu artırmış, panoların güncelliği ise projenin okul ikliminde görünür olmasını sağlamıştır.</w:t>
      </w:r>
    </w:p>
    <w:p w14:paraId="28D228CD" w14:textId="77777777" w:rsidR="00514FF5" w:rsidRDefault="00514FF5" w:rsidP="00514FF5"/>
    <w:p w14:paraId="7A007053" w14:textId="77777777" w:rsidR="00514FF5" w:rsidRDefault="00514FF5" w:rsidP="00514FF5"/>
    <w:p w14:paraId="643CF49E" w14:textId="77777777" w:rsidR="00514FF5" w:rsidRDefault="00514FF5" w:rsidP="00514FF5"/>
    <w:p w14:paraId="26D42D43" w14:textId="77777777" w:rsidR="00514FF5" w:rsidRDefault="00514FF5" w:rsidP="00514FF5"/>
    <w:p w14:paraId="07F999D8" w14:textId="77777777" w:rsidR="00514FF5" w:rsidRDefault="00514FF5" w:rsidP="00514FF5"/>
    <w:p w14:paraId="5863C1D9" w14:textId="77777777" w:rsidR="00514FF5" w:rsidRDefault="00514FF5" w:rsidP="00514FF5"/>
    <w:p w14:paraId="26F612F0" w14:textId="77777777" w:rsidR="00514FF5" w:rsidRPr="00514FF5" w:rsidRDefault="00514FF5" w:rsidP="00514FF5"/>
    <w:p w14:paraId="603AC7AE" w14:textId="77777777" w:rsidR="00514FF5" w:rsidRPr="00514FF5" w:rsidRDefault="00514FF5" w:rsidP="00514FF5">
      <w:r w:rsidRPr="00514FF5">
        <w:pict w14:anchorId="11B7A08E">
          <v:rect id="_x0000_i1123" style="width:0;height:1.5pt" o:hralign="center" o:hrstd="t" o:hr="t" fillcolor="#a0a0a0" stroked="f"/>
        </w:pict>
      </w:r>
    </w:p>
    <w:p w14:paraId="4A0B599E" w14:textId="77777777" w:rsidR="00514FF5" w:rsidRPr="00514FF5" w:rsidRDefault="00514FF5" w:rsidP="00514FF5">
      <w:pPr>
        <w:rPr>
          <w:b/>
          <w:bCs/>
        </w:rPr>
      </w:pPr>
      <w:r w:rsidRPr="00514FF5">
        <w:rPr>
          <w:b/>
          <w:bCs/>
        </w:rPr>
        <w:lastRenderedPageBreak/>
        <w:t>KASIM 2025: Yunus Emre Okumaları</w:t>
      </w:r>
    </w:p>
    <w:p w14:paraId="3079E275" w14:textId="77777777" w:rsidR="00514FF5" w:rsidRPr="00514FF5" w:rsidRDefault="00514FF5" w:rsidP="00514FF5">
      <w:r w:rsidRPr="00514FF5">
        <w:rPr>
          <w:b/>
          <w:bCs/>
        </w:rPr>
        <w:t>Gerçekleştirilen Faaliyetler:</w:t>
      </w:r>
    </w:p>
    <w:p w14:paraId="4EF17719" w14:textId="77777777" w:rsidR="00514FF5" w:rsidRPr="00514FF5" w:rsidRDefault="00514FF5" w:rsidP="00514FF5">
      <w:pPr>
        <w:numPr>
          <w:ilvl w:val="0"/>
          <w:numId w:val="15"/>
        </w:numPr>
      </w:pPr>
      <w:r w:rsidRPr="00514FF5">
        <w:rPr>
          <w:b/>
          <w:bCs/>
        </w:rPr>
        <w:t>Eser İnceleme:</w:t>
      </w:r>
      <w:r w:rsidRPr="00514FF5">
        <w:t xml:space="preserve"> Yunus Emre şiirlerinden seçilen örnekler her sınıfta okundu ve öğrencilerle birlikte tahlil edildi. Şairin edebi kişiliği, hayat görüşü ve insan sevgisi üzerine bilgilendirmeler yapıldı.</w:t>
      </w:r>
    </w:p>
    <w:p w14:paraId="2072D6B2" w14:textId="77777777" w:rsidR="00514FF5" w:rsidRPr="00514FF5" w:rsidRDefault="00514FF5" w:rsidP="00514FF5">
      <w:pPr>
        <w:numPr>
          <w:ilvl w:val="0"/>
          <w:numId w:val="15"/>
        </w:numPr>
      </w:pPr>
      <w:r w:rsidRPr="00514FF5">
        <w:rPr>
          <w:b/>
          <w:bCs/>
        </w:rPr>
        <w:t>Pano Güncelleme:</w:t>
      </w:r>
      <w:r w:rsidRPr="00514FF5">
        <w:t xml:space="preserve"> Okul panosu "Yunus Emre" temasıyla; şaire ait bilgiler, şiirler, görseller ve özlü sözlerle yenilendi.</w:t>
      </w:r>
    </w:p>
    <w:p w14:paraId="70A3319E" w14:textId="77777777" w:rsidR="00514FF5" w:rsidRPr="00514FF5" w:rsidRDefault="00514FF5" w:rsidP="00514FF5">
      <w:pPr>
        <w:numPr>
          <w:ilvl w:val="0"/>
          <w:numId w:val="15"/>
        </w:numPr>
      </w:pPr>
      <w:r w:rsidRPr="00514FF5">
        <w:rPr>
          <w:b/>
          <w:bCs/>
        </w:rPr>
        <w:t>Sanatsal Tasarım:</w:t>
      </w:r>
      <w:r w:rsidRPr="00514FF5">
        <w:t xml:space="preserve"> Her sınıf düzeyinde "Sevgi ve Hoşgörünün Önemi" konulu afiş çalışmaları gerçekleştirildi.</w:t>
      </w:r>
    </w:p>
    <w:p w14:paraId="3FB37B20" w14:textId="77777777" w:rsidR="00514FF5" w:rsidRPr="00514FF5" w:rsidRDefault="00514FF5" w:rsidP="00514FF5">
      <w:pPr>
        <w:numPr>
          <w:ilvl w:val="0"/>
          <w:numId w:val="15"/>
        </w:numPr>
      </w:pPr>
      <w:r w:rsidRPr="00514FF5">
        <w:rPr>
          <w:b/>
          <w:bCs/>
        </w:rPr>
        <w:t>Yarışma:</w:t>
      </w:r>
      <w:r w:rsidRPr="00514FF5">
        <w:t xml:space="preserve"> Okul bünyesinde seçilen en iyi afiş çalışması, ilçe geneli düzenlenen yarışmaya gönderildi.</w:t>
      </w:r>
    </w:p>
    <w:p w14:paraId="638756DC" w14:textId="77777777" w:rsidR="00514FF5" w:rsidRPr="00514FF5" w:rsidRDefault="00514FF5" w:rsidP="00514FF5">
      <w:r w:rsidRPr="00514FF5">
        <w:rPr>
          <w:b/>
          <w:bCs/>
        </w:rPr>
        <w:t>Genel Değerlendirme:</w:t>
      </w:r>
      <w:r w:rsidRPr="00514FF5">
        <w:t xml:space="preserve"> Kasım ayında odak noktası olan Yunus Emre, öğrencilerin Türkçenin yalın ve derin gücünü fark etmelerini sağlamıştır. Değerler eğitimi ile dil öğretiminin harmanlandığı afiş çalışmaları, öğrencilerin estetik becerilerini geliştirirken hoşgörü kavramını içselleştirmelerine de katkı sunmuştur.</w:t>
      </w:r>
    </w:p>
    <w:p w14:paraId="5A1C26C3" w14:textId="77777777" w:rsidR="00514FF5" w:rsidRPr="00514FF5" w:rsidRDefault="00514FF5" w:rsidP="00514FF5">
      <w:r w:rsidRPr="00514FF5">
        <w:pict w14:anchorId="4C972C12">
          <v:rect id="_x0000_i1124" style="width:0;height:1.5pt" o:hralign="center" o:hrstd="t" o:hr="t" fillcolor="#a0a0a0" stroked="f"/>
        </w:pict>
      </w:r>
    </w:p>
    <w:p w14:paraId="0507F5D0" w14:textId="77777777" w:rsidR="00514FF5" w:rsidRPr="00514FF5" w:rsidRDefault="00514FF5" w:rsidP="00514FF5">
      <w:pPr>
        <w:rPr>
          <w:b/>
          <w:bCs/>
        </w:rPr>
      </w:pPr>
      <w:r w:rsidRPr="00514FF5">
        <w:rPr>
          <w:b/>
          <w:bCs/>
        </w:rPr>
        <w:t xml:space="preserve">ARALIK 2025: Klasik Eser Okumaları ve Özgün </w:t>
      </w:r>
      <w:proofErr w:type="gramStart"/>
      <w:r w:rsidRPr="00514FF5">
        <w:rPr>
          <w:b/>
          <w:bCs/>
        </w:rPr>
        <w:t>Hikaye</w:t>
      </w:r>
      <w:proofErr w:type="gramEnd"/>
      <w:r w:rsidRPr="00514FF5">
        <w:rPr>
          <w:b/>
          <w:bCs/>
        </w:rPr>
        <w:t xml:space="preserve"> Yazma</w:t>
      </w:r>
    </w:p>
    <w:p w14:paraId="1D6DE06A" w14:textId="77777777" w:rsidR="00514FF5" w:rsidRPr="00514FF5" w:rsidRDefault="00514FF5" w:rsidP="00514FF5">
      <w:r w:rsidRPr="00514FF5">
        <w:rPr>
          <w:b/>
          <w:bCs/>
        </w:rPr>
        <w:t>Gerçekleştirilen Faaliyetler:</w:t>
      </w:r>
    </w:p>
    <w:p w14:paraId="1B4710A9" w14:textId="77777777" w:rsidR="00514FF5" w:rsidRPr="00514FF5" w:rsidRDefault="00514FF5" w:rsidP="00514FF5">
      <w:pPr>
        <w:numPr>
          <w:ilvl w:val="0"/>
          <w:numId w:val="16"/>
        </w:numPr>
      </w:pPr>
      <w:r w:rsidRPr="00514FF5">
        <w:rPr>
          <w:b/>
          <w:bCs/>
        </w:rPr>
        <w:t>Yazma Yarışması:</w:t>
      </w:r>
      <w:r w:rsidRPr="00514FF5">
        <w:t xml:space="preserve"> "Değerli Kalemler" özgün </w:t>
      </w:r>
      <w:proofErr w:type="gramStart"/>
      <w:r w:rsidRPr="00514FF5">
        <w:t>hikaye</w:t>
      </w:r>
      <w:proofErr w:type="gramEnd"/>
      <w:r w:rsidRPr="00514FF5">
        <w:t xml:space="preserve"> yazma yarışması düzenlendi. Yarışma şartnamesi ve değerlendirme ölçekleri öğrencilerle paylaşılarak "Erdemli Davranışlar" temalı hikayeler yazılması teşvik edildi.</w:t>
      </w:r>
    </w:p>
    <w:p w14:paraId="1056E82F" w14:textId="77777777" w:rsidR="00514FF5" w:rsidRPr="00514FF5" w:rsidRDefault="00514FF5" w:rsidP="00514FF5">
      <w:pPr>
        <w:numPr>
          <w:ilvl w:val="0"/>
          <w:numId w:val="16"/>
        </w:numPr>
      </w:pPr>
      <w:r w:rsidRPr="00514FF5">
        <w:rPr>
          <w:b/>
          <w:bCs/>
        </w:rPr>
        <w:t>Okuma ve Analiz:</w:t>
      </w:r>
      <w:r w:rsidRPr="00514FF5">
        <w:t xml:space="preserve"> Klasik eserler üzerinden kelime ve kavram analizleri devam ettirildi. Öğrencilerin metinlerdeki söz varlığını keşfetmeleri sağlandı.</w:t>
      </w:r>
    </w:p>
    <w:p w14:paraId="7115FCCE" w14:textId="77777777" w:rsidR="00514FF5" w:rsidRPr="00514FF5" w:rsidRDefault="00514FF5" w:rsidP="00514FF5">
      <w:pPr>
        <w:numPr>
          <w:ilvl w:val="0"/>
          <w:numId w:val="16"/>
        </w:numPr>
      </w:pPr>
      <w:r w:rsidRPr="00514FF5">
        <w:rPr>
          <w:b/>
          <w:bCs/>
        </w:rPr>
        <w:t>Pano Çalışmaları:</w:t>
      </w:r>
      <w:r w:rsidRPr="00514FF5">
        <w:t xml:space="preserve"> Aralık ayı takvimi ve yazma yarışmasına dair görseller okul panosuna eklendi.</w:t>
      </w:r>
    </w:p>
    <w:p w14:paraId="739071B4" w14:textId="77777777" w:rsidR="00514FF5" w:rsidRDefault="00514FF5" w:rsidP="00514FF5">
      <w:r w:rsidRPr="00514FF5">
        <w:rPr>
          <w:b/>
          <w:bCs/>
        </w:rPr>
        <w:t>Genel Değerlendirme:</w:t>
      </w:r>
      <w:r w:rsidRPr="00514FF5">
        <w:t xml:space="preserve"> Aralık ayı, öğrencilerin "alıcı dil" becerilerinden "üretici dil" becerilerine geçiş yaptığı bir ay olmuştur. Özgün </w:t>
      </w:r>
      <w:proofErr w:type="gramStart"/>
      <w:r w:rsidRPr="00514FF5">
        <w:t>hikaye</w:t>
      </w:r>
      <w:proofErr w:type="gramEnd"/>
      <w:r w:rsidRPr="00514FF5">
        <w:t xml:space="preserve"> yazma süreci, öğrencilerin kelime dağarcığını yaratıcı bir şekilde kullanmalarına ve toplumsal değerler üzerine kurgusal düşünmelerine olanak tanımıştır.</w:t>
      </w:r>
    </w:p>
    <w:p w14:paraId="69E97D40" w14:textId="77777777" w:rsidR="00514FF5" w:rsidRDefault="00514FF5" w:rsidP="00514FF5"/>
    <w:p w14:paraId="155FA199" w14:textId="77777777" w:rsidR="00514FF5" w:rsidRDefault="00514FF5" w:rsidP="00514FF5"/>
    <w:p w14:paraId="4E4C0B84" w14:textId="77777777" w:rsidR="00514FF5" w:rsidRPr="00514FF5" w:rsidRDefault="00514FF5" w:rsidP="00514FF5"/>
    <w:p w14:paraId="076704CC" w14:textId="77777777" w:rsidR="00514FF5" w:rsidRPr="00514FF5" w:rsidRDefault="00514FF5" w:rsidP="00514FF5">
      <w:r w:rsidRPr="00514FF5">
        <w:pict w14:anchorId="5E828920">
          <v:rect id="_x0000_i1125" style="width:0;height:1.5pt" o:hralign="center" o:hrstd="t" o:hr="t" fillcolor="#a0a0a0" stroked="f"/>
        </w:pict>
      </w:r>
    </w:p>
    <w:p w14:paraId="162FCA12" w14:textId="77777777" w:rsidR="00514FF5" w:rsidRPr="00514FF5" w:rsidRDefault="00514FF5" w:rsidP="00514FF5">
      <w:pPr>
        <w:rPr>
          <w:b/>
          <w:bCs/>
        </w:rPr>
      </w:pPr>
      <w:r w:rsidRPr="00514FF5">
        <w:rPr>
          <w:b/>
          <w:bCs/>
        </w:rPr>
        <w:lastRenderedPageBreak/>
        <w:t xml:space="preserve">OCAK 2026: </w:t>
      </w:r>
      <w:proofErr w:type="gramStart"/>
      <w:r w:rsidRPr="00514FF5">
        <w:rPr>
          <w:b/>
          <w:bCs/>
        </w:rPr>
        <w:t>Mevlana</w:t>
      </w:r>
      <w:proofErr w:type="gramEnd"/>
      <w:r w:rsidRPr="00514FF5">
        <w:rPr>
          <w:b/>
          <w:bCs/>
        </w:rPr>
        <w:t xml:space="preserve"> Okumaları ve Dil Duyarlılığı</w:t>
      </w:r>
    </w:p>
    <w:p w14:paraId="4267E4B6" w14:textId="77777777" w:rsidR="00514FF5" w:rsidRPr="00514FF5" w:rsidRDefault="00514FF5" w:rsidP="00514FF5">
      <w:r w:rsidRPr="00514FF5">
        <w:rPr>
          <w:b/>
          <w:bCs/>
        </w:rPr>
        <w:t>Gerçekleştirilen Faaliyetler:</w:t>
      </w:r>
    </w:p>
    <w:p w14:paraId="26BE0198" w14:textId="77777777" w:rsidR="00514FF5" w:rsidRPr="00514FF5" w:rsidRDefault="00514FF5" w:rsidP="00514FF5">
      <w:pPr>
        <w:numPr>
          <w:ilvl w:val="0"/>
          <w:numId w:val="17"/>
        </w:numPr>
      </w:pPr>
      <w:proofErr w:type="gramStart"/>
      <w:r w:rsidRPr="00514FF5">
        <w:rPr>
          <w:b/>
          <w:bCs/>
        </w:rPr>
        <w:t>Mevlana</w:t>
      </w:r>
      <w:proofErr w:type="gramEnd"/>
      <w:r w:rsidRPr="00514FF5">
        <w:rPr>
          <w:b/>
          <w:bCs/>
        </w:rPr>
        <w:t xml:space="preserve"> Celaleddin-i Rumi:</w:t>
      </w:r>
      <w:r w:rsidRPr="00514FF5">
        <w:t xml:space="preserve"> Mesnevi'den seçilen hikayeler sınıflarda okundu. Gönüllü öğrenciler tarafından bu hikayelere yönelik drama etkinlikleri gerçekleştirildi.</w:t>
      </w:r>
    </w:p>
    <w:p w14:paraId="624FF823" w14:textId="77777777" w:rsidR="00514FF5" w:rsidRPr="00514FF5" w:rsidRDefault="00514FF5" w:rsidP="00514FF5">
      <w:pPr>
        <w:numPr>
          <w:ilvl w:val="0"/>
          <w:numId w:val="17"/>
        </w:numPr>
      </w:pPr>
      <w:r w:rsidRPr="00514FF5">
        <w:rPr>
          <w:b/>
          <w:bCs/>
        </w:rPr>
        <w:t>Dil Bilinci Etkinliği:</w:t>
      </w:r>
      <w:r w:rsidRPr="00514FF5">
        <w:t xml:space="preserve"> "Dilimize Yerleşmiş Yabancı Sözcükler" konusu kapsamında "Türkçesini Söyleyelim" ve "Yeni Adını Sen Bul" çalışmaları tüm sınıflarda yapıldı.</w:t>
      </w:r>
    </w:p>
    <w:p w14:paraId="30EF4157" w14:textId="77777777" w:rsidR="00514FF5" w:rsidRPr="00514FF5" w:rsidRDefault="00514FF5" w:rsidP="00514FF5">
      <w:pPr>
        <w:numPr>
          <w:ilvl w:val="0"/>
          <w:numId w:val="17"/>
        </w:numPr>
      </w:pPr>
      <w:r w:rsidRPr="00514FF5">
        <w:rPr>
          <w:b/>
          <w:bCs/>
        </w:rPr>
        <w:t>Dönem Sonu Sergisi:</w:t>
      </w:r>
      <w:r w:rsidRPr="00514FF5">
        <w:t xml:space="preserve"> Dönem boyunca yapılan tüm çalışmalar arasından seçilen "İyi Örnekler" okul panosunda ve sergi alanında paylaşıldı.</w:t>
      </w:r>
    </w:p>
    <w:p w14:paraId="65AA6C49" w14:textId="77777777" w:rsidR="00514FF5" w:rsidRPr="00514FF5" w:rsidRDefault="00514FF5" w:rsidP="00514FF5">
      <w:pPr>
        <w:numPr>
          <w:ilvl w:val="0"/>
          <w:numId w:val="17"/>
        </w:numPr>
      </w:pPr>
      <w:r w:rsidRPr="00514FF5">
        <w:rPr>
          <w:b/>
          <w:bCs/>
        </w:rPr>
        <w:t>Değerlendirme:</w:t>
      </w:r>
      <w:r w:rsidRPr="00514FF5">
        <w:t xml:space="preserve"> Birinci dönemin genel değerlendirmesi yapılarak raporlandı.</w:t>
      </w:r>
    </w:p>
    <w:p w14:paraId="560929E0" w14:textId="77777777" w:rsidR="00514FF5" w:rsidRPr="00514FF5" w:rsidRDefault="00514FF5" w:rsidP="00514FF5">
      <w:r w:rsidRPr="00514FF5">
        <w:rPr>
          <w:b/>
          <w:bCs/>
        </w:rPr>
        <w:t>Genel Değerlendirme:</w:t>
      </w:r>
      <w:r w:rsidRPr="00514FF5">
        <w:t xml:space="preserve"> Ocak ayı, birinci dönemin kazanımlarının somutlaştığı bir final ayı olmuştur. Mevlana’nın evrensel mesajlarının drama ile canlandırılması öğrenmeyi kalıcı kılmıştır. Yabancı sözcüklere karşı geliştirilen dil duyarlılığı ise öğrencilerin günlük konuşmalarında daha bilinçli bir Türkçe kullanmalarını sağlamıştır.</w:t>
      </w:r>
    </w:p>
    <w:p w14:paraId="7F5C1D91" w14:textId="77777777" w:rsidR="00514FF5" w:rsidRDefault="00514FF5" w:rsidP="00514FF5"/>
    <w:p w14:paraId="157220EE" w14:textId="5935C890" w:rsidR="00514FF5" w:rsidRPr="00514FF5" w:rsidRDefault="00514FF5" w:rsidP="00514FF5">
      <w:r w:rsidRPr="00514FF5">
        <w:t>Eğitim-öğretim yılının ilk ayında projenin temel taşları atılmış ve okul genelinde güçlü bir başlangıç yapılmıştır:</w:t>
      </w:r>
    </w:p>
    <w:p w14:paraId="5666117E" w14:textId="77777777" w:rsidR="00514FF5" w:rsidRPr="00514FF5" w:rsidRDefault="00514FF5" w:rsidP="00514FF5">
      <w:pPr>
        <w:numPr>
          <w:ilvl w:val="0"/>
          <w:numId w:val="5"/>
        </w:numPr>
      </w:pPr>
      <w:r w:rsidRPr="00514FF5">
        <w:rPr>
          <w:b/>
          <w:bCs/>
        </w:rPr>
        <w:t>Yönetim ve Planlama:</w:t>
      </w:r>
      <w:r w:rsidRPr="00514FF5">
        <w:t xml:space="preserve"> Okul Yürütme Komisyonu kurulmuş, görev dağılımları yapılarak süreç AFBİS sistemine entegre edilmiştir.</w:t>
      </w:r>
    </w:p>
    <w:p w14:paraId="24B9FE7A" w14:textId="77777777" w:rsidR="00514FF5" w:rsidRPr="00514FF5" w:rsidRDefault="00514FF5" w:rsidP="00514FF5">
      <w:pPr>
        <w:numPr>
          <w:ilvl w:val="0"/>
          <w:numId w:val="5"/>
        </w:numPr>
      </w:pPr>
      <w:r w:rsidRPr="00514FF5">
        <w:rPr>
          <w:b/>
          <w:bCs/>
        </w:rPr>
        <w:t>Tanıtım Faaliyetleri:</w:t>
      </w:r>
      <w:r w:rsidRPr="00514FF5">
        <w:t xml:space="preserve"> Projenin vizyonu öğretmenler kurulunda, öğrenci meclisinde ve veli toplantılarında detaylandırılarak ortak bir bilinç oluşturulmuştur.</w:t>
      </w:r>
    </w:p>
    <w:p w14:paraId="0E644300" w14:textId="77777777" w:rsidR="00514FF5" w:rsidRPr="00514FF5" w:rsidRDefault="00514FF5" w:rsidP="00514FF5">
      <w:pPr>
        <w:numPr>
          <w:ilvl w:val="0"/>
          <w:numId w:val="5"/>
        </w:numPr>
      </w:pPr>
      <w:r w:rsidRPr="00514FF5">
        <w:rPr>
          <w:b/>
          <w:bCs/>
        </w:rPr>
        <w:t>Sözlük Okuma Başlangıcı:</w:t>
      </w:r>
      <w:r w:rsidRPr="00514FF5">
        <w:t xml:space="preserve"> "Bilen Oturur" etkinliği ile öğrencilerin kelime hazinesi eğlenceli bir rekabet ortamında test edilmiş; il geneli düzenlenen "Sözlük Tasarım Yarışması" ile öğrencilerin özgün materyal üretme becerileri desteklenmiştir.</w:t>
      </w:r>
    </w:p>
    <w:p w14:paraId="376AFEB6" w14:textId="77777777" w:rsidR="00514FF5" w:rsidRDefault="00514FF5" w:rsidP="00514FF5">
      <w:r w:rsidRPr="00514FF5">
        <w:rPr>
          <w:b/>
          <w:bCs/>
        </w:rPr>
        <w:t>Genel Değerlendirme:</w:t>
      </w:r>
      <w:r w:rsidRPr="00514FF5">
        <w:t xml:space="preserve"> Projenin ilk ayı, öğrencilerin dildeki zenginliği fark etmeye başladığı ve okul ikliminin "Türkçenin Gücü" temasıyla şekillendiği bir dönem olmuştur.</w:t>
      </w:r>
    </w:p>
    <w:p w14:paraId="2029E425" w14:textId="77777777" w:rsidR="00514FF5" w:rsidRDefault="00514FF5" w:rsidP="00514FF5"/>
    <w:p w14:paraId="7389AD05" w14:textId="77777777" w:rsidR="00514FF5" w:rsidRDefault="00514FF5" w:rsidP="00514FF5"/>
    <w:p w14:paraId="404DEE91" w14:textId="77777777" w:rsidR="00514FF5" w:rsidRDefault="00514FF5" w:rsidP="00514FF5"/>
    <w:p w14:paraId="2DE21A68" w14:textId="77777777" w:rsidR="00514FF5" w:rsidRDefault="00514FF5" w:rsidP="00514FF5"/>
    <w:p w14:paraId="041BFFED" w14:textId="77777777" w:rsidR="00514FF5" w:rsidRDefault="00514FF5" w:rsidP="00514FF5"/>
    <w:p w14:paraId="47126D7A" w14:textId="77777777" w:rsidR="00514FF5" w:rsidRDefault="00514FF5" w:rsidP="00514FF5"/>
    <w:p w14:paraId="33B748B1" w14:textId="77777777" w:rsidR="00514FF5" w:rsidRPr="00514FF5" w:rsidRDefault="00514FF5" w:rsidP="00514FF5"/>
    <w:p w14:paraId="4103AC74" w14:textId="1FEE8B7A" w:rsidR="00514FF5" w:rsidRPr="00514FF5" w:rsidRDefault="00514FF5" w:rsidP="00514FF5">
      <w:pPr>
        <w:rPr>
          <w:b/>
          <w:bCs/>
        </w:rPr>
      </w:pPr>
      <w:r>
        <w:rPr>
          <w:b/>
          <w:bCs/>
        </w:rPr>
        <w:lastRenderedPageBreak/>
        <w:t>2</w:t>
      </w:r>
      <w:r w:rsidRPr="00514FF5">
        <w:rPr>
          <w:b/>
          <w:bCs/>
        </w:rPr>
        <w:t xml:space="preserve">. </w:t>
      </w:r>
      <w:r>
        <w:rPr>
          <w:b/>
          <w:bCs/>
        </w:rPr>
        <w:t>İKİNCİ</w:t>
      </w:r>
      <w:r w:rsidRPr="00514FF5">
        <w:rPr>
          <w:b/>
          <w:bCs/>
        </w:rPr>
        <w:t xml:space="preserve"> DÖNEM</w:t>
      </w:r>
      <w:r>
        <w:rPr>
          <w:b/>
          <w:bCs/>
        </w:rPr>
        <w:t xml:space="preserve"> </w:t>
      </w:r>
      <w:r w:rsidRPr="00514FF5">
        <w:rPr>
          <w:b/>
          <w:bCs/>
        </w:rPr>
        <w:t>PROJE HAZIRLIK VE KURUMSALLAŞMA SÜRECİ</w:t>
      </w:r>
      <w:r>
        <w:rPr>
          <w:b/>
          <w:bCs/>
        </w:rPr>
        <w:t xml:space="preserve"> </w:t>
      </w:r>
    </w:p>
    <w:p w14:paraId="3472E1FA" w14:textId="30EEEE39" w:rsidR="00514FF5" w:rsidRPr="00514FF5" w:rsidRDefault="00514FF5" w:rsidP="00514FF5">
      <w:pPr>
        <w:rPr>
          <w:b/>
          <w:bCs/>
        </w:rPr>
      </w:pPr>
      <w:r w:rsidRPr="00514FF5">
        <w:rPr>
          <w:b/>
          <w:bCs/>
        </w:rPr>
        <w:t>ŞUBAT 2026: Deyimler ve Atasözleri Okumaları</w:t>
      </w:r>
    </w:p>
    <w:p w14:paraId="3653F7DB" w14:textId="77777777" w:rsidR="00514FF5" w:rsidRPr="00514FF5" w:rsidRDefault="00514FF5" w:rsidP="00514FF5">
      <w:r w:rsidRPr="00514FF5">
        <w:rPr>
          <w:b/>
          <w:bCs/>
        </w:rPr>
        <w:t>Gerçekleştirilen Faaliyetler:</w:t>
      </w:r>
    </w:p>
    <w:p w14:paraId="4E5863B3" w14:textId="77777777" w:rsidR="00514FF5" w:rsidRPr="00514FF5" w:rsidRDefault="00514FF5" w:rsidP="00514FF5">
      <w:pPr>
        <w:numPr>
          <w:ilvl w:val="0"/>
          <w:numId w:val="9"/>
        </w:numPr>
      </w:pPr>
      <w:r w:rsidRPr="00514FF5">
        <w:rPr>
          <w:b/>
          <w:bCs/>
        </w:rPr>
        <w:t>Aile Katılımı:</w:t>
      </w:r>
      <w:r w:rsidRPr="00514FF5">
        <w:t xml:space="preserve"> "Ailemle Deyim ve Atasözü" etkinliği kapsamında öğrenciler, aile büyüklerinden öğrendikleri deyim ve atasözlerinin anlamlarını araştırarak sınıfta arkadaşlarıyla paylaşmışlardır.</w:t>
      </w:r>
    </w:p>
    <w:p w14:paraId="2FF5AD62" w14:textId="77777777" w:rsidR="00514FF5" w:rsidRPr="00514FF5" w:rsidRDefault="00514FF5" w:rsidP="00514FF5">
      <w:pPr>
        <w:numPr>
          <w:ilvl w:val="0"/>
          <w:numId w:val="9"/>
        </w:numPr>
      </w:pPr>
      <w:r w:rsidRPr="00514FF5">
        <w:rPr>
          <w:b/>
          <w:bCs/>
        </w:rPr>
        <w:t>Drama Uygulamaları:</w:t>
      </w:r>
      <w:r w:rsidRPr="00514FF5">
        <w:t xml:space="preserve"> Tüm sınıflarda soyut anlamlı deyim ve atasözlerini somutlaştırmak amacıyla "Drama Yöntemiyle Atasözü/Deyim Anlatma" etkinlikleri yapılmıştır.</w:t>
      </w:r>
    </w:p>
    <w:p w14:paraId="7F095CE4" w14:textId="77777777" w:rsidR="00514FF5" w:rsidRPr="00514FF5" w:rsidRDefault="00514FF5" w:rsidP="00514FF5">
      <w:pPr>
        <w:numPr>
          <w:ilvl w:val="0"/>
          <w:numId w:val="9"/>
        </w:numPr>
      </w:pPr>
      <w:r w:rsidRPr="00514FF5">
        <w:rPr>
          <w:b/>
          <w:bCs/>
        </w:rPr>
        <w:t>Görsel Tasarım:</w:t>
      </w:r>
      <w:r w:rsidRPr="00514FF5">
        <w:t xml:space="preserve"> Öğrenciler, seçtikleri deyim ve atasözlerini </w:t>
      </w:r>
      <w:proofErr w:type="gramStart"/>
      <w:r w:rsidRPr="00514FF5">
        <w:t>kağıda</w:t>
      </w:r>
      <w:proofErr w:type="gramEnd"/>
      <w:r w:rsidRPr="00514FF5">
        <w:t xml:space="preserve"> döktükleri "Atasözlerini/Deyimleri Resimleme" çalışmasına katılmışlardır.</w:t>
      </w:r>
    </w:p>
    <w:p w14:paraId="253DA44B" w14:textId="77777777" w:rsidR="00514FF5" w:rsidRPr="00514FF5" w:rsidRDefault="00514FF5" w:rsidP="00514FF5">
      <w:pPr>
        <w:numPr>
          <w:ilvl w:val="0"/>
          <w:numId w:val="9"/>
        </w:numPr>
      </w:pPr>
      <w:r w:rsidRPr="00514FF5">
        <w:rPr>
          <w:b/>
          <w:bCs/>
        </w:rPr>
        <w:t>Okul Sergisi:</w:t>
      </w:r>
      <w:r w:rsidRPr="00514FF5">
        <w:t xml:space="preserve"> Ay boyunca ortaya çıkan resim ve materyallerden oluşan bir okul sergisi düzenlenerek tüm paydaşların beğenisine sunulmuştur.</w:t>
      </w:r>
    </w:p>
    <w:p w14:paraId="48D4A8B0" w14:textId="77777777" w:rsidR="00514FF5" w:rsidRPr="00514FF5" w:rsidRDefault="00514FF5" w:rsidP="00514FF5">
      <w:r w:rsidRPr="00514FF5">
        <w:rPr>
          <w:b/>
          <w:bCs/>
        </w:rPr>
        <w:t>Genel Değerlendirme:</w:t>
      </w:r>
      <w:r w:rsidRPr="00514FF5">
        <w:t xml:space="preserve"> Şubat ayı, dilin en köklü hazineleri olan kalıplaşmış ifadelerin içselleştirilmesine odaklanmıştır. Ailelerin sürece dahil edilmesi, dil bilincinin okul sınırlarını aşarak sosyal bir boyuta ulaşmasını sağlamıştır. Drama ve resimleme etkinlikleri sayesinde öğrenciler, mecaz anlam dünyasını keşfetmiş ve kelime hazinelerini kalıcı bir şekilde zenginleştirmişlerdir.</w:t>
      </w:r>
    </w:p>
    <w:p w14:paraId="215840CE" w14:textId="77777777" w:rsidR="00514FF5" w:rsidRPr="00514FF5" w:rsidRDefault="00514FF5" w:rsidP="00514FF5">
      <w:r w:rsidRPr="00514FF5">
        <w:pict w14:anchorId="1A12F7C8">
          <v:rect id="_x0000_i1097" style="width:0;height:1.5pt" o:hralign="center" o:hrstd="t" o:hr="t" fillcolor="#a0a0a0" stroked="f"/>
        </w:pict>
      </w:r>
    </w:p>
    <w:p w14:paraId="51BAE2A5" w14:textId="77777777" w:rsidR="00514FF5" w:rsidRPr="00514FF5" w:rsidRDefault="00514FF5" w:rsidP="00514FF5">
      <w:pPr>
        <w:rPr>
          <w:b/>
          <w:bCs/>
        </w:rPr>
      </w:pPr>
      <w:r w:rsidRPr="00514FF5">
        <w:rPr>
          <w:b/>
          <w:bCs/>
        </w:rPr>
        <w:t>MART 2026: Mehmet Âkif Ersoy ve Türkçe</w:t>
      </w:r>
    </w:p>
    <w:p w14:paraId="0995BC8C" w14:textId="77777777" w:rsidR="00514FF5" w:rsidRPr="00514FF5" w:rsidRDefault="00514FF5" w:rsidP="00514FF5">
      <w:r w:rsidRPr="00514FF5">
        <w:rPr>
          <w:b/>
          <w:bCs/>
        </w:rPr>
        <w:t>Gerçekleştirilen Faaliyetler:</w:t>
      </w:r>
    </w:p>
    <w:p w14:paraId="506EE9DA" w14:textId="77777777" w:rsidR="00514FF5" w:rsidRPr="00514FF5" w:rsidRDefault="00514FF5" w:rsidP="00514FF5">
      <w:pPr>
        <w:numPr>
          <w:ilvl w:val="0"/>
          <w:numId w:val="10"/>
        </w:numPr>
      </w:pPr>
      <w:r w:rsidRPr="00514FF5">
        <w:rPr>
          <w:b/>
          <w:bCs/>
        </w:rPr>
        <w:t>Millî Değerler ve Afiş:</w:t>
      </w:r>
      <w:r w:rsidRPr="00514FF5">
        <w:t xml:space="preserve"> İstiklâl Marşı’ndan seçilen en az üç anahtar kelime ile "Vatan Sevgisinin Önemi" konulu cümle ve afiş tasarımları yapılmış, bu çalışmalar okul panolarında sergilenmiştir.</w:t>
      </w:r>
    </w:p>
    <w:p w14:paraId="4A0E235E" w14:textId="77777777" w:rsidR="00514FF5" w:rsidRPr="00514FF5" w:rsidRDefault="00514FF5" w:rsidP="00514FF5">
      <w:pPr>
        <w:numPr>
          <w:ilvl w:val="0"/>
          <w:numId w:val="10"/>
        </w:numPr>
      </w:pPr>
      <w:r w:rsidRPr="00514FF5">
        <w:rPr>
          <w:b/>
          <w:bCs/>
        </w:rPr>
        <w:t>Kelime Türetme:</w:t>
      </w:r>
      <w:r w:rsidRPr="00514FF5">
        <w:t xml:space="preserve"> Öğrencilerin dil hakimiyetini artırmak amacıyla tüm sınıflarda interaktif "Kelime Türetme" yarışmaları düzenlenmiştir.</w:t>
      </w:r>
    </w:p>
    <w:p w14:paraId="1B6F9874" w14:textId="77777777" w:rsidR="00514FF5" w:rsidRPr="00514FF5" w:rsidRDefault="00514FF5" w:rsidP="00514FF5">
      <w:pPr>
        <w:numPr>
          <w:ilvl w:val="0"/>
          <w:numId w:val="10"/>
        </w:numPr>
      </w:pPr>
      <w:r w:rsidRPr="00514FF5">
        <w:rPr>
          <w:b/>
          <w:bCs/>
        </w:rPr>
        <w:t>Edebî İnceleme:</w:t>
      </w:r>
      <w:r w:rsidRPr="00514FF5">
        <w:t xml:space="preserve"> Mehmet Âkif Ersoy’un şiirleri okunmuş, şairin söz varlığı incelenmiş ve hazırlanan "Şiir Kartları" ile sınıflarda anlatım etkinlikleri gerçekleştirilmiştir.</w:t>
      </w:r>
    </w:p>
    <w:p w14:paraId="233862AC" w14:textId="77777777" w:rsidR="00514FF5" w:rsidRPr="00514FF5" w:rsidRDefault="00514FF5" w:rsidP="00514FF5">
      <w:r w:rsidRPr="00514FF5">
        <w:rPr>
          <w:b/>
          <w:bCs/>
        </w:rPr>
        <w:t>Genel Değerlendirme:</w:t>
      </w:r>
      <w:r w:rsidRPr="00514FF5">
        <w:t xml:space="preserve"> Mart ayı, millî kimlik ile dil bilincinin en güçlü şekilde harmanlandığı dönem olmuştur. Mehmet Âkif Ersoy’un eserleri üzerinden yapılan çalışmalar, öğrencilere Türkçenin bir bağımsızlık sembolü olduğu gerçeğini aşılamıştır. Kelime türetme etkinlikleri ise öğrencilerin sözlük okuma alışkanlıklarını pekiştirerek dilin yapısal özelliklerini kavramalarına yardımcı olmuştur.</w:t>
      </w:r>
    </w:p>
    <w:p w14:paraId="452E33BB" w14:textId="77777777" w:rsidR="00514FF5" w:rsidRPr="00514FF5" w:rsidRDefault="00514FF5" w:rsidP="00514FF5">
      <w:r w:rsidRPr="00514FF5">
        <w:pict w14:anchorId="64B87FC8">
          <v:rect id="_x0000_i1098" style="width:0;height:1.5pt" o:hralign="center" o:hrstd="t" o:hr="t" fillcolor="#a0a0a0" stroked="f"/>
        </w:pict>
      </w:r>
    </w:p>
    <w:p w14:paraId="18835F35" w14:textId="77777777" w:rsidR="00514FF5" w:rsidRPr="00514FF5" w:rsidRDefault="00514FF5" w:rsidP="00514FF5">
      <w:pPr>
        <w:rPr>
          <w:b/>
          <w:bCs/>
        </w:rPr>
      </w:pPr>
      <w:r w:rsidRPr="00514FF5">
        <w:rPr>
          <w:b/>
          <w:bCs/>
        </w:rPr>
        <w:lastRenderedPageBreak/>
        <w:t>NİSAN 2026: Dede Korkut Okumaları</w:t>
      </w:r>
    </w:p>
    <w:p w14:paraId="02E838AB" w14:textId="77777777" w:rsidR="00514FF5" w:rsidRPr="00514FF5" w:rsidRDefault="00514FF5" w:rsidP="00514FF5">
      <w:r w:rsidRPr="00514FF5">
        <w:rPr>
          <w:b/>
          <w:bCs/>
        </w:rPr>
        <w:t>Gerçekleştirilen Faaliyetler:</w:t>
      </w:r>
    </w:p>
    <w:p w14:paraId="21D2A561" w14:textId="77777777" w:rsidR="00514FF5" w:rsidRPr="00514FF5" w:rsidRDefault="00514FF5" w:rsidP="00514FF5">
      <w:pPr>
        <w:numPr>
          <w:ilvl w:val="0"/>
          <w:numId w:val="11"/>
        </w:numPr>
      </w:pPr>
      <w:r w:rsidRPr="00514FF5">
        <w:rPr>
          <w:b/>
          <w:bCs/>
        </w:rPr>
        <w:t>Etkileşimli Oyun:</w:t>
      </w:r>
      <w:r w:rsidRPr="00514FF5">
        <w:t xml:space="preserve"> Dil becerilerini geliştiren "Bu Nedir?" etkinliği tüm sınıf düzeylerinde uygulanmıştır.</w:t>
      </w:r>
    </w:p>
    <w:p w14:paraId="291F48FE" w14:textId="77777777" w:rsidR="00514FF5" w:rsidRPr="00514FF5" w:rsidRDefault="00514FF5" w:rsidP="00514FF5">
      <w:pPr>
        <w:numPr>
          <w:ilvl w:val="0"/>
          <w:numId w:val="11"/>
        </w:numPr>
      </w:pPr>
      <w:r w:rsidRPr="00514FF5">
        <w:rPr>
          <w:b/>
          <w:bCs/>
        </w:rPr>
        <w:t>Yarışma Katılımı:</w:t>
      </w:r>
      <w:r w:rsidRPr="00514FF5">
        <w:t xml:space="preserve"> İl geneli düzenlenen "23 Nisan Ulusal Egemenlik ve Çocuk Bayramı" temalı şiir yarışmasına okul bazında katılım sağlanmıştır.</w:t>
      </w:r>
    </w:p>
    <w:p w14:paraId="303FFF15" w14:textId="77777777" w:rsidR="00514FF5" w:rsidRPr="00514FF5" w:rsidRDefault="00514FF5" w:rsidP="00514FF5">
      <w:pPr>
        <w:numPr>
          <w:ilvl w:val="0"/>
          <w:numId w:val="11"/>
        </w:numPr>
      </w:pPr>
      <w:r w:rsidRPr="00514FF5">
        <w:rPr>
          <w:b/>
          <w:bCs/>
        </w:rPr>
        <w:t>Kültürel Miras:</w:t>
      </w:r>
      <w:r w:rsidRPr="00514FF5">
        <w:t xml:space="preserve"> Dede Korkut hikâyelerinden okumalar yapılmış ve bu hikâyelerden hareketle okul bünyesinde tiyatro etkinlikleri organize edilmiştir.</w:t>
      </w:r>
    </w:p>
    <w:p w14:paraId="2229950F" w14:textId="77777777" w:rsidR="00514FF5" w:rsidRPr="00514FF5" w:rsidRDefault="00514FF5" w:rsidP="00514FF5">
      <w:r w:rsidRPr="00514FF5">
        <w:rPr>
          <w:b/>
          <w:bCs/>
        </w:rPr>
        <w:t>Genel Değerlendirme:</w:t>
      </w:r>
      <w:r w:rsidRPr="00514FF5">
        <w:t xml:space="preserve"> Nisan ayında odak noktası, Türk anlatı geleneğinin temel taşı olan Dede Korkut olmuştur. Hikâyelerin </w:t>
      </w:r>
      <w:proofErr w:type="spellStart"/>
      <w:r w:rsidRPr="00514FF5">
        <w:t>tiyatrolaştırılması</w:t>
      </w:r>
      <w:proofErr w:type="spellEnd"/>
      <w:r w:rsidRPr="00514FF5">
        <w:t>, öğrencilerin metinlerle kurduğu bağı güçlendirmiş ve topluluk önünde kendini ifade etme becerilerini geliştirmiştir. Bayram coşkusuyla birleşen şiir çalışmaları, edebî zevki artırmıştır.</w:t>
      </w:r>
    </w:p>
    <w:p w14:paraId="30481E6B" w14:textId="77777777" w:rsidR="00514FF5" w:rsidRPr="00514FF5" w:rsidRDefault="00514FF5" w:rsidP="00514FF5">
      <w:r w:rsidRPr="00514FF5">
        <w:pict w14:anchorId="150B0A7A">
          <v:rect id="_x0000_i1099" style="width:0;height:1.5pt" o:hralign="center" o:hrstd="t" o:hr="t" fillcolor="#a0a0a0" stroked="f"/>
        </w:pict>
      </w:r>
    </w:p>
    <w:p w14:paraId="59C3AAAA" w14:textId="77777777" w:rsidR="00514FF5" w:rsidRPr="00514FF5" w:rsidRDefault="00514FF5" w:rsidP="00514FF5">
      <w:pPr>
        <w:rPr>
          <w:b/>
          <w:bCs/>
        </w:rPr>
      </w:pPr>
      <w:r w:rsidRPr="00514FF5">
        <w:rPr>
          <w:b/>
          <w:bCs/>
        </w:rPr>
        <w:t>MAYIS 2026: Mısra ve Türkü Ezberleme</w:t>
      </w:r>
    </w:p>
    <w:p w14:paraId="427713A6" w14:textId="77777777" w:rsidR="00514FF5" w:rsidRPr="00514FF5" w:rsidRDefault="00514FF5" w:rsidP="00514FF5">
      <w:r w:rsidRPr="00514FF5">
        <w:rPr>
          <w:b/>
          <w:bCs/>
        </w:rPr>
        <w:t>Gerçekleştirilen Faaliyetler:</w:t>
      </w:r>
    </w:p>
    <w:p w14:paraId="6D39A39D" w14:textId="77777777" w:rsidR="00514FF5" w:rsidRPr="00514FF5" w:rsidRDefault="00514FF5" w:rsidP="00514FF5">
      <w:pPr>
        <w:numPr>
          <w:ilvl w:val="0"/>
          <w:numId w:val="12"/>
        </w:numPr>
      </w:pPr>
      <w:r w:rsidRPr="00514FF5">
        <w:rPr>
          <w:b/>
          <w:bCs/>
        </w:rPr>
        <w:t>Dil Oyunları:</w:t>
      </w:r>
      <w:r w:rsidRPr="00514FF5">
        <w:t xml:space="preserve"> Ses bilgisi ve kelime üretme farkındalığı için "Baş Harflerini Değiştir" etkinliği yapılmıştır.</w:t>
      </w:r>
    </w:p>
    <w:p w14:paraId="5746B5D8" w14:textId="77777777" w:rsidR="00514FF5" w:rsidRPr="00514FF5" w:rsidRDefault="00514FF5" w:rsidP="00514FF5">
      <w:pPr>
        <w:numPr>
          <w:ilvl w:val="0"/>
          <w:numId w:val="12"/>
        </w:numPr>
      </w:pPr>
      <w:r w:rsidRPr="00514FF5">
        <w:rPr>
          <w:b/>
          <w:bCs/>
        </w:rPr>
        <w:t>Sözlü Kültür:</w:t>
      </w:r>
      <w:r w:rsidRPr="00514FF5">
        <w:t xml:space="preserve"> Seçilen mısralardaki kelimelerle "Kelime Anlatma" oyunları oynanmış; ayrıca ailelerle birlikte "Türkü Dinleme Günü" düzenlenerek geleneksel musikiye dikkat çekilmiştir.</w:t>
      </w:r>
    </w:p>
    <w:p w14:paraId="4EBB0A64" w14:textId="77777777" w:rsidR="00514FF5" w:rsidRPr="00514FF5" w:rsidRDefault="00514FF5" w:rsidP="00514FF5">
      <w:pPr>
        <w:numPr>
          <w:ilvl w:val="0"/>
          <w:numId w:val="12"/>
        </w:numPr>
      </w:pPr>
      <w:r w:rsidRPr="00514FF5">
        <w:rPr>
          <w:b/>
          <w:bCs/>
        </w:rPr>
        <w:t>Yerel Kültür Yarışması:</w:t>
      </w:r>
      <w:r w:rsidRPr="00514FF5">
        <w:t xml:space="preserve"> "Yöremizin Türküleri ve Öyküleri" adlı yarışma ile bölgenin dilsel ve kültürel mirası araştırılmıştır.</w:t>
      </w:r>
    </w:p>
    <w:p w14:paraId="788A7FE2" w14:textId="77777777" w:rsidR="00514FF5" w:rsidRPr="00514FF5" w:rsidRDefault="00514FF5" w:rsidP="00514FF5">
      <w:pPr>
        <w:numPr>
          <w:ilvl w:val="0"/>
          <w:numId w:val="12"/>
        </w:numPr>
      </w:pPr>
      <w:proofErr w:type="spellStart"/>
      <w:r w:rsidRPr="00514FF5">
        <w:rPr>
          <w:b/>
          <w:bCs/>
        </w:rPr>
        <w:t>Dergileme</w:t>
      </w:r>
      <w:proofErr w:type="spellEnd"/>
      <w:r w:rsidRPr="00514FF5">
        <w:rPr>
          <w:b/>
          <w:bCs/>
        </w:rPr>
        <w:t>:</w:t>
      </w:r>
      <w:r w:rsidRPr="00514FF5">
        <w:t xml:space="preserve"> İl genelindeki "Dilimizin Zenginlikleri" temalı okul dergisi yarışması için hazırlıklar tamamlanmıştır.</w:t>
      </w:r>
    </w:p>
    <w:p w14:paraId="7458EDF8" w14:textId="77777777" w:rsidR="00514FF5" w:rsidRDefault="00514FF5" w:rsidP="00514FF5">
      <w:r w:rsidRPr="00514FF5">
        <w:rPr>
          <w:b/>
          <w:bCs/>
        </w:rPr>
        <w:t>Genel Değerlendirme:</w:t>
      </w:r>
      <w:r w:rsidRPr="00514FF5">
        <w:t xml:space="preserve"> Mayıs ayı, dilin musiki ve sözlü gelenekle olan ilişkisini ön plana çıkarmıştır. Türküler ve yerel öyküler üzerinden yürütülen faaliyetler, öğrencilerin yaşadıkları bölgenin dil zenginliklerini fark etmelerini sağlamıştır. Mısra ezberleme ve kelime anlatma çalışmaları, hitabet ve hafıza tekniklerini desteklemiştir.</w:t>
      </w:r>
    </w:p>
    <w:p w14:paraId="768C8841" w14:textId="77777777" w:rsidR="00514FF5" w:rsidRDefault="00514FF5" w:rsidP="00514FF5"/>
    <w:p w14:paraId="203E4909" w14:textId="77777777" w:rsidR="00514FF5" w:rsidRDefault="00514FF5" w:rsidP="00514FF5"/>
    <w:p w14:paraId="1EAAD072" w14:textId="77777777" w:rsidR="00514FF5" w:rsidRPr="00514FF5" w:rsidRDefault="00514FF5" w:rsidP="00514FF5"/>
    <w:p w14:paraId="12AE4074" w14:textId="77777777" w:rsidR="00514FF5" w:rsidRPr="00514FF5" w:rsidRDefault="00514FF5" w:rsidP="00514FF5">
      <w:r w:rsidRPr="00514FF5">
        <w:pict w14:anchorId="639DB698">
          <v:rect id="_x0000_i1100" style="width:0;height:1.5pt" o:hralign="center" o:hrstd="t" o:hr="t" fillcolor="#a0a0a0" stroked="f"/>
        </w:pict>
      </w:r>
    </w:p>
    <w:p w14:paraId="41EB5145" w14:textId="77777777" w:rsidR="00514FF5" w:rsidRPr="00514FF5" w:rsidRDefault="00514FF5" w:rsidP="00514FF5">
      <w:pPr>
        <w:rPr>
          <w:b/>
          <w:bCs/>
        </w:rPr>
      </w:pPr>
      <w:r w:rsidRPr="00514FF5">
        <w:rPr>
          <w:b/>
          <w:bCs/>
        </w:rPr>
        <w:lastRenderedPageBreak/>
        <w:t>HAZİRAN 2026: Yıl Sonu Şöleni ve Ödüllendirme</w:t>
      </w:r>
    </w:p>
    <w:p w14:paraId="7B99A791" w14:textId="77777777" w:rsidR="00514FF5" w:rsidRPr="00514FF5" w:rsidRDefault="00514FF5" w:rsidP="00514FF5">
      <w:r w:rsidRPr="00514FF5">
        <w:rPr>
          <w:b/>
          <w:bCs/>
        </w:rPr>
        <w:t>Gerçekleştirilen Faaliyetler:</w:t>
      </w:r>
    </w:p>
    <w:p w14:paraId="50BE6E45" w14:textId="77777777" w:rsidR="00514FF5" w:rsidRPr="00514FF5" w:rsidRDefault="00514FF5" w:rsidP="00514FF5">
      <w:pPr>
        <w:numPr>
          <w:ilvl w:val="0"/>
          <w:numId w:val="13"/>
        </w:numPr>
      </w:pPr>
      <w:r w:rsidRPr="00514FF5">
        <w:rPr>
          <w:b/>
          <w:bCs/>
        </w:rPr>
        <w:t>Materyal Yönetimi:</w:t>
      </w:r>
      <w:r w:rsidRPr="00514FF5">
        <w:t xml:space="preserve"> Yıl boyunca hazırlanan tüm iyi örnekler ve ürünler, final şöleni için tasnif edilmiştir.</w:t>
      </w:r>
    </w:p>
    <w:p w14:paraId="34992C00" w14:textId="77777777" w:rsidR="00514FF5" w:rsidRPr="00514FF5" w:rsidRDefault="00514FF5" w:rsidP="00514FF5">
      <w:pPr>
        <w:numPr>
          <w:ilvl w:val="0"/>
          <w:numId w:val="13"/>
        </w:numPr>
      </w:pPr>
      <w:r w:rsidRPr="00514FF5">
        <w:rPr>
          <w:b/>
          <w:bCs/>
        </w:rPr>
        <w:t>Büyük Final:</w:t>
      </w:r>
      <w:r w:rsidRPr="00514FF5">
        <w:t xml:space="preserve"> "Dilimizin Zenginlikleri Yıl Sonu Şöleni" gerçekleştirilerek okulun bir yıllık emeği sergilenmiştir.</w:t>
      </w:r>
    </w:p>
    <w:p w14:paraId="7339DB28" w14:textId="77777777" w:rsidR="00514FF5" w:rsidRPr="00514FF5" w:rsidRDefault="00514FF5" w:rsidP="00514FF5">
      <w:pPr>
        <w:numPr>
          <w:ilvl w:val="0"/>
          <w:numId w:val="13"/>
        </w:numPr>
      </w:pPr>
      <w:r w:rsidRPr="00514FF5">
        <w:rPr>
          <w:b/>
          <w:bCs/>
        </w:rPr>
        <w:t>Teşvik:</w:t>
      </w:r>
      <w:r w:rsidRPr="00514FF5">
        <w:t xml:space="preserve"> Proje kapsamında derece alan öğrenciler, danışman öğretmenler ve yöneticiler il genelinde ödüllendirilmiştir.</w:t>
      </w:r>
    </w:p>
    <w:p w14:paraId="0D998199" w14:textId="77777777" w:rsidR="00514FF5" w:rsidRPr="00514FF5" w:rsidRDefault="00514FF5" w:rsidP="00514FF5">
      <w:r w:rsidRPr="00514FF5">
        <w:rPr>
          <w:b/>
          <w:bCs/>
        </w:rPr>
        <w:t>Genel Değerlendirme:</w:t>
      </w:r>
      <w:r w:rsidRPr="00514FF5">
        <w:t xml:space="preserve"> Haziran ayı, projenin taçlandığı bir final dönemi olmuştur. Yapılan şölen, veli-okul-öğrenci iş birliğinin en güzel örneğini sergilemiştir. Yıl boyu süren "sözlük okuma" odaklı çalışmaların meyveleri toplanmış; öğrencilerin Türkçeyi kullanma konusundaki özgüvenlerinin ve kelime dağarcıklarının belirgin şekilde arttığı teyit edilmiştir.</w:t>
      </w:r>
    </w:p>
    <w:p w14:paraId="5838DEA5" w14:textId="550D8BFE" w:rsidR="00514FF5" w:rsidRDefault="00514FF5" w:rsidP="00514FF5"/>
    <w:p w14:paraId="19481422" w14:textId="3F526D53" w:rsidR="00514FF5" w:rsidRPr="00514FF5" w:rsidRDefault="00514FF5" w:rsidP="00514FF5">
      <w:proofErr w:type="gramStart"/>
      <w:r w:rsidRPr="00514FF5">
        <w:t>yarıyılda</w:t>
      </w:r>
      <w:proofErr w:type="gramEnd"/>
      <w:r w:rsidRPr="00514FF5">
        <w:t xml:space="preserve"> dilin yaşayan yüzü olan deyimler, atasözleri ve millî değerler ön plana çıkarılmıştır:</w:t>
      </w:r>
    </w:p>
    <w:p w14:paraId="7D392866" w14:textId="77777777" w:rsidR="00514FF5" w:rsidRPr="00514FF5" w:rsidRDefault="00514FF5" w:rsidP="00514FF5">
      <w:pPr>
        <w:numPr>
          <w:ilvl w:val="0"/>
          <w:numId w:val="7"/>
        </w:numPr>
      </w:pPr>
      <w:r w:rsidRPr="00514FF5">
        <w:rPr>
          <w:b/>
          <w:bCs/>
        </w:rPr>
        <w:t>Söz Varlığı ve Drama (Şubat):</w:t>
      </w:r>
      <w:r w:rsidRPr="00514FF5">
        <w:t xml:space="preserve"> "Ailemle Deyim ve Atasözü" etkinliği ile proje evlere taşınmış, kuşaklar arası dil bağı güçlendirilmiştir. Atasözü ve deyimlerin resimlenmesi etkinliği görsel hafızayı desteklemiştir.</w:t>
      </w:r>
    </w:p>
    <w:p w14:paraId="14CFDF46" w14:textId="77777777" w:rsidR="00514FF5" w:rsidRPr="00514FF5" w:rsidRDefault="00514FF5" w:rsidP="00514FF5">
      <w:pPr>
        <w:numPr>
          <w:ilvl w:val="0"/>
          <w:numId w:val="7"/>
        </w:numPr>
      </w:pPr>
      <w:r w:rsidRPr="00514FF5">
        <w:rPr>
          <w:b/>
          <w:bCs/>
        </w:rPr>
        <w:t>Mehmet Akif ve İstiklal Marşı (Mart):</w:t>
      </w:r>
      <w:r w:rsidRPr="00514FF5">
        <w:t xml:space="preserve"> Safahat okumaları ve şiir kartları etkinliği ile İstiklal Marşı'nın söz varlığı derinlemesine incelenmiş; vatan sevgisi dil bilinciyle harmanlanmıştır.</w:t>
      </w:r>
    </w:p>
    <w:p w14:paraId="05B52A9E" w14:textId="77777777" w:rsidR="00514FF5" w:rsidRPr="00514FF5" w:rsidRDefault="00514FF5" w:rsidP="00514FF5">
      <w:pPr>
        <w:numPr>
          <w:ilvl w:val="0"/>
          <w:numId w:val="7"/>
        </w:numPr>
      </w:pPr>
      <w:r w:rsidRPr="00514FF5">
        <w:rPr>
          <w:b/>
          <w:bCs/>
        </w:rPr>
        <w:t>Dede Korkut ve Sözlü Kültür (Nisan-Mayıs):</w:t>
      </w:r>
      <w:r w:rsidRPr="00514FF5">
        <w:t xml:space="preserve"> Türk dünyasının ortak mirası olan Dede Korkut hikâyeleri </w:t>
      </w:r>
      <w:proofErr w:type="spellStart"/>
      <w:r w:rsidRPr="00514FF5">
        <w:t>tiyatrolaştırılmıştır</w:t>
      </w:r>
      <w:proofErr w:type="spellEnd"/>
      <w:r w:rsidRPr="00514FF5">
        <w:t>. "Türkü Dinleme Günü" ile dilin musiki ile olan sarsılmaz bağı öğrencilere hissettirilmiştir.</w:t>
      </w:r>
    </w:p>
    <w:p w14:paraId="1230ACFE" w14:textId="77777777" w:rsidR="00514FF5" w:rsidRDefault="00514FF5" w:rsidP="00514FF5">
      <w:r w:rsidRPr="00514FF5">
        <w:rPr>
          <w:b/>
          <w:bCs/>
        </w:rPr>
        <w:t>Genel Değerlendirme:</w:t>
      </w:r>
      <w:r w:rsidRPr="00514FF5">
        <w:t xml:space="preserve"> Bahar dönemi çalışmaları, projenin toplumsallaşmasını sağlamış; öğrenciler dilimizin sadece kurallardan ibaret olmadığını, büyük bir kültürün taşıyıcısı olduğunu kavramıştır.</w:t>
      </w:r>
    </w:p>
    <w:p w14:paraId="409A51C9" w14:textId="77777777" w:rsidR="00514FF5" w:rsidRDefault="00514FF5" w:rsidP="00514FF5"/>
    <w:p w14:paraId="6F06AC4F" w14:textId="77777777" w:rsidR="00514FF5" w:rsidRDefault="00514FF5" w:rsidP="00514FF5"/>
    <w:p w14:paraId="0E830D11" w14:textId="77777777" w:rsidR="00514FF5" w:rsidRDefault="00514FF5" w:rsidP="00514FF5"/>
    <w:p w14:paraId="0D2B9D76" w14:textId="77777777" w:rsidR="00514FF5" w:rsidRDefault="00514FF5" w:rsidP="00514FF5"/>
    <w:p w14:paraId="26974C78" w14:textId="77777777" w:rsidR="00514FF5" w:rsidRDefault="00514FF5" w:rsidP="00514FF5"/>
    <w:p w14:paraId="3868F3F4" w14:textId="77777777" w:rsidR="00514FF5" w:rsidRPr="00514FF5" w:rsidRDefault="00514FF5" w:rsidP="00514FF5"/>
    <w:p w14:paraId="70694B96" w14:textId="77777777" w:rsidR="00514FF5" w:rsidRPr="00514FF5" w:rsidRDefault="00514FF5" w:rsidP="00514FF5">
      <w:pPr>
        <w:rPr>
          <w:b/>
          <w:bCs/>
        </w:rPr>
      </w:pPr>
      <w:r w:rsidRPr="00514FF5">
        <w:rPr>
          <w:b/>
          <w:bCs/>
        </w:rPr>
        <w:lastRenderedPageBreak/>
        <w:t>4. DİLİMİZİN ZENGİNLİKLERİ YIL SONU ŞÖLENİ VE FİNAL (HAZİRAN)</w:t>
      </w:r>
    </w:p>
    <w:p w14:paraId="1285A5FE" w14:textId="77777777" w:rsidR="00514FF5" w:rsidRPr="00514FF5" w:rsidRDefault="00514FF5" w:rsidP="00514FF5">
      <w:r w:rsidRPr="00514FF5">
        <w:t>Eğitim yılı, projenin tüm çıktılarını kapsayan görkemli bir finalle taçlandırılmıştır:</w:t>
      </w:r>
    </w:p>
    <w:p w14:paraId="2C3DB55A" w14:textId="77777777" w:rsidR="00514FF5" w:rsidRPr="00514FF5" w:rsidRDefault="00514FF5" w:rsidP="00514FF5">
      <w:pPr>
        <w:numPr>
          <w:ilvl w:val="0"/>
          <w:numId w:val="8"/>
        </w:numPr>
      </w:pPr>
      <w:r w:rsidRPr="00514FF5">
        <w:rPr>
          <w:b/>
          <w:bCs/>
        </w:rPr>
        <w:t>Materyal Tasnifi ve Sergi:</w:t>
      </w:r>
      <w:r w:rsidRPr="00514FF5">
        <w:t xml:space="preserve"> Yıl boyunca hazırlanan özgün sözlükler, afişler, resimlenen deyimler ve hikâyelerden oluşan dev bir "İyi Örnekler" sergisi açılmıştır.</w:t>
      </w:r>
    </w:p>
    <w:p w14:paraId="5662FA63" w14:textId="77777777" w:rsidR="00514FF5" w:rsidRPr="00514FF5" w:rsidRDefault="00514FF5" w:rsidP="00514FF5">
      <w:pPr>
        <w:numPr>
          <w:ilvl w:val="0"/>
          <w:numId w:val="8"/>
        </w:numPr>
      </w:pPr>
      <w:r w:rsidRPr="00514FF5">
        <w:rPr>
          <w:b/>
          <w:bCs/>
        </w:rPr>
        <w:t>Yıl Sonu Şöleni:</w:t>
      </w:r>
      <w:r w:rsidRPr="00514FF5">
        <w:t xml:space="preserve"> Öğrencilerin tiyatro gösterileri, türkü dinletileri ve şiir sunumlarıyla zenginleşen şölen; veli ve yerel yöneticilerin katılımıyla bir dil bayramına dönüşmüştür.</w:t>
      </w:r>
    </w:p>
    <w:p w14:paraId="2E2C86C0" w14:textId="77777777" w:rsidR="00514FF5" w:rsidRPr="00514FF5" w:rsidRDefault="00514FF5" w:rsidP="00514FF5">
      <w:pPr>
        <w:numPr>
          <w:ilvl w:val="0"/>
          <w:numId w:val="8"/>
        </w:numPr>
      </w:pPr>
      <w:r w:rsidRPr="00514FF5">
        <w:rPr>
          <w:b/>
          <w:bCs/>
        </w:rPr>
        <w:t>Ödüllendirme ve Teşvik:</w:t>
      </w:r>
      <w:r w:rsidRPr="00514FF5">
        <w:t xml:space="preserve"> Yarışmalarda dereceye giren ve proje sürecinde aktif rol alan öğrenci ve öğretmenlere başarı belgeleri takdim edilerek süreç onurlandırılmıştır.</w:t>
      </w:r>
    </w:p>
    <w:p w14:paraId="7D3A44F8" w14:textId="77777777" w:rsidR="00514FF5" w:rsidRPr="00514FF5" w:rsidRDefault="00514FF5" w:rsidP="00514FF5">
      <w:r w:rsidRPr="00514FF5">
        <w:rPr>
          <w:b/>
          <w:bCs/>
        </w:rPr>
        <w:t>Genel Değerlendirme:</w:t>
      </w:r>
      <w:r w:rsidRPr="00514FF5">
        <w:t xml:space="preserve"> Haziran ayı, bir yıllık akademik ve kültürel birikimin sergilendiği bir gurur tablosu olmuştur. Şölen sırasında öğrencilerin sergilediği özgüven, projenin hedefine ulaştığının en somut kanıtıdır.</w:t>
      </w:r>
    </w:p>
    <w:p w14:paraId="3F74DA66" w14:textId="77777777" w:rsidR="00514FF5" w:rsidRPr="00514FF5" w:rsidRDefault="00514FF5" w:rsidP="00514FF5">
      <w:pPr>
        <w:rPr>
          <w:b/>
          <w:bCs/>
        </w:rPr>
      </w:pPr>
      <w:r w:rsidRPr="00514FF5">
        <w:rPr>
          <w:b/>
          <w:bCs/>
        </w:rPr>
        <w:t>5. SONUÇ VE ÖNERİLER</w:t>
      </w:r>
    </w:p>
    <w:p w14:paraId="00EB6216" w14:textId="77777777" w:rsidR="00514FF5" w:rsidRPr="00514FF5" w:rsidRDefault="00514FF5" w:rsidP="00514FF5">
      <w:r w:rsidRPr="00514FF5">
        <w:t>2025-2026 eğitim-öğretim yılı boyunca uygulanan eylem planı, okulun her birimine temas ederek başarıyla tamamlanmıştır. Öğrencilerin kelime hazinesinin zenginleştiği, Türkçeyi daha özenli ve kurallı kullanmaya başladıkları tespit edilmiştir. Projenin önümüzdeki yıllarda da dijital içeriklerle zenginleştirilerek devam etmesi, dil bilincinin kalıcı hale gelmesi açısından önem arz etmektedir.</w:t>
      </w:r>
    </w:p>
    <w:p w14:paraId="54FADF33" w14:textId="77777777" w:rsidR="00615E09" w:rsidRDefault="00615E09"/>
    <w:p w14:paraId="3893A224" w14:textId="77777777" w:rsidR="00597D93" w:rsidRDefault="00597D93"/>
    <w:p w14:paraId="6EA85F9E" w14:textId="77777777" w:rsidR="00597D93" w:rsidRDefault="00597D93"/>
    <w:p w14:paraId="795DC26B" w14:textId="660A4598" w:rsidR="00597D93" w:rsidRDefault="00597D93">
      <w:r>
        <w:rPr>
          <w:b/>
          <w:bCs/>
        </w:rPr>
        <w:t xml:space="preserve">TÜRKÇE </w:t>
      </w:r>
      <w:r w:rsidRPr="003D7AED">
        <w:rPr>
          <w:b/>
          <w:bCs/>
        </w:rPr>
        <w:t xml:space="preserve">ÖĞRT.                                        </w:t>
      </w:r>
      <w:r>
        <w:rPr>
          <w:b/>
          <w:bCs/>
        </w:rPr>
        <w:t>SORUMLU MÜD YARD</w:t>
      </w:r>
      <w:r w:rsidRPr="003D7AED">
        <w:rPr>
          <w:b/>
          <w:bCs/>
        </w:rPr>
        <w:t xml:space="preserve">.                        </w:t>
      </w:r>
      <w:r>
        <w:rPr>
          <w:b/>
          <w:bCs/>
        </w:rPr>
        <w:t xml:space="preserve">     </w:t>
      </w:r>
      <w:r w:rsidRPr="003D7AED">
        <w:rPr>
          <w:b/>
          <w:bCs/>
        </w:rPr>
        <w:t>OKUL MÜDÜRÜ</w:t>
      </w:r>
    </w:p>
    <w:sectPr w:rsidR="00597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B8CD" w14:textId="77777777" w:rsidR="000E6AB5" w:rsidRDefault="000E6AB5" w:rsidP="00514FF5">
      <w:pPr>
        <w:spacing w:after="0" w:line="240" w:lineRule="auto"/>
      </w:pPr>
      <w:r>
        <w:separator/>
      </w:r>
    </w:p>
  </w:endnote>
  <w:endnote w:type="continuationSeparator" w:id="0">
    <w:p w14:paraId="6F940B4D" w14:textId="77777777" w:rsidR="000E6AB5" w:rsidRDefault="000E6AB5" w:rsidP="005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FFD0" w14:textId="77777777" w:rsidR="000E6AB5" w:rsidRDefault="000E6AB5" w:rsidP="00514FF5">
      <w:pPr>
        <w:spacing w:after="0" w:line="240" w:lineRule="auto"/>
      </w:pPr>
      <w:r>
        <w:separator/>
      </w:r>
    </w:p>
  </w:footnote>
  <w:footnote w:type="continuationSeparator" w:id="0">
    <w:p w14:paraId="60A38D8B" w14:textId="77777777" w:rsidR="000E6AB5" w:rsidRDefault="000E6AB5" w:rsidP="00514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9"/>
    <w:multiLevelType w:val="multilevel"/>
    <w:tmpl w:val="969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D73BC"/>
    <w:multiLevelType w:val="multilevel"/>
    <w:tmpl w:val="A96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D6CD3"/>
    <w:multiLevelType w:val="multilevel"/>
    <w:tmpl w:val="667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D2641"/>
    <w:multiLevelType w:val="multilevel"/>
    <w:tmpl w:val="9EC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77C52"/>
    <w:multiLevelType w:val="multilevel"/>
    <w:tmpl w:val="4B7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B7113"/>
    <w:multiLevelType w:val="multilevel"/>
    <w:tmpl w:val="7D1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42F56"/>
    <w:multiLevelType w:val="multilevel"/>
    <w:tmpl w:val="5F0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A4265"/>
    <w:multiLevelType w:val="multilevel"/>
    <w:tmpl w:val="A42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74792"/>
    <w:multiLevelType w:val="multilevel"/>
    <w:tmpl w:val="D24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D4A8B"/>
    <w:multiLevelType w:val="multilevel"/>
    <w:tmpl w:val="EF02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47D15"/>
    <w:multiLevelType w:val="multilevel"/>
    <w:tmpl w:val="BB1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D00D4"/>
    <w:multiLevelType w:val="multilevel"/>
    <w:tmpl w:val="E39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22B6A"/>
    <w:multiLevelType w:val="multilevel"/>
    <w:tmpl w:val="6DE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E7820"/>
    <w:multiLevelType w:val="multilevel"/>
    <w:tmpl w:val="87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C56A0"/>
    <w:multiLevelType w:val="multilevel"/>
    <w:tmpl w:val="F35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B7A58"/>
    <w:multiLevelType w:val="multilevel"/>
    <w:tmpl w:val="CD00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D43EE"/>
    <w:multiLevelType w:val="multilevel"/>
    <w:tmpl w:val="9D6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738145">
    <w:abstractNumId w:val="14"/>
  </w:num>
  <w:num w:numId="2" w16cid:durableId="1467157624">
    <w:abstractNumId w:val="3"/>
  </w:num>
  <w:num w:numId="3" w16cid:durableId="1339190474">
    <w:abstractNumId w:val="2"/>
  </w:num>
  <w:num w:numId="4" w16cid:durableId="1218083196">
    <w:abstractNumId w:val="8"/>
  </w:num>
  <w:num w:numId="5" w16cid:durableId="613908019">
    <w:abstractNumId w:val="15"/>
  </w:num>
  <w:num w:numId="6" w16cid:durableId="1057390440">
    <w:abstractNumId w:val="5"/>
  </w:num>
  <w:num w:numId="7" w16cid:durableId="1736733732">
    <w:abstractNumId w:val="0"/>
  </w:num>
  <w:num w:numId="8" w16cid:durableId="215699079">
    <w:abstractNumId w:val="13"/>
  </w:num>
  <w:num w:numId="9" w16cid:durableId="1747876076">
    <w:abstractNumId w:val="10"/>
  </w:num>
  <w:num w:numId="10" w16cid:durableId="357242745">
    <w:abstractNumId w:val="6"/>
  </w:num>
  <w:num w:numId="11" w16cid:durableId="688944931">
    <w:abstractNumId w:val="4"/>
  </w:num>
  <w:num w:numId="12" w16cid:durableId="18436743">
    <w:abstractNumId w:val="9"/>
  </w:num>
  <w:num w:numId="13" w16cid:durableId="1585256753">
    <w:abstractNumId w:val="11"/>
  </w:num>
  <w:num w:numId="14" w16cid:durableId="1579287168">
    <w:abstractNumId w:val="16"/>
  </w:num>
  <w:num w:numId="15" w16cid:durableId="492841037">
    <w:abstractNumId w:val="1"/>
  </w:num>
  <w:num w:numId="16" w16cid:durableId="2117560845">
    <w:abstractNumId w:val="12"/>
  </w:num>
  <w:num w:numId="17" w16cid:durableId="1020544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09"/>
    <w:rsid w:val="000E6AB5"/>
    <w:rsid w:val="00215160"/>
    <w:rsid w:val="00514FF5"/>
    <w:rsid w:val="00597D93"/>
    <w:rsid w:val="00615E09"/>
    <w:rsid w:val="007074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731E"/>
  <w15:chartTrackingRefBased/>
  <w15:docId w15:val="{FA60929F-EC94-4E5C-9178-B628D930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F5"/>
  </w:style>
  <w:style w:type="paragraph" w:styleId="Balk1">
    <w:name w:val="heading 1"/>
    <w:basedOn w:val="Normal"/>
    <w:next w:val="Normal"/>
    <w:link w:val="Balk1Char"/>
    <w:uiPriority w:val="9"/>
    <w:qFormat/>
    <w:rsid w:val="00615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15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15E0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15E0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15E0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15E0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15E0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15E0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15E0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5E0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15E0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15E0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15E0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15E0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15E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5E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5E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5E09"/>
    <w:rPr>
      <w:rFonts w:eastAsiaTheme="majorEastAsia" w:cstheme="majorBidi"/>
      <w:color w:val="272727" w:themeColor="text1" w:themeTint="D8"/>
    </w:rPr>
  </w:style>
  <w:style w:type="paragraph" w:styleId="KonuBal">
    <w:name w:val="Title"/>
    <w:basedOn w:val="Normal"/>
    <w:next w:val="Normal"/>
    <w:link w:val="KonuBalChar"/>
    <w:uiPriority w:val="10"/>
    <w:qFormat/>
    <w:rsid w:val="00615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5E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5E0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15E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5E0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15E09"/>
    <w:rPr>
      <w:i/>
      <w:iCs/>
      <w:color w:val="404040" w:themeColor="text1" w:themeTint="BF"/>
    </w:rPr>
  </w:style>
  <w:style w:type="paragraph" w:styleId="ListeParagraf">
    <w:name w:val="List Paragraph"/>
    <w:basedOn w:val="Normal"/>
    <w:uiPriority w:val="34"/>
    <w:qFormat/>
    <w:rsid w:val="00615E09"/>
    <w:pPr>
      <w:ind w:left="720"/>
      <w:contextualSpacing/>
    </w:pPr>
  </w:style>
  <w:style w:type="character" w:styleId="GlVurgulama">
    <w:name w:val="Intense Emphasis"/>
    <w:basedOn w:val="VarsaylanParagrafYazTipi"/>
    <w:uiPriority w:val="21"/>
    <w:qFormat/>
    <w:rsid w:val="00615E09"/>
    <w:rPr>
      <w:i/>
      <w:iCs/>
      <w:color w:val="2F5496" w:themeColor="accent1" w:themeShade="BF"/>
    </w:rPr>
  </w:style>
  <w:style w:type="paragraph" w:styleId="GlAlnt">
    <w:name w:val="Intense Quote"/>
    <w:basedOn w:val="Normal"/>
    <w:next w:val="Normal"/>
    <w:link w:val="GlAlntChar"/>
    <w:uiPriority w:val="30"/>
    <w:qFormat/>
    <w:rsid w:val="0061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15E09"/>
    <w:rPr>
      <w:i/>
      <w:iCs/>
      <w:color w:val="2F5496" w:themeColor="accent1" w:themeShade="BF"/>
    </w:rPr>
  </w:style>
  <w:style w:type="character" w:styleId="GlBavuru">
    <w:name w:val="Intense Reference"/>
    <w:basedOn w:val="VarsaylanParagrafYazTipi"/>
    <w:uiPriority w:val="32"/>
    <w:qFormat/>
    <w:rsid w:val="00615E09"/>
    <w:rPr>
      <w:b/>
      <w:bCs/>
      <w:smallCaps/>
      <w:color w:val="2F5496" w:themeColor="accent1" w:themeShade="BF"/>
      <w:spacing w:val="5"/>
    </w:rPr>
  </w:style>
  <w:style w:type="paragraph" w:styleId="stBilgi">
    <w:name w:val="header"/>
    <w:basedOn w:val="Normal"/>
    <w:link w:val="stBilgiChar"/>
    <w:uiPriority w:val="99"/>
    <w:unhideWhenUsed/>
    <w:rsid w:val="00514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4FF5"/>
  </w:style>
  <w:style w:type="paragraph" w:styleId="AltBilgi">
    <w:name w:val="footer"/>
    <w:basedOn w:val="Normal"/>
    <w:link w:val="AltBilgiChar"/>
    <w:uiPriority w:val="99"/>
    <w:unhideWhenUsed/>
    <w:rsid w:val="00514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Fatih Erdem</dc:creator>
  <cp:keywords/>
  <dc:description/>
  <cp:lastModifiedBy>Ahmet Fatih Erdem</cp:lastModifiedBy>
  <cp:revision>7</cp:revision>
  <dcterms:created xsi:type="dcterms:W3CDTF">2026-04-05T15:45:00Z</dcterms:created>
  <dcterms:modified xsi:type="dcterms:W3CDTF">2026-04-05T15:52:00Z</dcterms:modified>
</cp:coreProperties>
</file>