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tblpY="630"/>
        <w:tblW w:w="10285" w:type="dxa"/>
        <w:tblLook w:val="0000" w:firstRow="0" w:lastRow="0" w:firstColumn="0" w:lastColumn="0" w:noHBand="0" w:noVBand="0"/>
      </w:tblPr>
      <w:tblGrid>
        <w:gridCol w:w="1809"/>
        <w:gridCol w:w="851"/>
        <w:gridCol w:w="958"/>
        <w:gridCol w:w="6667"/>
      </w:tblGrid>
      <w:tr w:rsidR="00C63A6A" w:rsidRPr="00FD2E4F" w:rsidTr="00C63A6A">
        <w:trPr>
          <w:trHeight w:val="292"/>
        </w:trPr>
        <w:tc>
          <w:tcPr>
            <w:tcW w:w="3618" w:type="dxa"/>
            <w:gridSpan w:val="3"/>
          </w:tcPr>
          <w:p w:rsidR="00C63A6A" w:rsidRPr="00B904B0" w:rsidRDefault="00C63A6A" w:rsidP="00C63A6A">
            <w:pPr>
              <w:spacing w:before="20" w:after="20"/>
              <w:jc w:val="both"/>
              <w:rPr>
                <w:rFonts w:ascii="Times New Roman" w:hAnsi="Times New Roman" w:cs="Times New Roman"/>
                <w:b/>
                <w:color w:val="000000"/>
                <w:sz w:val="18"/>
                <w:szCs w:val="18"/>
              </w:rPr>
            </w:pPr>
            <w:r w:rsidRPr="00B904B0">
              <w:rPr>
                <w:rFonts w:ascii="Times New Roman" w:hAnsi="Times New Roman" w:cs="Times New Roman"/>
                <w:b/>
                <w:color w:val="000000"/>
                <w:sz w:val="18"/>
                <w:szCs w:val="18"/>
              </w:rPr>
              <w:t>Dersin Adı</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TÜRKÇE</w:t>
            </w:r>
          </w:p>
        </w:tc>
      </w:tr>
      <w:tr w:rsidR="00C63A6A" w:rsidRPr="00FD2E4F" w:rsidTr="00C63A6A">
        <w:trPr>
          <w:trHeight w:val="270"/>
        </w:trPr>
        <w:tc>
          <w:tcPr>
            <w:tcW w:w="3618" w:type="dxa"/>
            <w:gridSpan w:val="3"/>
          </w:tcPr>
          <w:p w:rsidR="00C63A6A" w:rsidRPr="00B904B0" w:rsidRDefault="00C63A6A" w:rsidP="00C63A6A">
            <w:pPr>
              <w:spacing w:before="20" w:after="20"/>
              <w:jc w:val="both"/>
              <w:rPr>
                <w:rFonts w:ascii="Times New Roman" w:hAnsi="Times New Roman" w:cs="Times New Roman"/>
                <w:b/>
                <w:color w:val="000000"/>
                <w:sz w:val="18"/>
                <w:szCs w:val="18"/>
              </w:rPr>
            </w:pPr>
            <w:r w:rsidRPr="00B904B0">
              <w:rPr>
                <w:rFonts w:ascii="Times New Roman" w:hAnsi="Times New Roman" w:cs="Times New Roman"/>
                <w:b/>
                <w:color w:val="000000"/>
                <w:sz w:val="18"/>
                <w:szCs w:val="18"/>
              </w:rPr>
              <w:t>Sınıf</w:t>
            </w:r>
            <w:r w:rsidR="00432F86" w:rsidRPr="00B904B0">
              <w:rPr>
                <w:rFonts w:ascii="Times New Roman" w:hAnsi="Times New Roman" w:cs="Times New Roman"/>
                <w:b/>
                <w:color w:val="000000"/>
                <w:sz w:val="18"/>
                <w:szCs w:val="18"/>
              </w:rPr>
              <w:t xml:space="preserve">  / Tarih</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6</w:t>
            </w:r>
          </w:p>
        </w:tc>
      </w:tr>
      <w:tr w:rsidR="00C63A6A" w:rsidRPr="00FD2E4F" w:rsidTr="00C63A6A">
        <w:trPr>
          <w:trHeight w:val="270"/>
        </w:trPr>
        <w:tc>
          <w:tcPr>
            <w:tcW w:w="3618" w:type="dxa"/>
            <w:gridSpan w:val="3"/>
          </w:tcPr>
          <w:p w:rsidR="00C63A6A" w:rsidRPr="00B904B0" w:rsidRDefault="00C63A6A" w:rsidP="00C63A6A">
            <w:pPr>
              <w:spacing w:before="20" w:after="20"/>
              <w:jc w:val="both"/>
              <w:rPr>
                <w:rFonts w:ascii="Times New Roman" w:hAnsi="Times New Roman" w:cs="Times New Roman"/>
                <w:b/>
                <w:color w:val="000000"/>
                <w:sz w:val="18"/>
                <w:szCs w:val="18"/>
              </w:rPr>
            </w:pPr>
            <w:r w:rsidRPr="00B904B0">
              <w:rPr>
                <w:rFonts w:ascii="Times New Roman" w:hAnsi="Times New Roman" w:cs="Times New Roman"/>
                <w:b/>
                <w:color w:val="000000"/>
                <w:sz w:val="18"/>
                <w:szCs w:val="18"/>
              </w:rPr>
              <w:t>Tarih</w:t>
            </w:r>
          </w:p>
        </w:tc>
        <w:tc>
          <w:tcPr>
            <w:tcW w:w="6667" w:type="dxa"/>
          </w:tcPr>
          <w:p w:rsidR="00C63A6A" w:rsidRPr="00224BEE" w:rsidRDefault="003472AA" w:rsidP="00C63A6A">
            <w:pPr>
              <w:spacing w:before="20" w:after="20"/>
              <w:jc w:val="both"/>
              <w:rPr>
                <w:rFonts w:ascii="Times New Roman" w:hAnsi="Times New Roman" w:cs="Times New Roman"/>
                <w:bCs/>
                <w:color w:val="000000"/>
              </w:rPr>
            </w:pPr>
            <w:r>
              <w:rPr>
                <w:rFonts w:ascii="Times New Roman" w:hAnsi="Times New Roman" w:cs="Times New Roman"/>
                <w:bCs/>
                <w:color w:val="000000"/>
              </w:rPr>
              <w:t>11-18 Şubat ( 8 Ders Saati)</w:t>
            </w:r>
          </w:p>
        </w:tc>
      </w:tr>
      <w:tr w:rsidR="00C63A6A" w:rsidRPr="00FD2E4F" w:rsidTr="00C63A6A">
        <w:trPr>
          <w:trHeight w:val="270"/>
        </w:trPr>
        <w:tc>
          <w:tcPr>
            <w:tcW w:w="3618" w:type="dxa"/>
            <w:gridSpan w:val="3"/>
          </w:tcPr>
          <w:p w:rsidR="00C63A6A" w:rsidRPr="00B904B0" w:rsidRDefault="00C63A6A" w:rsidP="00C63A6A">
            <w:pPr>
              <w:spacing w:before="20" w:after="20"/>
              <w:jc w:val="both"/>
              <w:rPr>
                <w:rFonts w:ascii="Times New Roman" w:hAnsi="Times New Roman" w:cs="Times New Roman"/>
                <w:b/>
                <w:color w:val="000000"/>
                <w:sz w:val="18"/>
                <w:szCs w:val="18"/>
              </w:rPr>
            </w:pPr>
            <w:r w:rsidRPr="00B904B0">
              <w:rPr>
                <w:rFonts w:ascii="Times New Roman" w:hAnsi="Times New Roman" w:cs="Times New Roman"/>
                <w:b/>
                <w:color w:val="000000"/>
                <w:sz w:val="18"/>
                <w:szCs w:val="18"/>
              </w:rPr>
              <w:t>Temanın Adı/Metnin Adı</w:t>
            </w:r>
          </w:p>
        </w:tc>
        <w:tc>
          <w:tcPr>
            <w:tcW w:w="6667" w:type="dxa"/>
          </w:tcPr>
          <w:p w:rsidR="000B431C" w:rsidRPr="00224BEE" w:rsidRDefault="0065351D" w:rsidP="00B904B0">
            <w:pPr>
              <w:spacing w:before="20" w:after="20"/>
              <w:rPr>
                <w:rFonts w:ascii="Times New Roman" w:hAnsi="Times New Roman" w:cs="Times New Roman"/>
                <w:bCs/>
                <w:color w:val="000000"/>
              </w:rPr>
            </w:pPr>
            <w:r w:rsidRPr="0065351D">
              <w:rPr>
                <w:rFonts w:ascii="Times New Roman" w:hAnsi="Times New Roman" w:cs="Times New Roman"/>
                <w:bCs/>
                <w:color w:val="000000"/>
              </w:rPr>
              <w:t xml:space="preserve">İletişim ve Sosyal İlişkiler / </w:t>
            </w:r>
            <w:r w:rsidR="00B904B0">
              <w:rPr>
                <w:sz w:val="18"/>
                <w:szCs w:val="18"/>
              </w:rPr>
              <w:t>Ekrana Bakma Bana Bak-Selam Ver-Gülümse</w:t>
            </w:r>
          </w:p>
        </w:tc>
      </w:tr>
      <w:tr w:rsidR="00C63A6A" w:rsidRPr="00FD2E4F" w:rsidTr="00C63A6A">
        <w:trPr>
          <w:trHeight w:val="270"/>
        </w:trPr>
        <w:tc>
          <w:tcPr>
            <w:tcW w:w="3618" w:type="dxa"/>
            <w:gridSpan w:val="3"/>
          </w:tcPr>
          <w:p w:rsidR="00C63A6A" w:rsidRPr="00B904B0" w:rsidRDefault="00C63A6A" w:rsidP="00C63A6A">
            <w:pPr>
              <w:spacing w:before="20" w:after="20"/>
              <w:rPr>
                <w:rFonts w:ascii="Times New Roman" w:hAnsi="Times New Roman" w:cs="Times New Roman"/>
                <w:b/>
                <w:color w:val="000000"/>
                <w:sz w:val="18"/>
                <w:szCs w:val="18"/>
              </w:rPr>
            </w:pPr>
            <w:r w:rsidRPr="00B904B0">
              <w:rPr>
                <w:rFonts w:ascii="Times New Roman" w:hAnsi="Times New Roman" w:cs="Times New Roman"/>
                <w:b/>
                <w:color w:val="000000"/>
                <w:sz w:val="18"/>
                <w:szCs w:val="18"/>
              </w:rPr>
              <w:t>Kullanılan Eğitim Teknolojileri-Araç, Gereçler ve Kaynakça</w:t>
            </w:r>
          </w:p>
        </w:tc>
        <w:tc>
          <w:tcPr>
            <w:tcW w:w="6667" w:type="dxa"/>
          </w:tcPr>
          <w:p w:rsidR="00C63A6A" w:rsidRPr="00B904B0" w:rsidRDefault="00EE7987" w:rsidP="00052642">
            <w:pPr>
              <w:spacing w:before="20" w:after="20"/>
              <w:rPr>
                <w:rFonts w:ascii="Times New Roman" w:hAnsi="Times New Roman" w:cs="Times New Roman"/>
                <w:bCs/>
                <w:color w:val="000000"/>
                <w:sz w:val="18"/>
                <w:szCs w:val="18"/>
              </w:rPr>
            </w:pPr>
            <w:r w:rsidRPr="00B904B0">
              <w:rPr>
                <w:rFonts w:ascii="Times New Roman" w:hAnsi="Times New Roman" w:cs="Times New Roman"/>
                <w:bCs/>
                <w:color w:val="000000"/>
                <w:sz w:val="18"/>
                <w:szCs w:val="18"/>
              </w:rPr>
              <w:t>Ders kitabı, genel ağ (internet), akıllı tahta, kalem, kâğıt, görsel ve işitsel çoklu ortam araçları.</w:t>
            </w:r>
          </w:p>
        </w:tc>
      </w:tr>
      <w:tr w:rsidR="00C63A6A" w:rsidRPr="00FD2E4F" w:rsidTr="00C63A6A">
        <w:trPr>
          <w:trHeight w:val="270"/>
        </w:trPr>
        <w:tc>
          <w:tcPr>
            <w:tcW w:w="10285" w:type="dxa"/>
            <w:gridSpan w:val="4"/>
          </w:tcPr>
          <w:p w:rsidR="00C63A6A" w:rsidRPr="00B904B0" w:rsidRDefault="00C63A6A" w:rsidP="00C63A6A">
            <w:pPr>
              <w:spacing w:before="20" w:after="20"/>
              <w:rPr>
                <w:rFonts w:ascii="Times New Roman" w:hAnsi="Times New Roman" w:cs="Times New Roman"/>
                <w:b/>
                <w:color w:val="000000"/>
                <w:sz w:val="18"/>
                <w:szCs w:val="18"/>
              </w:rPr>
            </w:pPr>
            <w:r w:rsidRPr="00B904B0">
              <w:rPr>
                <w:rFonts w:ascii="Times New Roman" w:hAnsi="Times New Roman" w:cs="Times New Roman"/>
                <w:b/>
                <w:color w:val="000000"/>
                <w:sz w:val="18"/>
                <w:szCs w:val="18"/>
              </w:rPr>
              <w:t>ANAHTAR KAVRAMLAR</w:t>
            </w:r>
          </w:p>
          <w:p w:rsidR="00C63A6A" w:rsidRPr="00702E80" w:rsidRDefault="00C22CF8" w:rsidP="00C22CF8">
            <w:pPr>
              <w:spacing w:before="20" w:after="20"/>
              <w:rPr>
                <w:rFonts w:ascii="Times New Roman" w:hAnsi="Times New Roman" w:cs="Times New Roman"/>
                <w:sz w:val="18"/>
                <w:szCs w:val="18"/>
                <w:shd w:val="clear" w:color="auto" w:fill="FFFFFF"/>
              </w:rPr>
            </w:pPr>
            <w:r w:rsidRPr="00B904B0">
              <w:rPr>
                <w:rFonts w:ascii="Times New Roman" w:hAnsi="Times New Roman" w:cs="Times New Roman"/>
                <w:sz w:val="18"/>
                <w:szCs w:val="18"/>
                <w:shd w:val="clear" w:color="auto" w:fill="FFFFFF"/>
              </w:rPr>
              <w:t xml:space="preserve">iletişim, etkili iletişim, kitle iletişim araçları, metin yapıları, yorumlama, önemli bilgileri belirleyebilme, özetleme, geçiş ve bağlantı ifadeleri, hazırlıklı konuşma, çoklu ortam ögeleri, yazım kuralları, noktalama işaretleri, </w:t>
            </w:r>
            <w:proofErr w:type="gramStart"/>
            <w:r w:rsidRPr="00B904B0">
              <w:rPr>
                <w:rFonts w:ascii="Times New Roman" w:hAnsi="Times New Roman" w:cs="Times New Roman"/>
                <w:sz w:val="18"/>
                <w:szCs w:val="18"/>
                <w:shd w:val="clear" w:color="auto" w:fill="FFFFFF"/>
              </w:rPr>
              <w:t>empati</w:t>
            </w:r>
            <w:proofErr w:type="gramEnd"/>
            <w:r w:rsidRPr="00B904B0">
              <w:rPr>
                <w:rFonts w:ascii="Times New Roman" w:hAnsi="Times New Roman" w:cs="Times New Roman"/>
                <w:sz w:val="18"/>
                <w:szCs w:val="18"/>
                <w:shd w:val="clear" w:color="auto" w:fill="FFFFFF"/>
              </w:rPr>
              <w:t>, sorumluluk, güven, girişkenlik</w:t>
            </w:r>
          </w:p>
        </w:tc>
      </w:tr>
      <w:tr w:rsidR="00C63A6A" w:rsidRPr="00FD2E4F" w:rsidTr="00052642">
        <w:trPr>
          <w:trHeight w:val="270"/>
        </w:trPr>
        <w:tc>
          <w:tcPr>
            <w:tcW w:w="1809" w:type="dxa"/>
          </w:tcPr>
          <w:p w:rsidR="00C63A6A" w:rsidRPr="00224BEE" w:rsidRDefault="00C63A6A" w:rsidP="00C63A6A">
            <w:pPr>
              <w:spacing w:before="20" w:after="20"/>
              <w:jc w:val="both"/>
              <w:rPr>
                <w:rFonts w:ascii="Times New Roman" w:hAnsi="Times New Roman" w:cs="Times New Roman"/>
                <w:color w:val="000000"/>
              </w:rPr>
            </w:pPr>
            <w:r w:rsidRPr="00224BEE">
              <w:rPr>
                <w:rFonts w:ascii="Times New Roman" w:hAnsi="Times New Roman" w:cs="Times New Roman"/>
                <w:color w:val="000000"/>
              </w:rPr>
              <w:t>Önerilen Süre</w:t>
            </w:r>
          </w:p>
        </w:tc>
        <w:tc>
          <w:tcPr>
            <w:tcW w:w="8476" w:type="dxa"/>
            <w:gridSpan w:val="3"/>
          </w:tcPr>
          <w:p w:rsidR="00C63A6A" w:rsidRPr="00052642" w:rsidRDefault="00C63A6A" w:rsidP="00C63A6A">
            <w:pPr>
              <w:spacing w:before="20" w:after="20"/>
              <w:jc w:val="both"/>
              <w:rPr>
                <w:rFonts w:ascii="Times New Roman" w:hAnsi="Times New Roman" w:cs="Times New Roman"/>
                <w:b/>
                <w:bCs/>
                <w:color w:val="000000"/>
              </w:rPr>
            </w:pPr>
            <w:r w:rsidRPr="00052642">
              <w:rPr>
                <w:rFonts w:ascii="Times New Roman" w:hAnsi="Times New Roman" w:cs="Times New Roman"/>
                <w:b/>
                <w:bCs/>
                <w:color w:val="000000"/>
              </w:rPr>
              <w:t>8 Ders saati</w:t>
            </w:r>
          </w:p>
        </w:tc>
      </w:tr>
      <w:tr w:rsidR="00BC34E9" w:rsidRPr="00FD2E4F" w:rsidTr="00B904B0">
        <w:trPr>
          <w:trHeight w:val="189"/>
        </w:trPr>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Alan Becerileri</w:t>
            </w:r>
          </w:p>
        </w:tc>
        <w:tc>
          <w:tcPr>
            <w:tcW w:w="8476" w:type="dxa"/>
            <w:gridSpan w:val="3"/>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sz w:val="18"/>
                <w:szCs w:val="18"/>
              </w:rPr>
              <w:t>TAB1. Dinleme/İzleme, TAB2. Okuma. Anlatma: TAB3. Konuşma, TAB4. Yazma.</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Kavramsal Beceriler</w:t>
            </w:r>
          </w:p>
        </w:tc>
        <w:tc>
          <w:tcPr>
            <w:tcW w:w="8476" w:type="dxa"/>
            <w:gridSpan w:val="3"/>
          </w:tcPr>
          <w:p w:rsidR="00BC34E9" w:rsidRPr="00702E80" w:rsidRDefault="00C22CF8" w:rsidP="00BC34E9">
            <w:pPr>
              <w:rPr>
                <w:rFonts w:ascii="Times New Roman" w:hAnsi="Times New Roman" w:cs="Times New Roman"/>
                <w:sz w:val="18"/>
                <w:szCs w:val="18"/>
              </w:rPr>
            </w:pPr>
            <w:r w:rsidRPr="00C22CF8">
              <w:rPr>
                <w:rFonts w:ascii="Times New Roman" w:hAnsi="Times New Roman" w:cs="Times New Roman"/>
                <w:sz w:val="18"/>
                <w:szCs w:val="18"/>
              </w:rPr>
              <w:t>KB2.3. Özetleme, KB2.4. Çözümleme, KB2.10. Çıkarım Yapma, KB2.14. Yorumlama, KB2.15. Yansıtma, KB3.3. Eleştirel Düşünme</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Eğilimler</w:t>
            </w:r>
          </w:p>
        </w:tc>
        <w:tc>
          <w:tcPr>
            <w:tcW w:w="8476" w:type="dxa"/>
            <w:gridSpan w:val="3"/>
          </w:tcPr>
          <w:p w:rsidR="00BC34E9" w:rsidRPr="00702E80" w:rsidRDefault="00C22CF8" w:rsidP="00BC34E9">
            <w:pPr>
              <w:rPr>
                <w:rFonts w:ascii="Times New Roman" w:hAnsi="Times New Roman" w:cs="Times New Roman"/>
                <w:sz w:val="18"/>
                <w:szCs w:val="18"/>
              </w:rPr>
            </w:pPr>
            <w:proofErr w:type="gramStart"/>
            <w:r w:rsidRPr="00C22CF8">
              <w:rPr>
                <w:rFonts w:ascii="Times New Roman" w:hAnsi="Times New Roman" w:cs="Times New Roman"/>
                <w:sz w:val="18"/>
                <w:szCs w:val="18"/>
              </w:rPr>
              <w:t>E1.1. Merak, E1.2. Bağımsızlık, E1.4. Kendine İnanma (Öz Yeterlilik), E1.5. Kendine Güvenme (Öz Güven), E2.1. Empati, E2.2. Sorumluluk, E2.3 Girişkenlik, E2.4. Güven, E3.1. Uzmanlaşma, E3.2. Odaklanma, E3.4. Gerçeği Arama, E3.5. Açık Fikirlilik, E3.6. Analitik Düşünme, E3.7. Sistematik Olma, E3.8. Soru Sorma, E3.11. Özgün Düşünme</w:t>
            </w:r>
            <w:proofErr w:type="gramEnd"/>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Sosyal-Duygusal Öğrenme Becerileri</w:t>
            </w:r>
          </w:p>
        </w:tc>
        <w:tc>
          <w:tcPr>
            <w:tcW w:w="8476" w:type="dxa"/>
            <w:gridSpan w:val="3"/>
          </w:tcPr>
          <w:p w:rsidR="00BC34E9" w:rsidRPr="00702E80" w:rsidRDefault="00C22CF8" w:rsidP="00BC34E9">
            <w:pPr>
              <w:rPr>
                <w:rFonts w:ascii="Times New Roman" w:hAnsi="Times New Roman" w:cs="Times New Roman"/>
                <w:sz w:val="18"/>
                <w:szCs w:val="18"/>
              </w:rPr>
            </w:pPr>
            <w:r w:rsidRPr="00C22CF8">
              <w:rPr>
                <w:rFonts w:ascii="Times New Roman" w:hAnsi="Times New Roman" w:cs="Times New Roman"/>
                <w:sz w:val="18"/>
                <w:szCs w:val="18"/>
              </w:rPr>
              <w:t>SDB1.1. Kendini Tanıma (Öz Farkındalık), SDB1.2. Kendini Düzenleme (Öz Düzenleme), SDB1.3. Kendini Uyarlama (Öz Yansıtma), SDB2.1. İletişim, SDB2.2. İş Birliği, SDB3.2. Esneklik, SDB2.3. Sosyal Farkındalık, SDB3.3. Sorumlu Karar Verme</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Değerler</w:t>
            </w:r>
          </w:p>
        </w:tc>
        <w:tc>
          <w:tcPr>
            <w:tcW w:w="8476" w:type="dxa"/>
            <w:gridSpan w:val="3"/>
          </w:tcPr>
          <w:p w:rsidR="00BC34E9" w:rsidRPr="00C22CF8" w:rsidRDefault="00C22CF8" w:rsidP="00BC34E9">
            <w:pPr>
              <w:rPr>
                <w:rFonts w:ascii="Times New Roman" w:hAnsi="Times New Roman" w:cs="Times New Roman"/>
                <w:sz w:val="18"/>
                <w:szCs w:val="18"/>
                <w:shd w:val="clear" w:color="auto" w:fill="FFFFFF"/>
              </w:rPr>
            </w:pPr>
            <w:r w:rsidRPr="00C22CF8">
              <w:rPr>
                <w:rFonts w:ascii="Times New Roman" w:hAnsi="Times New Roman" w:cs="Times New Roman"/>
                <w:sz w:val="18"/>
                <w:szCs w:val="18"/>
                <w:shd w:val="clear" w:color="auto" w:fill="FFFFFF"/>
              </w:rPr>
              <w:t>D2. Aile Bütünlüğü, D4. Dostluk, D5. Duyarlılık, D8. Mahremiyet, D14. Saygı, D15. Sevgi, D16. Sorumluluk</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Okuryazarlık Becerileri</w:t>
            </w:r>
          </w:p>
        </w:tc>
        <w:tc>
          <w:tcPr>
            <w:tcW w:w="8476" w:type="dxa"/>
            <w:gridSpan w:val="3"/>
          </w:tcPr>
          <w:p w:rsidR="00BC34E9" w:rsidRPr="00C22CF8" w:rsidRDefault="00C22CF8" w:rsidP="00C22CF8">
            <w:pPr>
              <w:rPr>
                <w:rFonts w:ascii="Times New Roman" w:hAnsi="Times New Roman" w:cs="Times New Roman"/>
                <w:sz w:val="18"/>
                <w:szCs w:val="18"/>
                <w:shd w:val="clear" w:color="auto" w:fill="FFFFFF"/>
              </w:rPr>
            </w:pPr>
            <w:r w:rsidRPr="00C22CF8">
              <w:rPr>
                <w:rFonts w:ascii="Times New Roman" w:hAnsi="Times New Roman" w:cs="Times New Roman"/>
                <w:sz w:val="18"/>
                <w:szCs w:val="18"/>
                <w:shd w:val="clear" w:color="auto" w:fill="FFFFFF"/>
              </w:rPr>
              <w:t>OB1. Bilgi Okuryazarlığı, OB2. Dijital Okuryazarlık, OB4. Görsel Okurya</w:t>
            </w:r>
            <w:r>
              <w:rPr>
                <w:rFonts w:ascii="Times New Roman" w:hAnsi="Times New Roman" w:cs="Times New Roman"/>
                <w:sz w:val="18"/>
                <w:szCs w:val="18"/>
                <w:shd w:val="clear" w:color="auto" w:fill="FFFFFF"/>
              </w:rPr>
              <w:t>zarlık, OB7. Veri Okuryazarlığı</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Disiplinler Arası İlişki</w:t>
            </w:r>
          </w:p>
        </w:tc>
        <w:tc>
          <w:tcPr>
            <w:tcW w:w="8476" w:type="dxa"/>
            <w:gridSpan w:val="3"/>
          </w:tcPr>
          <w:p w:rsidR="00BC34E9" w:rsidRPr="00702E80" w:rsidRDefault="00C22CF8" w:rsidP="00052642">
            <w:pPr>
              <w:rPr>
                <w:rFonts w:ascii="Times New Roman" w:hAnsi="Times New Roman" w:cs="Times New Roman"/>
                <w:sz w:val="18"/>
                <w:szCs w:val="18"/>
              </w:rPr>
            </w:pPr>
            <w:r w:rsidRPr="00C22CF8">
              <w:rPr>
                <w:rFonts w:ascii="Times New Roman" w:hAnsi="Times New Roman" w:cs="Times New Roman"/>
                <w:sz w:val="18"/>
                <w:szCs w:val="18"/>
                <w:shd w:val="clear" w:color="auto" w:fill="FFFFFF"/>
              </w:rPr>
              <w:t>Sosyal Bilgiler, Din Kültürü ve Ahlak Bilgisi, Bilişim Teknolojileri ve Yazılım</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Beceriler Arası İlişki</w:t>
            </w:r>
          </w:p>
        </w:tc>
        <w:tc>
          <w:tcPr>
            <w:tcW w:w="8476" w:type="dxa"/>
            <w:gridSpan w:val="3"/>
          </w:tcPr>
          <w:p w:rsidR="00BC34E9" w:rsidRPr="00702E80" w:rsidRDefault="00C22CF8" w:rsidP="00BC34E9">
            <w:pPr>
              <w:rPr>
                <w:rFonts w:ascii="Times New Roman" w:hAnsi="Times New Roman" w:cs="Times New Roman"/>
                <w:sz w:val="18"/>
                <w:szCs w:val="18"/>
              </w:rPr>
            </w:pPr>
            <w:r w:rsidRPr="00C22CF8">
              <w:rPr>
                <w:rFonts w:ascii="Times New Roman" w:hAnsi="Times New Roman" w:cs="Times New Roman"/>
                <w:sz w:val="18"/>
                <w:szCs w:val="18"/>
              </w:rPr>
              <w:t>KB2.2. Gözlemleme, KB2.6. Bilgi Toplama, KB2.8 Sorgulama, KB2.13. Yapılandırma, KB2.20. Sentezleme, KB3.1. Karar Verme</w:t>
            </w:r>
          </w:p>
        </w:tc>
      </w:tr>
      <w:tr w:rsidR="00C46F80" w:rsidRPr="00FD2E4F" w:rsidTr="00650C41">
        <w:trPr>
          <w:trHeight w:val="139"/>
        </w:trPr>
        <w:tc>
          <w:tcPr>
            <w:tcW w:w="1809" w:type="dxa"/>
          </w:tcPr>
          <w:p w:rsidR="00C46F80" w:rsidRPr="00702E80" w:rsidRDefault="00C46F80" w:rsidP="00C63A6A">
            <w:pPr>
              <w:rPr>
                <w:rFonts w:ascii="Times New Roman" w:hAnsi="Times New Roman" w:cs="Times New Roman"/>
                <w:b/>
                <w:bCs/>
                <w:sz w:val="18"/>
                <w:szCs w:val="18"/>
              </w:rPr>
            </w:pPr>
          </w:p>
          <w:p w:rsidR="00C46F80" w:rsidRPr="00702E80" w:rsidRDefault="00C46F80"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C46F80" w:rsidRPr="00702E80" w:rsidRDefault="00C46F80" w:rsidP="00C63A6A">
            <w:pPr>
              <w:rPr>
                <w:rFonts w:ascii="Times New Roman" w:hAnsi="Times New Roman" w:cs="Times New Roman"/>
                <w:sz w:val="18"/>
                <w:szCs w:val="18"/>
              </w:rPr>
            </w:pPr>
            <w:r w:rsidRPr="00702E80">
              <w:rPr>
                <w:rFonts w:ascii="Times New Roman" w:hAnsi="Times New Roman" w:cs="Times New Roman"/>
                <w:b/>
                <w:bCs/>
                <w:sz w:val="18"/>
                <w:szCs w:val="18"/>
              </w:rPr>
              <w:t>Öğrenme Çıktıları ve Süreç Bileşenleri</w:t>
            </w:r>
          </w:p>
        </w:tc>
        <w:tc>
          <w:tcPr>
            <w:tcW w:w="8476" w:type="dxa"/>
            <w:gridSpan w:val="3"/>
          </w:tcPr>
          <w:p w:rsidR="00887BE1" w:rsidRPr="00887BE1" w:rsidRDefault="00887BE1" w:rsidP="00887BE1">
            <w:pPr>
              <w:rPr>
                <w:rFonts w:ascii="Times New Roman" w:eastAsiaTheme="minorHAnsi" w:hAnsi="Times New Roman" w:cs="Times New Roman"/>
                <w:lang w:eastAsia="en-US"/>
              </w:rPr>
            </w:pPr>
            <w:r w:rsidRPr="00887BE1">
              <w:rPr>
                <w:rFonts w:ascii="Times New Roman" w:eastAsiaTheme="minorHAnsi" w:hAnsi="Times New Roman" w:cs="Times New Roman"/>
                <w:b/>
                <w:bCs/>
                <w:lang w:eastAsia="en-US"/>
              </w:rPr>
              <w:t>DİNLEME/İZLEME</w:t>
            </w:r>
            <w:r w:rsidRPr="00887BE1">
              <w:rPr>
                <w:rFonts w:ascii="Times New Roman" w:eastAsiaTheme="minorHAnsi" w:hAnsi="Times New Roman" w:cs="Times New Roman"/>
                <w:lang w:eastAsia="en-US"/>
              </w:rPr>
              <w:br/>
              <w:t>T.D.</w:t>
            </w:r>
            <w:proofErr w:type="gramStart"/>
            <w:r w:rsidRPr="00887BE1">
              <w:rPr>
                <w:rFonts w:ascii="Times New Roman" w:eastAsiaTheme="minorHAnsi" w:hAnsi="Times New Roman" w:cs="Times New Roman"/>
                <w:lang w:eastAsia="en-US"/>
              </w:rPr>
              <w:t>6.1</w:t>
            </w:r>
            <w:proofErr w:type="gramEnd"/>
            <w:r w:rsidRPr="00887BE1">
              <w:rPr>
                <w:rFonts w:ascii="Times New Roman" w:eastAsiaTheme="minorHAnsi" w:hAnsi="Times New Roman" w:cs="Times New Roman"/>
                <w:lang w:eastAsia="en-US"/>
              </w:rPr>
              <w:t>. Dinlemede/izlemede materyal seçimini yönetebilme</w:t>
            </w:r>
            <w:r w:rsidRPr="00887BE1">
              <w:rPr>
                <w:rFonts w:ascii="Times New Roman" w:eastAsiaTheme="minorHAnsi" w:hAnsi="Times New Roman" w:cs="Times New Roman"/>
                <w:lang w:eastAsia="en-US"/>
              </w:rPr>
              <w:br/>
              <w:t>T.D.6.2. Dinlemede/izlemede strateji ve yöntem seçimlerini yönetebilme</w:t>
            </w:r>
            <w:r w:rsidRPr="00887BE1">
              <w:rPr>
                <w:rFonts w:ascii="Times New Roman" w:eastAsiaTheme="minorHAnsi" w:hAnsi="Times New Roman" w:cs="Times New Roman"/>
                <w:lang w:eastAsia="en-US"/>
              </w:rPr>
              <w:br/>
              <w:t>T.D.6.12. Dinlediğini/izlediğini yorumlayabilme</w:t>
            </w:r>
            <w:r w:rsidRPr="00887BE1">
              <w:rPr>
                <w:rFonts w:ascii="Times New Roman" w:eastAsiaTheme="minorHAnsi" w:hAnsi="Times New Roman" w:cs="Times New Roman"/>
                <w:lang w:eastAsia="en-US"/>
              </w:rPr>
              <w:br/>
              <w:t>T.D.6.14. Bilgilendirici metinlerde metin yapılarından hareketle önemli bilgileri belirlemeye yönelik çözümleme yapabilme</w:t>
            </w:r>
            <w:r w:rsidRPr="00887BE1">
              <w:rPr>
                <w:rFonts w:ascii="Times New Roman" w:eastAsiaTheme="minorHAnsi" w:hAnsi="Times New Roman" w:cs="Times New Roman"/>
                <w:lang w:eastAsia="en-US"/>
              </w:rPr>
              <w:br/>
              <w:t>T.D.6.25. Dinleme/izleme sürecine yönelik öz yansıtma yapabilme/kendini uyarlayabilme</w:t>
            </w:r>
            <w:r w:rsidRPr="00887BE1">
              <w:rPr>
                <w:rFonts w:ascii="Times New Roman" w:eastAsiaTheme="minorHAnsi" w:hAnsi="Times New Roman" w:cs="Times New Roman"/>
                <w:lang w:eastAsia="en-US"/>
              </w:rPr>
              <w:br/>
            </w:r>
            <w:r w:rsidRPr="00887BE1">
              <w:rPr>
                <w:rFonts w:ascii="Times New Roman" w:eastAsiaTheme="minorHAnsi" w:hAnsi="Times New Roman" w:cs="Times New Roman"/>
                <w:b/>
                <w:bCs/>
                <w:lang w:eastAsia="en-US"/>
              </w:rPr>
              <w:t>OKUMA</w:t>
            </w:r>
            <w:r w:rsidRPr="00887BE1">
              <w:rPr>
                <w:rFonts w:ascii="Times New Roman" w:eastAsiaTheme="minorHAnsi" w:hAnsi="Times New Roman" w:cs="Times New Roman"/>
                <w:lang w:eastAsia="en-US"/>
              </w:rPr>
              <w:br/>
              <w:t xml:space="preserve">T.O.6.1. Okumada materyal seçimini yönetebilme  </w:t>
            </w:r>
          </w:p>
          <w:p w:rsidR="00887BE1" w:rsidRPr="00887BE1" w:rsidRDefault="00887BE1" w:rsidP="00887BE1">
            <w:pPr>
              <w:rPr>
                <w:rFonts w:ascii="Times New Roman" w:eastAsiaTheme="minorHAnsi" w:hAnsi="Times New Roman" w:cs="Times New Roman"/>
                <w:b/>
                <w:bCs/>
                <w:lang w:eastAsia="en-US"/>
              </w:rPr>
            </w:pPr>
            <w:r w:rsidRPr="00887BE1">
              <w:rPr>
                <w:rFonts w:ascii="Times New Roman" w:eastAsiaTheme="minorHAnsi" w:hAnsi="Times New Roman" w:cs="Times New Roman"/>
                <w:lang w:eastAsia="en-US"/>
              </w:rPr>
              <w:t>T.O.</w:t>
            </w:r>
            <w:proofErr w:type="gramStart"/>
            <w:r w:rsidRPr="00887BE1">
              <w:rPr>
                <w:rFonts w:ascii="Times New Roman" w:eastAsiaTheme="minorHAnsi" w:hAnsi="Times New Roman" w:cs="Times New Roman"/>
                <w:lang w:eastAsia="en-US"/>
              </w:rPr>
              <w:t>6.3</w:t>
            </w:r>
            <w:proofErr w:type="gramEnd"/>
            <w:r w:rsidRPr="00887BE1">
              <w:rPr>
                <w:rFonts w:ascii="Times New Roman" w:eastAsiaTheme="minorHAnsi" w:hAnsi="Times New Roman" w:cs="Times New Roman"/>
                <w:lang w:eastAsia="en-US"/>
              </w:rPr>
              <w:t>. Okumada strateji ve yöntem seçimlerini yönetebilme / T.O.6.13. Metni yorumlayabilme</w:t>
            </w:r>
            <w:r w:rsidRPr="00887BE1">
              <w:rPr>
                <w:rFonts w:ascii="Times New Roman" w:eastAsiaTheme="minorHAnsi" w:hAnsi="Times New Roman" w:cs="Times New Roman"/>
                <w:lang w:eastAsia="en-US"/>
              </w:rPr>
              <w:br/>
              <w:t>T.O.6.15. Bilgilendirici metinlerde metin yapılarından hareketle önemli bilgileri belirlemeye yönelik çözümleme yapabilme</w:t>
            </w:r>
            <w:r w:rsidRPr="00887BE1">
              <w:rPr>
                <w:rFonts w:ascii="Times New Roman" w:eastAsiaTheme="minorHAnsi" w:hAnsi="Times New Roman" w:cs="Times New Roman"/>
                <w:lang w:eastAsia="en-US"/>
              </w:rPr>
              <w:br/>
              <w:t>T.O.6.22. Çoklu ortam ögelerine yönelik çözümleme yapabilme</w:t>
            </w:r>
            <w:r w:rsidRPr="00887BE1">
              <w:rPr>
                <w:rFonts w:ascii="Times New Roman" w:eastAsiaTheme="minorHAnsi" w:hAnsi="Times New Roman" w:cs="Times New Roman"/>
                <w:lang w:eastAsia="en-US"/>
              </w:rPr>
              <w:br/>
              <w:t xml:space="preserve">T.O.6.27. Okuma sürecine yönelik öz yansıtma </w:t>
            </w:r>
            <w:r>
              <w:rPr>
                <w:rFonts w:ascii="Times New Roman" w:eastAsiaTheme="minorHAnsi" w:hAnsi="Times New Roman" w:cs="Times New Roman"/>
                <w:lang w:eastAsia="en-US"/>
              </w:rPr>
              <w:t>yapabilme/kendini uyarlayabilme</w:t>
            </w:r>
          </w:p>
          <w:p w:rsidR="00887BE1" w:rsidRPr="00887BE1" w:rsidRDefault="00887BE1" w:rsidP="00887BE1">
            <w:pPr>
              <w:rPr>
                <w:rFonts w:ascii="Times New Roman" w:eastAsiaTheme="minorHAnsi" w:hAnsi="Times New Roman" w:cs="Times New Roman"/>
                <w:b/>
                <w:bCs/>
                <w:lang w:eastAsia="en-US"/>
              </w:rPr>
            </w:pPr>
            <w:r w:rsidRPr="00887BE1">
              <w:rPr>
                <w:rFonts w:ascii="Times New Roman" w:eastAsiaTheme="minorHAnsi" w:hAnsi="Times New Roman" w:cs="Times New Roman"/>
                <w:b/>
                <w:bCs/>
                <w:lang w:eastAsia="en-US"/>
              </w:rPr>
              <w:t>KONUŞMA</w:t>
            </w:r>
            <w:r w:rsidRPr="00887BE1">
              <w:rPr>
                <w:rFonts w:ascii="Times New Roman" w:eastAsiaTheme="minorHAnsi" w:hAnsi="Times New Roman" w:cs="Times New Roman"/>
                <w:lang w:eastAsia="en-US"/>
              </w:rPr>
              <w:br/>
              <w:t>T.K.</w:t>
            </w:r>
            <w:proofErr w:type="gramStart"/>
            <w:r w:rsidRPr="00887BE1">
              <w:rPr>
                <w:rFonts w:ascii="Times New Roman" w:eastAsiaTheme="minorHAnsi" w:hAnsi="Times New Roman" w:cs="Times New Roman"/>
                <w:lang w:eastAsia="en-US"/>
              </w:rPr>
              <w:t>6.1</w:t>
            </w:r>
            <w:proofErr w:type="gramEnd"/>
            <w:r w:rsidRPr="00887BE1">
              <w:rPr>
                <w:rFonts w:ascii="Times New Roman" w:eastAsiaTheme="minorHAnsi" w:hAnsi="Times New Roman" w:cs="Times New Roman"/>
                <w:lang w:eastAsia="en-US"/>
              </w:rPr>
              <w:t>. Konuşma sürecini yönetebilme / T.K.6.20. Hazırlıklı konuşmasını yapılandırabilme</w:t>
            </w:r>
            <w:r w:rsidRPr="00887BE1">
              <w:rPr>
                <w:rFonts w:ascii="Times New Roman" w:eastAsiaTheme="minorHAnsi" w:hAnsi="Times New Roman" w:cs="Times New Roman"/>
                <w:lang w:eastAsia="en-US"/>
              </w:rPr>
              <w:br/>
              <w:t>T.K.6.21. Konuşmasında düşünceyi geliştirme yollarını kullanabilme</w:t>
            </w:r>
            <w:r w:rsidRPr="00887BE1">
              <w:rPr>
                <w:rFonts w:ascii="Times New Roman" w:eastAsiaTheme="minorHAnsi" w:hAnsi="Times New Roman" w:cs="Times New Roman"/>
                <w:lang w:eastAsia="en-US"/>
              </w:rPr>
              <w:br/>
              <w:t>T.K.6.24. Uygun geçiş ve bağlantı ifadelerini kullanabilme</w:t>
            </w:r>
            <w:r w:rsidRPr="00887BE1">
              <w:rPr>
                <w:rFonts w:ascii="Times New Roman" w:eastAsiaTheme="minorHAnsi" w:hAnsi="Times New Roman" w:cs="Times New Roman"/>
                <w:lang w:eastAsia="en-US"/>
              </w:rPr>
              <w:br/>
              <w:t xml:space="preserve">T.K.6.26. Konuşma sürecine yönelik öz yansıtma </w:t>
            </w:r>
            <w:r>
              <w:rPr>
                <w:rFonts w:ascii="Times New Roman" w:eastAsiaTheme="minorHAnsi" w:hAnsi="Times New Roman" w:cs="Times New Roman"/>
                <w:lang w:eastAsia="en-US"/>
              </w:rPr>
              <w:t>yapabilme/kendini uyarlayabilme</w:t>
            </w:r>
          </w:p>
          <w:p w:rsidR="00C46F80" w:rsidRPr="00000282" w:rsidRDefault="00887BE1" w:rsidP="00887BE1">
            <w:pPr>
              <w:pStyle w:val="AralkYok"/>
              <w:rPr>
                <w:rFonts w:ascii="Times New Roman" w:hAnsi="Times New Roman" w:cs="Times New Roman"/>
                <w:bCs/>
                <w:sz w:val="18"/>
                <w:szCs w:val="18"/>
              </w:rPr>
            </w:pPr>
            <w:r w:rsidRPr="00887BE1">
              <w:rPr>
                <w:rFonts w:ascii="Times New Roman" w:eastAsiaTheme="minorHAnsi" w:hAnsi="Times New Roman" w:cs="Times New Roman"/>
                <w:b/>
                <w:bCs/>
                <w:lang w:eastAsia="en-US"/>
              </w:rPr>
              <w:t>YAZMA</w:t>
            </w:r>
            <w:r w:rsidRPr="00887BE1">
              <w:rPr>
                <w:rFonts w:ascii="Times New Roman" w:eastAsiaTheme="minorHAnsi" w:hAnsi="Times New Roman" w:cs="Times New Roman"/>
                <w:lang w:eastAsia="en-US"/>
              </w:rPr>
              <w:br/>
              <w:t>T.Y.</w:t>
            </w:r>
            <w:proofErr w:type="gramStart"/>
            <w:r w:rsidRPr="00887BE1">
              <w:rPr>
                <w:rFonts w:ascii="Times New Roman" w:eastAsiaTheme="minorHAnsi" w:hAnsi="Times New Roman" w:cs="Times New Roman"/>
                <w:lang w:eastAsia="en-US"/>
              </w:rPr>
              <w:t>6.1</w:t>
            </w:r>
            <w:proofErr w:type="gramEnd"/>
            <w:r w:rsidRPr="00887BE1">
              <w:rPr>
                <w:rFonts w:ascii="Times New Roman" w:eastAsiaTheme="minorHAnsi" w:hAnsi="Times New Roman" w:cs="Times New Roman"/>
                <w:lang w:eastAsia="en-US"/>
              </w:rPr>
              <w:t>. Yazma sürecini yönetebilme / T.Y.6.3. Yazısında içerik ve yapıya yönelik seçimlerini yönetebilme</w:t>
            </w:r>
            <w:r w:rsidRPr="00887BE1">
              <w:rPr>
                <w:rFonts w:ascii="Times New Roman" w:eastAsiaTheme="minorHAnsi" w:hAnsi="Times New Roman" w:cs="Times New Roman"/>
                <w:lang w:eastAsia="en-US"/>
              </w:rPr>
              <w:br/>
              <w:t>T.Y.6.6. Yazısında çoklu ortam ögeleriyle içerik oluşturabilme / T.Y.6.12. Yazılı olarak özetleyebilme</w:t>
            </w:r>
            <w:r w:rsidRPr="00887BE1">
              <w:rPr>
                <w:rFonts w:ascii="Times New Roman" w:eastAsiaTheme="minorHAnsi" w:hAnsi="Times New Roman" w:cs="Times New Roman"/>
                <w:lang w:eastAsia="en-US"/>
              </w:rPr>
              <w:br/>
              <w:t>T.Y.6.21. Yazım kuralları ve noktalama işaretlerini uygulayabilme</w:t>
            </w:r>
            <w:r w:rsidRPr="00887BE1">
              <w:rPr>
                <w:rFonts w:ascii="Times New Roman" w:eastAsiaTheme="minorHAnsi" w:hAnsi="Times New Roman" w:cs="Times New Roman"/>
                <w:lang w:eastAsia="en-US"/>
              </w:rPr>
              <w:br/>
              <w:t>T.Y.6.22. Yazma sürecine yönelik öz yansıtma yapabilme/kendini uyarlayabilme </w:t>
            </w:r>
          </w:p>
        </w:tc>
      </w:tr>
      <w:tr w:rsidR="00C63A6A" w:rsidRPr="00FD2E4F" w:rsidTr="00702E80">
        <w:trPr>
          <w:trHeight w:val="201"/>
        </w:trPr>
        <w:tc>
          <w:tcPr>
            <w:tcW w:w="1809" w:type="dxa"/>
          </w:tcPr>
          <w:p w:rsidR="00C63A6A" w:rsidRPr="00702E80" w:rsidRDefault="00C63A6A" w:rsidP="0057503E">
            <w:pPr>
              <w:rPr>
                <w:rFonts w:ascii="Times New Roman" w:hAnsi="Times New Roman" w:cs="Times New Roman"/>
                <w:sz w:val="18"/>
                <w:szCs w:val="18"/>
              </w:rPr>
            </w:pPr>
            <w:r w:rsidRPr="00702E80">
              <w:rPr>
                <w:rFonts w:ascii="Times New Roman" w:hAnsi="Times New Roman" w:cs="Times New Roman"/>
                <w:b/>
                <w:bCs/>
                <w:sz w:val="18"/>
                <w:szCs w:val="18"/>
              </w:rPr>
              <w:t>Öğrenme Kanıtları</w:t>
            </w:r>
          </w:p>
        </w:tc>
        <w:tc>
          <w:tcPr>
            <w:tcW w:w="8476" w:type="dxa"/>
            <w:gridSpan w:val="3"/>
          </w:tcPr>
          <w:p w:rsidR="009460C0" w:rsidRPr="005442B7" w:rsidRDefault="009460C0" w:rsidP="009460C0">
            <w:pPr>
              <w:pStyle w:val="AralkYok"/>
              <w:rPr>
                <w:rFonts w:ascii="Times New Roman" w:hAnsi="Times New Roman" w:cs="Times New Roman"/>
                <w:b/>
                <w:bCs/>
                <w:sz w:val="18"/>
                <w:szCs w:val="18"/>
              </w:rPr>
            </w:pPr>
            <w:r w:rsidRPr="005442B7">
              <w:rPr>
                <w:rFonts w:ascii="Times New Roman" w:hAnsi="Times New Roman" w:cs="Times New Roman"/>
                <w:b/>
                <w:bCs/>
                <w:sz w:val="18"/>
                <w:szCs w:val="18"/>
              </w:rPr>
              <w:t xml:space="preserve">Okuma Becerisi: </w:t>
            </w:r>
            <w:r w:rsidRPr="005442B7">
              <w:rPr>
                <w:rFonts w:ascii="Times New Roman" w:hAnsi="Times New Roman" w:cs="Times New Roman"/>
                <w:sz w:val="18"/>
                <w:szCs w:val="18"/>
              </w:rPr>
              <w:t>Ekrana Bakma Bana Bak metnini sesli okuma performansını, özellikle ses, hız, vurgu ve tonlama gibi akıcılık unsurları üzerinden değerlendirmek için gözlem formu kullanılabilir.</w:t>
            </w:r>
          </w:p>
          <w:p w:rsidR="0065351D" w:rsidRPr="00702E80" w:rsidRDefault="00A17A25" w:rsidP="00A17A25">
            <w:pPr>
              <w:pStyle w:val="AralkYok"/>
              <w:rPr>
                <w:sz w:val="18"/>
                <w:szCs w:val="18"/>
              </w:rPr>
            </w:pPr>
            <w:r w:rsidRPr="005442B7">
              <w:rPr>
                <w:rFonts w:ascii="Times New Roman" w:hAnsi="Times New Roman" w:cs="Times New Roman"/>
                <w:b/>
                <w:bCs/>
                <w:sz w:val="18"/>
                <w:szCs w:val="18"/>
              </w:rPr>
              <w:t>Grupla Yazma</w:t>
            </w:r>
            <w:r w:rsidR="00EE7987" w:rsidRPr="005442B7">
              <w:rPr>
                <w:rFonts w:ascii="Times New Roman" w:hAnsi="Times New Roman" w:cs="Times New Roman"/>
                <w:b/>
                <w:bCs/>
                <w:sz w:val="18"/>
                <w:szCs w:val="18"/>
              </w:rPr>
              <w:t>:</w:t>
            </w:r>
            <w:r w:rsidR="00EE7987" w:rsidRPr="005442B7">
              <w:rPr>
                <w:rFonts w:ascii="Times New Roman" w:hAnsi="Times New Roman" w:cs="Times New Roman"/>
                <w:bCs/>
                <w:sz w:val="18"/>
                <w:szCs w:val="18"/>
              </w:rPr>
              <w:t xml:space="preserve"> "</w:t>
            </w:r>
            <w:r w:rsidRPr="005442B7">
              <w:rPr>
                <w:rFonts w:ascii="Times New Roman" w:hAnsi="Times New Roman" w:cs="Times New Roman"/>
                <w:bCs/>
                <w:sz w:val="18"/>
                <w:szCs w:val="18"/>
              </w:rPr>
              <w:t xml:space="preserve">4 </w:t>
            </w:r>
            <w:proofErr w:type="gramStart"/>
            <w:r w:rsidRPr="005442B7">
              <w:rPr>
                <w:rFonts w:ascii="Times New Roman" w:hAnsi="Times New Roman" w:cs="Times New Roman"/>
                <w:bCs/>
                <w:sz w:val="18"/>
                <w:szCs w:val="18"/>
              </w:rPr>
              <w:t>Anlatalım</w:t>
            </w:r>
            <w:proofErr w:type="gramEnd"/>
            <w:r w:rsidRPr="005442B7">
              <w:rPr>
                <w:rFonts w:ascii="Times New Roman" w:hAnsi="Times New Roman" w:cs="Times New Roman"/>
                <w:bCs/>
                <w:sz w:val="18"/>
                <w:szCs w:val="18"/>
              </w:rPr>
              <w:t xml:space="preserve"> bölümündeki grupla öykü yazma etkinliği iş birliği, etkili iletişim ve grup üyelerinin paylaşımları açısından değerlendirilebilir.</w:t>
            </w:r>
            <w:r w:rsidR="00EE7987" w:rsidRPr="005442B7">
              <w:rPr>
                <w:rFonts w:ascii="Times New Roman" w:hAnsi="Times New Roman" w:cs="Times New Roman"/>
                <w:b/>
                <w:bCs/>
                <w:sz w:val="18"/>
                <w:szCs w:val="18"/>
              </w:rPr>
              <w:t xml:space="preserve"> (Gözlem formu)</w:t>
            </w:r>
            <w:r>
              <w:rPr>
                <w:rFonts w:ascii="Times New Roman" w:hAnsi="Times New Roman" w:cs="Times New Roman"/>
                <w:b/>
                <w:bCs/>
              </w:rPr>
              <w:t xml:space="preserve"> </w:t>
            </w:r>
          </w:p>
        </w:tc>
      </w:tr>
      <w:tr w:rsidR="00C63A6A" w:rsidRPr="00FD2E4F" w:rsidTr="00C63A6A">
        <w:tc>
          <w:tcPr>
            <w:tcW w:w="1809" w:type="dxa"/>
          </w:tcPr>
          <w:p w:rsidR="00C63A6A" w:rsidRPr="00FD2E4F" w:rsidRDefault="00C63A6A" w:rsidP="00C63A6A">
            <w:pPr>
              <w:rPr>
                <w:rFonts w:ascii="Times New Roman" w:hAnsi="Times New Roman" w:cs="Times New Roman"/>
                <w:b/>
                <w:bCs/>
                <w:sz w:val="22"/>
                <w:szCs w:val="22"/>
              </w:rPr>
            </w:pPr>
          </w:p>
          <w:p w:rsidR="00C63A6A" w:rsidRDefault="00C63A6A" w:rsidP="00C46F80">
            <w:pPr>
              <w:rPr>
                <w:rFonts w:ascii="Times New Roman" w:eastAsia="Times New Roman" w:hAnsi="Times New Roman" w:cs="Times New Roman"/>
                <w:b/>
                <w:bCs/>
                <w:sz w:val="22"/>
                <w:szCs w:val="22"/>
              </w:rPr>
            </w:pPr>
            <w:r w:rsidRPr="00FD2E4F">
              <w:rPr>
                <w:rFonts w:ascii="Times New Roman" w:hAnsi="Times New Roman" w:cs="Times New Roman"/>
                <w:b/>
                <w:bCs/>
                <w:sz w:val="22"/>
                <w:szCs w:val="22"/>
              </w:rPr>
              <w:t xml:space="preserve">       </w:t>
            </w:r>
            <w:r w:rsidR="00FD2E4F">
              <w:rPr>
                <w:rFonts w:ascii="Times New Roman" w:hAnsi="Times New Roman" w:cs="Times New Roman"/>
                <w:b/>
                <w:bCs/>
                <w:sz w:val="22"/>
                <w:szCs w:val="22"/>
              </w:rPr>
              <w:t xml:space="preserve">                           </w:t>
            </w: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Pr="00FD2E4F" w:rsidRDefault="0057503E" w:rsidP="00C46F80">
            <w:pPr>
              <w:rPr>
                <w:rFonts w:ascii="Times New Roman" w:hAnsi="Times New Roman" w:cs="Times New Roman"/>
                <w:b/>
                <w:bCs/>
                <w:sz w:val="22"/>
                <w:szCs w:val="22"/>
              </w:rPr>
            </w:pPr>
            <w:r>
              <w:rPr>
                <w:rFonts w:ascii="Times New Roman" w:eastAsia="Times New Roman" w:hAnsi="Times New Roman" w:cs="Times New Roman"/>
                <w:b/>
                <w:bCs/>
                <w:sz w:val="22"/>
                <w:szCs w:val="22"/>
              </w:rPr>
              <w:t>Öğrenme-Öğret</w:t>
            </w:r>
            <w:r w:rsidRPr="00FD2E4F">
              <w:rPr>
                <w:rFonts w:ascii="Times New Roman" w:eastAsia="Times New Roman" w:hAnsi="Times New Roman" w:cs="Times New Roman"/>
                <w:b/>
                <w:bCs/>
                <w:sz w:val="22"/>
                <w:szCs w:val="22"/>
              </w:rPr>
              <w:t>me Yaşantıları</w:t>
            </w:r>
          </w:p>
          <w:p w:rsidR="00C63A6A" w:rsidRPr="00FD2E4F" w:rsidRDefault="00C63A6A" w:rsidP="00C63A6A">
            <w:pPr>
              <w:spacing w:line="256" w:lineRule="auto"/>
              <w:ind w:left="294"/>
              <w:rPr>
                <w:rFonts w:ascii="Times New Roman" w:hAnsi="Times New Roman" w:cs="Times New Roman"/>
                <w:sz w:val="22"/>
                <w:szCs w:val="22"/>
              </w:rPr>
            </w:pPr>
          </w:p>
        </w:tc>
        <w:tc>
          <w:tcPr>
            <w:tcW w:w="8476" w:type="dxa"/>
            <w:gridSpan w:val="3"/>
          </w:tcPr>
          <w:p w:rsidR="008A71A9" w:rsidRPr="00702E80" w:rsidRDefault="00DF42B9" w:rsidP="008A71A9">
            <w:pPr>
              <w:pStyle w:val="AralkYok"/>
              <w:rPr>
                <w:rFonts w:ascii="Times New Roman" w:hAnsi="Times New Roman" w:cs="Times New Roman"/>
                <w:sz w:val="18"/>
                <w:szCs w:val="18"/>
              </w:rPr>
            </w:pPr>
            <w:r w:rsidRPr="00702E80">
              <w:rPr>
                <w:rFonts w:ascii="Times New Roman" w:hAnsi="Times New Roman" w:cs="Times New Roman"/>
                <w:b/>
                <w:bCs/>
                <w:sz w:val="18"/>
                <w:szCs w:val="18"/>
              </w:rPr>
              <w:lastRenderedPageBreak/>
              <w:t>GİRİŞ ETKİNLİKLERİ:</w:t>
            </w:r>
          </w:p>
          <w:p w:rsidR="00EE7987" w:rsidRPr="00EE7987" w:rsidRDefault="00EE7987" w:rsidP="00EE7987">
            <w:pPr>
              <w:pStyle w:val="AralkYok"/>
              <w:numPr>
                <w:ilvl w:val="0"/>
                <w:numId w:val="6"/>
              </w:numPr>
              <w:rPr>
                <w:rFonts w:ascii="Times New Roman" w:hAnsi="Times New Roman" w:cs="Times New Roman"/>
                <w:sz w:val="18"/>
                <w:szCs w:val="18"/>
              </w:rPr>
            </w:pPr>
            <w:r w:rsidRPr="00EE7987">
              <w:rPr>
                <w:rFonts w:ascii="Times New Roman" w:hAnsi="Times New Roman" w:cs="Times New Roman"/>
                <w:sz w:val="18"/>
                <w:szCs w:val="18"/>
              </w:rPr>
              <w:t>En son kime selam verildiği ve gülümsendiği hakkında paylaşım yapılacak, selam vermenin ve gülümsemenin iletişimdeki önemi vurgulanacak.</w:t>
            </w:r>
          </w:p>
          <w:p w:rsidR="00EE7987" w:rsidRPr="00EE7987" w:rsidRDefault="003472AA" w:rsidP="00EE7987">
            <w:pPr>
              <w:pStyle w:val="AralkYok"/>
              <w:numPr>
                <w:ilvl w:val="0"/>
                <w:numId w:val="6"/>
              </w:numPr>
              <w:rPr>
                <w:rFonts w:ascii="Times New Roman" w:hAnsi="Times New Roman" w:cs="Times New Roman"/>
                <w:sz w:val="18"/>
                <w:szCs w:val="18"/>
              </w:rPr>
            </w:pPr>
            <w:r>
              <w:rPr>
                <w:rFonts w:ascii="Times New Roman" w:hAnsi="Times New Roman" w:cs="Times New Roman"/>
                <w:sz w:val="18"/>
                <w:szCs w:val="18"/>
              </w:rPr>
              <w:t>Kitaptaki</w:t>
            </w:r>
            <w:r w:rsidR="00EE7987" w:rsidRPr="00EE7987">
              <w:rPr>
                <w:rFonts w:ascii="Times New Roman" w:hAnsi="Times New Roman" w:cs="Times New Roman"/>
                <w:sz w:val="18"/>
                <w:szCs w:val="18"/>
              </w:rPr>
              <w:t xml:space="preserve"> görselden yola çıkarak, sağlıklı bir iletişimin başlaması için ilk adımın ne olduğu tartışılacak.</w:t>
            </w:r>
          </w:p>
          <w:p w:rsidR="00EE7987" w:rsidRPr="00EE7987" w:rsidRDefault="00EE7987" w:rsidP="00EE7987">
            <w:pPr>
              <w:pStyle w:val="AralkYok"/>
              <w:numPr>
                <w:ilvl w:val="0"/>
                <w:numId w:val="6"/>
              </w:numPr>
              <w:rPr>
                <w:rFonts w:ascii="Times New Roman" w:hAnsi="Times New Roman" w:cs="Times New Roman"/>
                <w:sz w:val="18"/>
                <w:szCs w:val="18"/>
              </w:rPr>
            </w:pPr>
            <w:r w:rsidRPr="00EE7987">
              <w:rPr>
                <w:rFonts w:ascii="Times New Roman" w:hAnsi="Times New Roman" w:cs="Times New Roman"/>
                <w:sz w:val="18"/>
                <w:szCs w:val="18"/>
              </w:rPr>
              <w:t>Biri ile iletişime geçerken yapılan davranışların sırası (göz teması, selam verme, gülümseme) ve bu davranışların iletişimdeki önemi belirlenecek.</w:t>
            </w:r>
          </w:p>
          <w:p w:rsidR="00EE7987" w:rsidRPr="00EE7987" w:rsidRDefault="00EE7987" w:rsidP="00EE7987">
            <w:pPr>
              <w:pStyle w:val="AralkYok"/>
              <w:numPr>
                <w:ilvl w:val="0"/>
                <w:numId w:val="6"/>
              </w:numPr>
              <w:rPr>
                <w:rFonts w:ascii="Times New Roman" w:hAnsi="Times New Roman" w:cs="Times New Roman"/>
                <w:sz w:val="18"/>
                <w:szCs w:val="18"/>
              </w:rPr>
            </w:pPr>
            <w:r w:rsidRPr="00EE7987">
              <w:rPr>
                <w:rFonts w:ascii="Times New Roman" w:hAnsi="Times New Roman" w:cs="Times New Roman"/>
                <w:sz w:val="18"/>
                <w:szCs w:val="18"/>
              </w:rPr>
              <w:t>Metnin sessiz okunması ve okuma sırasında karşılaştırma/zıtlık metin yapısına dikkat edilerek önemli yerlerin altının çizilmesi sağlanacak.</w:t>
            </w:r>
          </w:p>
          <w:p w:rsidR="00EE7987" w:rsidRPr="00EE7987" w:rsidRDefault="00EE7987" w:rsidP="00EE7987">
            <w:pPr>
              <w:pStyle w:val="AralkYok"/>
              <w:numPr>
                <w:ilvl w:val="0"/>
                <w:numId w:val="6"/>
              </w:numPr>
              <w:rPr>
                <w:rFonts w:ascii="Times New Roman" w:hAnsi="Times New Roman" w:cs="Times New Roman"/>
                <w:sz w:val="18"/>
                <w:szCs w:val="18"/>
              </w:rPr>
            </w:pPr>
            <w:r w:rsidRPr="00EE7987">
              <w:rPr>
                <w:rFonts w:ascii="Times New Roman" w:hAnsi="Times New Roman" w:cs="Times New Roman"/>
                <w:sz w:val="18"/>
                <w:szCs w:val="18"/>
              </w:rPr>
              <w:t>Okuma bittikten sonra metnin yapısı, altı çizilen yerlerden hareketle deftere çözümlenecek.</w:t>
            </w:r>
          </w:p>
          <w:p w:rsidR="00EE7987" w:rsidRPr="00EE7987" w:rsidRDefault="00EE7987" w:rsidP="00EE7987">
            <w:pPr>
              <w:pStyle w:val="AralkYok"/>
              <w:numPr>
                <w:ilvl w:val="0"/>
                <w:numId w:val="6"/>
              </w:numPr>
              <w:rPr>
                <w:rFonts w:ascii="Times New Roman" w:hAnsi="Times New Roman" w:cs="Times New Roman"/>
                <w:sz w:val="18"/>
                <w:szCs w:val="18"/>
              </w:rPr>
            </w:pPr>
            <w:r w:rsidRPr="00EE7987">
              <w:rPr>
                <w:rFonts w:ascii="Times New Roman" w:hAnsi="Times New Roman" w:cs="Times New Roman"/>
                <w:sz w:val="18"/>
                <w:szCs w:val="18"/>
              </w:rPr>
              <w:t>Okuma süreci, verilen puan çizelgesi kullanılarak öz değerlendirme yapılacak.</w:t>
            </w:r>
          </w:p>
          <w:p w:rsidR="00EE7987" w:rsidRPr="00EE7987" w:rsidRDefault="00000282" w:rsidP="00000282">
            <w:pPr>
              <w:pStyle w:val="AralkYok"/>
              <w:rPr>
                <w:rFonts w:ascii="Times New Roman" w:hAnsi="Times New Roman" w:cs="Times New Roman"/>
                <w:sz w:val="18"/>
                <w:szCs w:val="18"/>
              </w:rPr>
            </w:pPr>
            <w:r>
              <w:rPr>
                <w:rFonts w:ascii="Times New Roman" w:hAnsi="Times New Roman" w:cs="Times New Roman"/>
                <w:b/>
                <w:bCs/>
                <w:sz w:val="18"/>
                <w:szCs w:val="18"/>
              </w:rPr>
              <w:t>1.</w:t>
            </w:r>
            <w:r w:rsidR="00EE7987" w:rsidRPr="00EE7987">
              <w:rPr>
                <w:rFonts w:ascii="Times New Roman" w:hAnsi="Times New Roman" w:cs="Times New Roman"/>
                <w:b/>
                <w:bCs/>
                <w:sz w:val="18"/>
                <w:szCs w:val="18"/>
              </w:rPr>
              <w:t>ANLAYALIM:</w:t>
            </w:r>
          </w:p>
          <w:p w:rsidR="00EE7987" w:rsidRDefault="003472AA" w:rsidP="00EE7987">
            <w:pPr>
              <w:pStyle w:val="AralkYok"/>
              <w:numPr>
                <w:ilvl w:val="0"/>
                <w:numId w:val="6"/>
              </w:numPr>
              <w:rPr>
                <w:rFonts w:ascii="Times New Roman" w:hAnsi="Times New Roman" w:cs="Times New Roman"/>
                <w:sz w:val="18"/>
                <w:szCs w:val="18"/>
              </w:rPr>
            </w:pPr>
            <w:r>
              <w:rPr>
                <w:rFonts w:ascii="Times New Roman" w:hAnsi="Times New Roman" w:cs="Times New Roman"/>
                <w:sz w:val="18"/>
                <w:szCs w:val="18"/>
              </w:rPr>
              <w:t>Okuduğumuz metinde özet yapan farklı kişilerin kullanacağı ortak kelimeler belirlenecek.</w:t>
            </w:r>
          </w:p>
          <w:p w:rsidR="003472AA" w:rsidRPr="00EE7987" w:rsidRDefault="003472AA" w:rsidP="00EE7987">
            <w:pPr>
              <w:pStyle w:val="AralkYok"/>
              <w:numPr>
                <w:ilvl w:val="0"/>
                <w:numId w:val="6"/>
              </w:numPr>
              <w:rPr>
                <w:rFonts w:ascii="Times New Roman" w:hAnsi="Times New Roman" w:cs="Times New Roman"/>
                <w:sz w:val="18"/>
                <w:szCs w:val="18"/>
              </w:rPr>
            </w:pPr>
            <w:r>
              <w:rPr>
                <w:rFonts w:ascii="Times New Roman" w:hAnsi="Times New Roman" w:cs="Times New Roman"/>
                <w:sz w:val="18"/>
                <w:szCs w:val="18"/>
              </w:rPr>
              <w:lastRenderedPageBreak/>
              <w:t>Belirlenen anahtar kelimeler önem sırasına göre sıralanacak.</w:t>
            </w:r>
          </w:p>
          <w:p w:rsidR="00000282" w:rsidRPr="00000282" w:rsidRDefault="00000282" w:rsidP="00000282">
            <w:pPr>
              <w:pStyle w:val="AralkYok"/>
              <w:rPr>
                <w:rFonts w:ascii="Times New Roman" w:hAnsi="Times New Roman" w:cs="Times New Roman"/>
                <w:sz w:val="18"/>
                <w:szCs w:val="18"/>
              </w:rPr>
            </w:pPr>
            <w:r>
              <w:rPr>
                <w:rFonts w:ascii="Times New Roman" w:hAnsi="Times New Roman" w:cs="Times New Roman"/>
                <w:b/>
                <w:bCs/>
                <w:sz w:val="18"/>
                <w:szCs w:val="18"/>
              </w:rPr>
              <w:t xml:space="preserve">2. ANLAYALIM </w:t>
            </w:r>
          </w:p>
          <w:p w:rsidR="00EE7987" w:rsidRPr="00EE7987" w:rsidRDefault="00EE7987" w:rsidP="00EE7987">
            <w:pPr>
              <w:pStyle w:val="AralkYok"/>
              <w:numPr>
                <w:ilvl w:val="0"/>
                <w:numId w:val="6"/>
              </w:numPr>
              <w:rPr>
                <w:rFonts w:ascii="Times New Roman" w:hAnsi="Times New Roman" w:cs="Times New Roman"/>
                <w:sz w:val="18"/>
                <w:szCs w:val="18"/>
              </w:rPr>
            </w:pPr>
            <w:r w:rsidRPr="00EE7987">
              <w:rPr>
                <w:rFonts w:ascii="Times New Roman" w:hAnsi="Times New Roman" w:cs="Times New Roman"/>
                <w:sz w:val="18"/>
                <w:szCs w:val="18"/>
              </w:rPr>
              <w:t>Selam verilen kişinin yaşının (büyük/küçük) selamlama ifadesini değiştirip değiştirmediği seçilerek gerekçesi yazılacak.</w:t>
            </w:r>
          </w:p>
          <w:p w:rsidR="00EE7987" w:rsidRPr="00EE7987" w:rsidRDefault="00EE7987" w:rsidP="00EE7987">
            <w:pPr>
              <w:pStyle w:val="AralkYok"/>
              <w:numPr>
                <w:ilvl w:val="0"/>
                <w:numId w:val="6"/>
              </w:numPr>
              <w:rPr>
                <w:rFonts w:ascii="Times New Roman" w:hAnsi="Times New Roman" w:cs="Times New Roman"/>
                <w:sz w:val="18"/>
                <w:szCs w:val="18"/>
              </w:rPr>
            </w:pPr>
            <w:r w:rsidRPr="00EE7987">
              <w:rPr>
                <w:rFonts w:ascii="Times New Roman" w:hAnsi="Times New Roman" w:cs="Times New Roman"/>
                <w:sz w:val="18"/>
                <w:szCs w:val="18"/>
              </w:rPr>
              <w:t>Öğretmen rehberliğinde, sözlü iletişim olmaksızın sadece bakışlar ve davranışlarla selamlaşma canlandırılacak.</w:t>
            </w:r>
          </w:p>
          <w:p w:rsidR="00000282" w:rsidRDefault="00000282" w:rsidP="00000282">
            <w:pPr>
              <w:pStyle w:val="AralkYok"/>
              <w:rPr>
                <w:rFonts w:ascii="Times New Roman" w:hAnsi="Times New Roman" w:cs="Times New Roman"/>
                <w:sz w:val="18"/>
                <w:szCs w:val="18"/>
              </w:rPr>
            </w:pPr>
            <w:r>
              <w:rPr>
                <w:rFonts w:ascii="Times New Roman" w:hAnsi="Times New Roman" w:cs="Times New Roman"/>
                <w:b/>
                <w:bCs/>
                <w:sz w:val="18"/>
                <w:szCs w:val="18"/>
              </w:rPr>
              <w:t xml:space="preserve">3. ANLAYALIM </w:t>
            </w:r>
            <w:r w:rsidR="00EE7987" w:rsidRPr="00EE7987">
              <w:rPr>
                <w:rFonts w:ascii="Times New Roman" w:hAnsi="Times New Roman" w:cs="Times New Roman"/>
                <w:sz w:val="18"/>
                <w:szCs w:val="18"/>
              </w:rPr>
              <w:t xml:space="preserve"> </w:t>
            </w:r>
          </w:p>
          <w:p w:rsidR="00EE7987" w:rsidRDefault="003472AA" w:rsidP="00EE7987">
            <w:pPr>
              <w:pStyle w:val="AralkYok"/>
              <w:numPr>
                <w:ilvl w:val="0"/>
                <w:numId w:val="6"/>
              </w:numPr>
              <w:rPr>
                <w:rFonts w:ascii="Times New Roman" w:hAnsi="Times New Roman" w:cs="Times New Roman"/>
                <w:sz w:val="18"/>
                <w:szCs w:val="18"/>
              </w:rPr>
            </w:pPr>
            <w:r>
              <w:rPr>
                <w:rFonts w:ascii="Times New Roman" w:hAnsi="Times New Roman" w:cs="Times New Roman"/>
                <w:sz w:val="18"/>
                <w:szCs w:val="18"/>
              </w:rPr>
              <w:t>Metnin bölümlerinde yazarın vermek istediği iletiler belirlenerek tabloya yazılacak.</w:t>
            </w:r>
          </w:p>
          <w:p w:rsidR="003472AA" w:rsidRPr="00EE7987" w:rsidRDefault="003472AA" w:rsidP="00EE7987">
            <w:pPr>
              <w:pStyle w:val="AralkYok"/>
              <w:numPr>
                <w:ilvl w:val="0"/>
                <w:numId w:val="6"/>
              </w:numPr>
              <w:rPr>
                <w:rFonts w:ascii="Times New Roman" w:hAnsi="Times New Roman" w:cs="Times New Roman"/>
                <w:sz w:val="18"/>
                <w:szCs w:val="18"/>
              </w:rPr>
            </w:pPr>
            <w:r>
              <w:rPr>
                <w:rFonts w:ascii="Times New Roman" w:hAnsi="Times New Roman" w:cs="Times New Roman"/>
                <w:sz w:val="18"/>
                <w:szCs w:val="18"/>
              </w:rPr>
              <w:t>Bu bölümlerde iletiler verilirken hangi metin yapılarından faydalanıldığı belirlenecek.</w:t>
            </w:r>
          </w:p>
          <w:p w:rsidR="00000282" w:rsidRPr="00000282" w:rsidRDefault="00000282" w:rsidP="00000282">
            <w:pPr>
              <w:pStyle w:val="AralkYok"/>
              <w:rPr>
                <w:rFonts w:ascii="Times New Roman" w:hAnsi="Times New Roman" w:cs="Times New Roman"/>
                <w:sz w:val="18"/>
                <w:szCs w:val="18"/>
              </w:rPr>
            </w:pPr>
            <w:r>
              <w:rPr>
                <w:rFonts w:ascii="Times New Roman" w:hAnsi="Times New Roman" w:cs="Times New Roman"/>
                <w:b/>
                <w:bCs/>
                <w:sz w:val="18"/>
                <w:szCs w:val="18"/>
              </w:rPr>
              <w:t xml:space="preserve">4. ANLAYALIM </w:t>
            </w:r>
          </w:p>
          <w:p w:rsidR="00EE7987" w:rsidRDefault="003472AA" w:rsidP="00EE7987">
            <w:pPr>
              <w:pStyle w:val="AralkYok"/>
              <w:numPr>
                <w:ilvl w:val="0"/>
                <w:numId w:val="6"/>
              </w:numPr>
              <w:rPr>
                <w:rFonts w:ascii="Times New Roman" w:hAnsi="Times New Roman" w:cs="Times New Roman"/>
                <w:sz w:val="18"/>
                <w:szCs w:val="18"/>
              </w:rPr>
            </w:pPr>
            <w:r>
              <w:rPr>
                <w:rFonts w:ascii="Times New Roman" w:hAnsi="Times New Roman" w:cs="Times New Roman"/>
                <w:sz w:val="18"/>
                <w:szCs w:val="18"/>
              </w:rPr>
              <w:t>Kitaptaki karekod okutularak Telefonla Konuşma Kuralları adlı içerik izletilecek.</w:t>
            </w:r>
          </w:p>
          <w:p w:rsidR="003472AA" w:rsidRPr="00EE7987" w:rsidRDefault="003472AA" w:rsidP="00EE7987">
            <w:pPr>
              <w:pStyle w:val="AralkYok"/>
              <w:numPr>
                <w:ilvl w:val="0"/>
                <w:numId w:val="6"/>
              </w:numPr>
              <w:rPr>
                <w:rFonts w:ascii="Times New Roman" w:hAnsi="Times New Roman" w:cs="Times New Roman"/>
                <w:sz w:val="18"/>
                <w:szCs w:val="18"/>
              </w:rPr>
            </w:pPr>
            <w:r>
              <w:rPr>
                <w:rFonts w:ascii="Times New Roman" w:hAnsi="Times New Roman" w:cs="Times New Roman"/>
                <w:sz w:val="18"/>
                <w:szCs w:val="18"/>
              </w:rPr>
              <w:t>İzlenen içerikten üç cümle yazılarak bu cümlelerin hangi bölümde yer aldığı, önemli bir bilgi olup olmadığı gerekçeleriyle birlikte tabloya yazılacak.</w:t>
            </w:r>
          </w:p>
          <w:p w:rsidR="00000282" w:rsidRPr="00000282" w:rsidRDefault="00000282" w:rsidP="00000282">
            <w:pPr>
              <w:pStyle w:val="AralkYok"/>
              <w:rPr>
                <w:rFonts w:ascii="Times New Roman" w:hAnsi="Times New Roman" w:cs="Times New Roman"/>
                <w:sz w:val="18"/>
                <w:szCs w:val="18"/>
              </w:rPr>
            </w:pPr>
            <w:r>
              <w:rPr>
                <w:rFonts w:ascii="Times New Roman" w:hAnsi="Times New Roman" w:cs="Times New Roman"/>
                <w:b/>
                <w:bCs/>
                <w:sz w:val="18"/>
                <w:szCs w:val="18"/>
              </w:rPr>
              <w:t xml:space="preserve">5. ANLAYALIM </w:t>
            </w:r>
          </w:p>
          <w:p w:rsidR="00EE7987" w:rsidRDefault="003472AA" w:rsidP="00EE7987">
            <w:pPr>
              <w:pStyle w:val="AralkYok"/>
              <w:numPr>
                <w:ilvl w:val="0"/>
                <w:numId w:val="6"/>
              </w:numPr>
              <w:rPr>
                <w:rFonts w:ascii="Times New Roman" w:hAnsi="Times New Roman" w:cs="Times New Roman"/>
                <w:sz w:val="18"/>
                <w:szCs w:val="18"/>
              </w:rPr>
            </w:pPr>
            <w:r>
              <w:rPr>
                <w:rFonts w:ascii="Times New Roman" w:hAnsi="Times New Roman" w:cs="Times New Roman"/>
                <w:sz w:val="18"/>
                <w:szCs w:val="18"/>
              </w:rPr>
              <w:t xml:space="preserve">Bir önceki bölümde izlenen içerik anlaşılırlık ya da güncellik bakımından değerlendirilecek. </w:t>
            </w:r>
          </w:p>
          <w:p w:rsidR="007A5DAB" w:rsidRPr="00EE7987" w:rsidRDefault="007A5DAB" w:rsidP="00EE7987">
            <w:pPr>
              <w:pStyle w:val="AralkYok"/>
              <w:numPr>
                <w:ilvl w:val="0"/>
                <w:numId w:val="6"/>
              </w:numPr>
              <w:rPr>
                <w:rFonts w:ascii="Times New Roman" w:hAnsi="Times New Roman" w:cs="Times New Roman"/>
                <w:sz w:val="18"/>
                <w:szCs w:val="18"/>
              </w:rPr>
            </w:pPr>
            <w:r>
              <w:rPr>
                <w:rFonts w:ascii="Times New Roman" w:hAnsi="Times New Roman" w:cs="Times New Roman"/>
                <w:sz w:val="18"/>
                <w:szCs w:val="18"/>
              </w:rPr>
              <w:t>Değerlendirmeden ulaşılan sonuçlara göre bir konuşma yapılacak.</w:t>
            </w:r>
          </w:p>
          <w:p w:rsidR="00000282" w:rsidRDefault="00000282" w:rsidP="00000282">
            <w:pPr>
              <w:pStyle w:val="AralkYok"/>
              <w:rPr>
                <w:rFonts w:ascii="Times New Roman" w:hAnsi="Times New Roman" w:cs="Times New Roman"/>
                <w:b/>
                <w:bCs/>
                <w:sz w:val="18"/>
                <w:szCs w:val="18"/>
              </w:rPr>
            </w:pPr>
            <w:r>
              <w:rPr>
                <w:rFonts w:ascii="Times New Roman" w:hAnsi="Times New Roman" w:cs="Times New Roman"/>
                <w:b/>
                <w:bCs/>
                <w:sz w:val="18"/>
                <w:szCs w:val="18"/>
              </w:rPr>
              <w:t xml:space="preserve">6. ANLAYALIM </w:t>
            </w:r>
          </w:p>
          <w:p w:rsidR="007A5DAB" w:rsidRDefault="007A5DAB" w:rsidP="007A5DAB">
            <w:pPr>
              <w:pStyle w:val="AralkYok"/>
              <w:numPr>
                <w:ilvl w:val="0"/>
                <w:numId w:val="42"/>
              </w:numPr>
              <w:rPr>
                <w:rFonts w:ascii="Times New Roman" w:hAnsi="Times New Roman" w:cs="Times New Roman"/>
                <w:sz w:val="18"/>
                <w:szCs w:val="18"/>
              </w:rPr>
            </w:pPr>
            <w:r>
              <w:rPr>
                <w:rFonts w:ascii="Times New Roman" w:hAnsi="Times New Roman" w:cs="Times New Roman"/>
                <w:sz w:val="18"/>
                <w:szCs w:val="18"/>
              </w:rPr>
              <w:t>Şart işlevli söz varlığı ile ilgili cümleler oluşturulacak.</w:t>
            </w:r>
          </w:p>
          <w:p w:rsidR="007A5DAB" w:rsidRPr="00000282" w:rsidRDefault="007A5DAB" w:rsidP="007A5DAB">
            <w:pPr>
              <w:pStyle w:val="AralkYok"/>
              <w:numPr>
                <w:ilvl w:val="0"/>
                <w:numId w:val="42"/>
              </w:numPr>
              <w:rPr>
                <w:rFonts w:ascii="Times New Roman" w:hAnsi="Times New Roman" w:cs="Times New Roman"/>
                <w:sz w:val="18"/>
                <w:szCs w:val="18"/>
              </w:rPr>
            </w:pPr>
            <w:r>
              <w:rPr>
                <w:rFonts w:ascii="Times New Roman" w:hAnsi="Times New Roman" w:cs="Times New Roman"/>
                <w:sz w:val="18"/>
                <w:szCs w:val="18"/>
              </w:rPr>
              <w:t xml:space="preserve">İse, </w:t>
            </w:r>
            <w:proofErr w:type="gramStart"/>
            <w:r>
              <w:rPr>
                <w:rFonts w:ascii="Times New Roman" w:hAnsi="Times New Roman" w:cs="Times New Roman"/>
                <w:sz w:val="18"/>
                <w:szCs w:val="18"/>
              </w:rPr>
              <w:t>mi,</w:t>
            </w:r>
            <w:proofErr w:type="gramEnd"/>
            <w:r>
              <w:rPr>
                <w:rFonts w:ascii="Times New Roman" w:hAnsi="Times New Roman" w:cs="Times New Roman"/>
                <w:sz w:val="18"/>
                <w:szCs w:val="18"/>
              </w:rPr>
              <w:t xml:space="preserve"> ki, yalnız sözcükleri kullanılarak cümleler bağlanacak.</w:t>
            </w:r>
          </w:p>
          <w:p w:rsidR="00000282" w:rsidRPr="00000282" w:rsidRDefault="00000282" w:rsidP="00000282">
            <w:pPr>
              <w:pStyle w:val="AralkYok"/>
              <w:rPr>
                <w:rFonts w:ascii="Times New Roman" w:hAnsi="Times New Roman" w:cs="Times New Roman"/>
                <w:sz w:val="18"/>
                <w:szCs w:val="18"/>
              </w:rPr>
            </w:pPr>
            <w:r>
              <w:rPr>
                <w:rFonts w:ascii="Times New Roman" w:hAnsi="Times New Roman" w:cs="Times New Roman"/>
                <w:b/>
                <w:bCs/>
                <w:sz w:val="18"/>
                <w:szCs w:val="18"/>
              </w:rPr>
              <w:t xml:space="preserve">1. ANLATALIM </w:t>
            </w:r>
          </w:p>
          <w:p w:rsidR="00EE7987" w:rsidRPr="00EE7987" w:rsidRDefault="00EE7987" w:rsidP="00EE7987">
            <w:pPr>
              <w:pStyle w:val="AralkYok"/>
              <w:numPr>
                <w:ilvl w:val="0"/>
                <w:numId w:val="6"/>
              </w:numPr>
              <w:rPr>
                <w:rFonts w:ascii="Times New Roman" w:hAnsi="Times New Roman" w:cs="Times New Roman"/>
                <w:sz w:val="18"/>
                <w:szCs w:val="18"/>
              </w:rPr>
            </w:pPr>
            <w:r w:rsidRPr="00EE7987">
              <w:rPr>
                <w:rFonts w:ascii="Times New Roman" w:hAnsi="Times New Roman" w:cs="Times New Roman"/>
                <w:sz w:val="18"/>
                <w:szCs w:val="18"/>
              </w:rPr>
              <w:t>"Gelecek Derse Hazırlanalım" bölümündeki dijital araçlar kullanılmadan geçirilen güne dair notlar incelenecek.</w:t>
            </w:r>
          </w:p>
          <w:p w:rsidR="00EE7987" w:rsidRPr="00EE7987" w:rsidRDefault="00EE7987" w:rsidP="00EE7987">
            <w:pPr>
              <w:pStyle w:val="AralkYok"/>
              <w:numPr>
                <w:ilvl w:val="0"/>
                <w:numId w:val="6"/>
              </w:numPr>
              <w:rPr>
                <w:rFonts w:ascii="Times New Roman" w:hAnsi="Times New Roman" w:cs="Times New Roman"/>
                <w:sz w:val="18"/>
                <w:szCs w:val="18"/>
              </w:rPr>
            </w:pPr>
            <w:r w:rsidRPr="00EE7987">
              <w:rPr>
                <w:rFonts w:ascii="Times New Roman" w:hAnsi="Times New Roman" w:cs="Times New Roman"/>
                <w:sz w:val="18"/>
                <w:szCs w:val="18"/>
              </w:rPr>
              <w:t>Dijital araçsız geçirilen bu deneyim, en az iki düşünceyi geliştirme yolu kullanılarak sözlü olarak anlatılacak.</w:t>
            </w:r>
          </w:p>
          <w:p w:rsidR="00EE7987" w:rsidRPr="00EE7987" w:rsidRDefault="00EE7987" w:rsidP="00EE7987">
            <w:pPr>
              <w:pStyle w:val="AralkYok"/>
              <w:numPr>
                <w:ilvl w:val="0"/>
                <w:numId w:val="6"/>
              </w:numPr>
              <w:rPr>
                <w:rFonts w:ascii="Times New Roman" w:hAnsi="Times New Roman" w:cs="Times New Roman"/>
                <w:sz w:val="18"/>
                <w:szCs w:val="18"/>
              </w:rPr>
            </w:pPr>
            <w:r w:rsidRPr="00EE7987">
              <w:rPr>
                <w:rFonts w:ascii="Times New Roman" w:hAnsi="Times New Roman" w:cs="Times New Roman"/>
                <w:sz w:val="18"/>
                <w:szCs w:val="18"/>
              </w:rPr>
              <w:t>Konuşmada kullanılan düşünceyi geliştirme yollarının birbiriyle ve konuşmanın bütünüyle uyumlu olmasına dikkat edilecek.</w:t>
            </w:r>
          </w:p>
          <w:p w:rsidR="00000282" w:rsidRPr="00000282" w:rsidRDefault="00EE7987" w:rsidP="00000282">
            <w:pPr>
              <w:pStyle w:val="AralkYok"/>
              <w:rPr>
                <w:rFonts w:ascii="Times New Roman" w:hAnsi="Times New Roman" w:cs="Times New Roman"/>
                <w:sz w:val="18"/>
                <w:szCs w:val="18"/>
              </w:rPr>
            </w:pPr>
            <w:r w:rsidRPr="00EE7987">
              <w:rPr>
                <w:rFonts w:ascii="Times New Roman" w:hAnsi="Times New Roman" w:cs="Times New Roman"/>
                <w:b/>
                <w:bCs/>
                <w:sz w:val="18"/>
                <w:szCs w:val="18"/>
              </w:rPr>
              <w:t>2. ANLATALIM</w:t>
            </w:r>
            <w:r w:rsidR="00000282">
              <w:rPr>
                <w:rFonts w:ascii="Times New Roman" w:hAnsi="Times New Roman" w:cs="Times New Roman"/>
                <w:b/>
                <w:bCs/>
                <w:sz w:val="18"/>
                <w:szCs w:val="18"/>
              </w:rPr>
              <w:t xml:space="preserve"> </w:t>
            </w:r>
          </w:p>
          <w:p w:rsidR="00EE7987" w:rsidRPr="00EE7987" w:rsidRDefault="00EE7987" w:rsidP="00EE7987">
            <w:pPr>
              <w:pStyle w:val="AralkYok"/>
              <w:numPr>
                <w:ilvl w:val="0"/>
                <w:numId w:val="6"/>
              </w:numPr>
              <w:rPr>
                <w:rFonts w:ascii="Times New Roman" w:hAnsi="Times New Roman" w:cs="Times New Roman"/>
                <w:sz w:val="18"/>
                <w:szCs w:val="18"/>
              </w:rPr>
            </w:pPr>
            <w:r w:rsidRPr="00EE7987">
              <w:rPr>
                <w:rFonts w:ascii="Times New Roman" w:hAnsi="Times New Roman" w:cs="Times New Roman"/>
                <w:sz w:val="18"/>
                <w:szCs w:val="18"/>
              </w:rPr>
              <w:t>"Affan dede ve torunları" metnindeki kardeşlerden hangisinin haklı olduğuna karar verilecek ve ismi avuca yazılacak.</w:t>
            </w:r>
          </w:p>
          <w:p w:rsidR="00EE7987" w:rsidRPr="00EE7987" w:rsidRDefault="00EE7987" w:rsidP="00EE7987">
            <w:pPr>
              <w:pStyle w:val="AralkYok"/>
              <w:numPr>
                <w:ilvl w:val="0"/>
                <w:numId w:val="6"/>
              </w:numPr>
              <w:rPr>
                <w:rFonts w:ascii="Times New Roman" w:hAnsi="Times New Roman" w:cs="Times New Roman"/>
                <w:sz w:val="18"/>
                <w:szCs w:val="18"/>
              </w:rPr>
            </w:pPr>
            <w:r w:rsidRPr="00EE7987">
              <w:rPr>
                <w:rFonts w:ascii="Times New Roman" w:hAnsi="Times New Roman" w:cs="Times New Roman"/>
                <w:sz w:val="18"/>
                <w:szCs w:val="18"/>
              </w:rPr>
              <w:t>Sınıfta dolaşılarak, merak edilen arkadaşlara avuçtaki isim gösterilecek ve bu düşüncenin gerekçesi açıklanacak.</w:t>
            </w:r>
          </w:p>
          <w:p w:rsidR="00EE7987" w:rsidRPr="00EE7987" w:rsidRDefault="00EE7987" w:rsidP="00EE7987">
            <w:pPr>
              <w:pStyle w:val="AralkYok"/>
              <w:numPr>
                <w:ilvl w:val="0"/>
                <w:numId w:val="6"/>
              </w:numPr>
              <w:rPr>
                <w:rFonts w:ascii="Times New Roman" w:hAnsi="Times New Roman" w:cs="Times New Roman"/>
                <w:sz w:val="18"/>
                <w:szCs w:val="18"/>
              </w:rPr>
            </w:pPr>
            <w:r w:rsidRPr="00EE7987">
              <w:rPr>
                <w:rFonts w:ascii="Times New Roman" w:hAnsi="Times New Roman" w:cs="Times New Roman"/>
                <w:sz w:val="18"/>
                <w:szCs w:val="18"/>
              </w:rPr>
              <w:t>Arkadaşların görüşlerinden doğru olanlar kabul edilecek, tutarsız olanlar ise gerekçeleriyle çürütülecek.</w:t>
            </w:r>
          </w:p>
          <w:p w:rsidR="00A96663" w:rsidRDefault="00000282" w:rsidP="00A96663">
            <w:pPr>
              <w:pStyle w:val="AralkYok"/>
              <w:rPr>
                <w:rFonts w:ascii="Times New Roman" w:hAnsi="Times New Roman" w:cs="Times New Roman"/>
                <w:sz w:val="18"/>
                <w:szCs w:val="18"/>
              </w:rPr>
            </w:pPr>
            <w:r>
              <w:rPr>
                <w:rFonts w:ascii="Times New Roman" w:hAnsi="Times New Roman" w:cs="Times New Roman"/>
                <w:b/>
                <w:bCs/>
                <w:sz w:val="18"/>
                <w:szCs w:val="18"/>
              </w:rPr>
              <w:t xml:space="preserve">3. ANLATALIM </w:t>
            </w:r>
          </w:p>
          <w:p w:rsidR="00A96663" w:rsidRDefault="00A96663" w:rsidP="00A96663">
            <w:pPr>
              <w:pStyle w:val="AralkYok"/>
              <w:numPr>
                <w:ilvl w:val="0"/>
                <w:numId w:val="43"/>
              </w:numPr>
              <w:rPr>
                <w:rFonts w:ascii="Times New Roman" w:hAnsi="Times New Roman" w:cs="Times New Roman"/>
                <w:sz w:val="18"/>
                <w:szCs w:val="18"/>
              </w:rPr>
            </w:pPr>
            <w:r>
              <w:rPr>
                <w:rFonts w:ascii="Times New Roman" w:hAnsi="Times New Roman" w:cs="Times New Roman"/>
                <w:sz w:val="18"/>
                <w:szCs w:val="18"/>
              </w:rPr>
              <w:t>Günlük hayatta şahit olunan hitap şekilleri belirlenecek.</w:t>
            </w:r>
          </w:p>
          <w:p w:rsidR="00A96663" w:rsidRDefault="00A96663" w:rsidP="00A96663">
            <w:pPr>
              <w:pStyle w:val="AralkYok"/>
              <w:numPr>
                <w:ilvl w:val="0"/>
                <w:numId w:val="43"/>
              </w:numPr>
              <w:rPr>
                <w:rFonts w:ascii="Times New Roman" w:hAnsi="Times New Roman" w:cs="Times New Roman"/>
                <w:sz w:val="18"/>
                <w:szCs w:val="18"/>
              </w:rPr>
            </w:pPr>
            <w:r>
              <w:rPr>
                <w:rFonts w:ascii="Times New Roman" w:hAnsi="Times New Roman" w:cs="Times New Roman"/>
                <w:sz w:val="18"/>
                <w:szCs w:val="18"/>
              </w:rPr>
              <w:t>Belirlenen hitap şekilleri sınıflandırılacak.</w:t>
            </w:r>
          </w:p>
          <w:p w:rsidR="00A96663" w:rsidRDefault="00A96663" w:rsidP="00A96663">
            <w:pPr>
              <w:pStyle w:val="AralkYok"/>
              <w:numPr>
                <w:ilvl w:val="0"/>
                <w:numId w:val="43"/>
              </w:numPr>
              <w:rPr>
                <w:rFonts w:ascii="Times New Roman" w:hAnsi="Times New Roman" w:cs="Times New Roman"/>
                <w:sz w:val="18"/>
                <w:szCs w:val="18"/>
              </w:rPr>
            </w:pPr>
            <w:r>
              <w:rPr>
                <w:rFonts w:ascii="Times New Roman" w:hAnsi="Times New Roman" w:cs="Times New Roman"/>
                <w:sz w:val="18"/>
                <w:szCs w:val="18"/>
              </w:rPr>
              <w:t>Sınıflandırmadan hareketle bir konuşma yaptırılacak. Konuşmalar tablo, grafik, şekil ya da görselle desteklenecek.</w:t>
            </w:r>
          </w:p>
          <w:p w:rsidR="00000282" w:rsidRDefault="00A96663" w:rsidP="00A96663">
            <w:pPr>
              <w:pStyle w:val="AralkYok"/>
              <w:rPr>
                <w:rFonts w:ascii="Times New Roman" w:hAnsi="Times New Roman" w:cs="Times New Roman"/>
                <w:b/>
                <w:bCs/>
                <w:sz w:val="18"/>
                <w:szCs w:val="18"/>
              </w:rPr>
            </w:pPr>
            <w:r>
              <w:rPr>
                <w:rFonts w:ascii="Times New Roman" w:hAnsi="Times New Roman" w:cs="Times New Roman"/>
                <w:b/>
                <w:bCs/>
                <w:sz w:val="18"/>
                <w:szCs w:val="18"/>
              </w:rPr>
              <w:t xml:space="preserve"> </w:t>
            </w:r>
            <w:r w:rsidR="00000282">
              <w:rPr>
                <w:rFonts w:ascii="Times New Roman" w:hAnsi="Times New Roman" w:cs="Times New Roman"/>
                <w:b/>
                <w:bCs/>
                <w:sz w:val="18"/>
                <w:szCs w:val="18"/>
              </w:rPr>
              <w:t xml:space="preserve">4. ANLATALIM </w:t>
            </w:r>
          </w:p>
          <w:p w:rsidR="00A96663" w:rsidRPr="00A96663" w:rsidRDefault="00A96663" w:rsidP="00A96663">
            <w:pPr>
              <w:pStyle w:val="AralkYok"/>
              <w:numPr>
                <w:ilvl w:val="0"/>
                <w:numId w:val="44"/>
              </w:numPr>
              <w:rPr>
                <w:rFonts w:ascii="Times New Roman" w:hAnsi="Times New Roman" w:cs="Times New Roman"/>
                <w:sz w:val="18"/>
                <w:szCs w:val="18"/>
              </w:rPr>
            </w:pPr>
            <w:r w:rsidRPr="00A96663">
              <w:rPr>
                <w:rFonts w:ascii="Times New Roman" w:hAnsi="Times New Roman" w:cs="Times New Roman"/>
                <w:bCs/>
                <w:sz w:val="18"/>
                <w:szCs w:val="18"/>
              </w:rPr>
              <w:t>Sınıf gruplara ayrılacak.</w:t>
            </w:r>
          </w:p>
          <w:p w:rsidR="00A96663" w:rsidRPr="00A96663" w:rsidRDefault="00A96663" w:rsidP="00A96663">
            <w:pPr>
              <w:pStyle w:val="AralkYok"/>
              <w:numPr>
                <w:ilvl w:val="0"/>
                <w:numId w:val="44"/>
              </w:numPr>
              <w:rPr>
                <w:rFonts w:ascii="Times New Roman" w:hAnsi="Times New Roman" w:cs="Times New Roman"/>
                <w:sz w:val="18"/>
                <w:szCs w:val="18"/>
              </w:rPr>
            </w:pPr>
            <w:r w:rsidRPr="00A96663">
              <w:rPr>
                <w:rFonts w:ascii="Times New Roman" w:hAnsi="Times New Roman" w:cs="Times New Roman"/>
                <w:bCs/>
                <w:sz w:val="18"/>
                <w:szCs w:val="18"/>
              </w:rPr>
              <w:t>Giriş cümlesi verilen öykü gruplar tarafından tamamlanacak.</w:t>
            </w:r>
          </w:p>
          <w:p w:rsidR="00A96663" w:rsidRPr="00A96663" w:rsidRDefault="00A96663" w:rsidP="00A96663">
            <w:pPr>
              <w:pStyle w:val="AralkYok"/>
              <w:numPr>
                <w:ilvl w:val="0"/>
                <w:numId w:val="44"/>
              </w:numPr>
              <w:rPr>
                <w:rFonts w:ascii="Times New Roman" w:hAnsi="Times New Roman" w:cs="Times New Roman"/>
                <w:sz w:val="18"/>
                <w:szCs w:val="18"/>
              </w:rPr>
            </w:pPr>
            <w:r w:rsidRPr="00A96663">
              <w:rPr>
                <w:rFonts w:ascii="Times New Roman" w:hAnsi="Times New Roman" w:cs="Times New Roman"/>
                <w:bCs/>
                <w:sz w:val="18"/>
                <w:szCs w:val="18"/>
              </w:rPr>
              <w:t>Grupla yazma yöntemi çeşitli ölçütlere göre on üzerinden puanlanacak.</w:t>
            </w:r>
          </w:p>
          <w:p w:rsidR="00000282" w:rsidRDefault="00000282" w:rsidP="00000282">
            <w:pPr>
              <w:pStyle w:val="AralkYok"/>
              <w:rPr>
                <w:rFonts w:ascii="Times New Roman" w:hAnsi="Times New Roman" w:cs="Times New Roman"/>
                <w:b/>
                <w:bCs/>
                <w:sz w:val="18"/>
                <w:szCs w:val="18"/>
              </w:rPr>
            </w:pPr>
            <w:r>
              <w:rPr>
                <w:rFonts w:ascii="Times New Roman" w:hAnsi="Times New Roman" w:cs="Times New Roman"/>
                <w:b/>
                <w:bCs/>
                <w:sz w:val="18"/>
                <w:szCs w:val="18"/>
              </w:rPr>
              <w:t xml:space="preserve">5. ANLATALIM </w:t>
            </w:r>
          </w:p>
          <w:p w:rsidR="00A96663" w:rsidRPr="00EE7987" w:rsidRDefault="00A96663" w:rsidP="00A96663">
            <w:pPr>
              <w:pStyle w:val="AralkYok"/>
              <w:numPr>
                <w:ilvl w:val="0"/>
                <w:numId w:val="6"/>
              </w:numPr>
              <w:rPr>
                <w:rFonts w:ascii="Times New Roman" w:hAnsi="Times New Roman" w:cs="Times New Roman"/>
                <w:sz w:val="18"/>
                <w:szCs w:val="18"/>
              </w:rPr>
            </w:pPr>
            <w:r>
              <w:rPr>
                <w:rFonts w:ascii="Times New Roman" w:hAnsi="Times New Roman" w:cs="Times New Roman"/>
                <w:sz w:val="18"/>
                <w:szCs w:val="18"/>
              </w:rPr>
              <w:t>“</w:t>
            </w:r>
            <w:r w:rsidRPr="00EE7987">
              <w:rPr>
                <w:rFonts w:ascii="Times New Roman" w:hAnsi="Times New Roman" w:cs="Times New Roman"/>
                <w:sz w:val="18"/>
                <w:szCs w:val="18"/>
              </w:rPr>
              <w:t>Tek</w:t>
            </w:r>
            <w:r>
              <w:rPr>
                <w:rFonts w:ascii="Times New Roman" w:hAnsi="Times New Roman" w:cs="Times New Roman"/>
                <w:sz w:val="18"/>
                <w:szCs w:val="18"/>
              </w:rPr>
              <w:t>noloji İle Yatan Uykusuz Kalkar”</w:t>
            </w:r>
            <w:r w:rsidRPr="00EE7987">
              <w:rPr>
                <w:rFonts w:ascii="Times New Roman" w:hAnsi="Times New Roman" w:cs="Times New Roman"/>
                <w:sz w:val="18"/>
                <w:szCs w:val="18"/>
              </w:rPr>
              <w:t xml:space="preserve"> başlıklı haber metni okunacak.</w:t>
            </w:r>
          </w:p>
          <w:p w:rsidR="00A96663" w:rsidRPr="00EE7987" w:rsidRDefault="00A96663" w:rsidP="00A96663">
            <w:pPr>
              <w:pStyle w:val="AralkYok"/>
              <w:numPr>
                <w:ilvl w:val="0"/>
                <w:numId w:val="6"/>
              </w:numPr>
              <w:rPr>
                <w:rFonts w:ascii="Times New Roman" w:hAnsi="Times New Roman" w:cs="Times New Roman"/>
                <w:sz w:val="18"/>
                <w:szCs w:val="18"/>
              </w:rPr>
            </w:pPr>
            <w:r w:rsidRPr="00EE7987">
              <w:rPr>
                <w:rFonts w:ascii="Times New Roman" w:hAnsi="Times New Roman" w:cs="Times New Roman"/>
                <w:sz w:val="18"/>
                <w:szCs w:val="18"/>
              </w:rPr>
              <w:t>Haber metnine başlık verilirken hangi kaynaktan (atasözü, deyim, fıkra) esinlenildiği işaretlenecek ve gerekçesi açıklanacak.</w:t>
            </w:r>
          </w:p>
          <w:p w:rsidR="00A96663" w:rsidRPr="00A96663" w:rsidRDefault="00A96663" w:rsidP="00A96663">
            <w:pPr>
              <w:pStyle w:val="AralkYok"/>
              <w:numPr>
                <w:ilvl w:val="0"/>
                <w:numId w:val="6"/>
              </w:numPr>
              <w:rPr>
                <w:rFonts w:ascii="Times New Roman" w:hAnsi="Times New Roman" w:cs="Times New Roman"/>
                <w:sz w:val="18"/>
                <w:szCs w:val="18"/>
              </w:rPr>
            </w:pPr>
            <w:r>
              <w:rPr>
                <w:rFonts w:ascii="Times New Roman" w:hAnsi="Times New Roman" w:cs="Times New Roman"/>
                <w:sz w:val="18"/>
                <w:szCs w:val="18"/>
              </w:rPr>
              <w:t>“Ekrana Bakma Bana Bak!”</w:t>
            </w:r>
            <w:r w:rsidRPr="00EE7987">
              <w:rPr>
                <w:rFonts w:ascii="Times New Roman" w:hAnsi="Times New Roman" w:cs="Times New Roman"/>
                <w:sz w:val="18"/>
                <w:szCs w:val="18"/>
              </w:rPr>
              <w:t xml:space="preserve"> metninden ve ön bilgilerden hareketle, haber metninde yer alan araştırmanın sonuçlarına yönelik tahminler yapılacak ve bu tahminler kısa bir yazı ile sonuç bölümü şeklinde sunulacak.</w:t>
            </w:r>
          </w:p>
          <w:p w:rsidR="00000282" w:rsidRDefault="00EE7987" w:rsidP="00000282">
            <w:pPr>
              <w:pStyle w:val="AralkYok"/>
              <w:rPr>
                <w:rFonts w:ascii="Times New Roman" w:hAnsi="Times New Roman" w:cs="Times New Roman"/>
                <w:sz w:val="18"/>
                <w:szCs w:val="18"/>
              </w:rPr>
            </w:pPr>
            <w:r w:rsidRPr="00EE7987">
              <w:rPr>
                <w:rFonts w:ascii="Times New Roman" w:hAnsi="Times New Roman" w:cs="Times New Roman"/>
                <w:b/>
                <w:bCs/>
                <w:sz w:val="18"/>
                <w:szCs w:val="18"/>
              </w:rPr>
              <w:t>6. ANLATALIM:</w:t>
            </w:r>
            <w:r w:rsidRPr="00EE7987">
              <w:rPr>
                <w:rFonts w:ascii="Times New Roman" w:hAnsi="Times New Roman" w:cs="Times New Roman"/>
                <w:sz w:val="18"/>
                <w:szCs w:val="18"/>
              </w:rPr>
              <w:t xml:space="preserve"> </w:t>
            </w:r>
          </w:p>
          <w:p w:rsidR="000A5751" w:rsidRDefault="000A5751" w:rsidP="000A5751">
            <w:pPr>
              <w:pStyle w:val="AralkYok"/>
              <w:numPr>
                <w:ilvl w:val="0"/>
                <w:numId w:val="45"/>
              </w:numPr>
              <w:rPr>
                <w:rFonts w:ascii="Times New Roman" w:hAnsi="Times New Roman" w:cs="Times New Roman"/>
                <w:sz w:val="18"/>
                <w:szCs w:val="18"/>
              </w:rPr>
            </w:pPr>
            <w:r>
              <w:rPr>
                <w:rFonts w:ascii="Times New Roman" w:hAnsi="Times New Roman" w:cs="Times New Roman"/>
                <w:sz w:val="18"/>
                <w:szCs w:val="18"/>
              </w:rPr>
              <w:t xml:space="preserve">Yüz ifadeleri görseli incelenerek bu ifadeleri ayırmak için bir özellik seçilecek. </w:t>
            </w:r>
          </w:p>
          <w:p w:rsidR="000A5751" w:rsidRDefault="000A5751" w:rsidP="000A5751">
            <w:pPr>
              <w:pStyle w:val="AralkYok"/>
              <w:numPr>
                <w:ilvl w:val="0"/>
                <w:numId w:val="45"/>
              </w:numPr>
              <w:rPr>
                <w:rFonts w:ascii="Times New Roman" w:hAnsi="Times New Roman" w:cs="Times New Roman"/>
                <w:sz w:val="18"/>
                <w:szCs w:val="18"/>
              </w:rPr>
            </w:pPr>
            <w:r>
              <w:rPr>
                <w:rFonts w:ascii="Times New Roman" w:hAnsi="Times New Roman" w:cs="Times New Roman"/>
                <w:sz w:val="18"/>
                <w:szCs w:val="18"/>
              </w:rPr>
              <w:t>Bu yüz ifadelerin ayırt edici özelliklerinden hareketle sınıflandırılarak bu sınıflandırmayı yansıtan bir yazı yazılacak.</w:t>
            </w:r>
          </w:p>
          <w:p w:rsidR="00A96663" w:rsidRPr="00A96663" w:rsidRDefault="00A96663" w:rsidP="00A96663">
            <w:pPr>
              <w:pStyle w:val="AralkYok"/>
              <w:rPr>
                <w:rFonts w:ascii="Times New Roman" w:hAnsi="Times New Roman" w:cs="Times New Roman"/>
                <w:b/>
                <w:sz w:val="18"/>
                <w:szCs w:val="18"/>
              </w:rPr>
            </w:pPr>
            <w:r w:rsidRPr="00A96663">
              <w:rPr>
                <w:rFonts w:ascii="Times New Roman" w:hAnsi="Times New Roman" w:cs="Times New Roman"/>
                <w:b/>
                <w:sz w:val="18"/>
                <w:szCs w:val="18"/>
              </w:rPr>
              <w:t>7.ANLATALIM</w:t>
            </w:r>
          </w:p>
          <w:p w:rsidR="00A96663" w:rsidRPr="00EE7987" w:rsidRDefault="000A5751" w:rsidP="00A96663">
            <w:pPr>
              <w:pStyle w:val="AralkYok"/>
              <w:numPr>
                <w:ilvl w:val="0"/>
                <w:numId w:val="6"/>
              </w:numPr>
              <w:rPr>
                <w:rFonts w:ascii="Times New Roman" w:hAnsi="Times New Roman" w:cs="Times New Roman"/>
                <w:sz w:val="18"/>
                <w:szCs w:val="18"/>
              </w:rPr>
            </w:pPr>
            <w:r>
              <w:rPr>
                <w:rFonts w:ascii="Times New Roman" w:hAnsi="Times New Roman" w:cs="Times New Roman"/>
                <w:sz w:val="18"/>
                <w:szCs w:val="18"/>
              </w:rPr>
              <w:t>“Ekrana Bakma Bana Bak!”</w:t>
            </w:r>
            <w:r w:rsidR="00A96663" w:rsidRPr="00EE7987">
              <w:rPr>
                <w:rFonts w:ascii="Times New Roman" w:hAnsi="Times New Roman" w:cs="Times New Roman"/>
                <w:sz w:val="18"/>
                <w:szCs w:val="18"/>
              </w:rPr>
              <w:t xml:space="preserve"> metninin içeriğini daha iyi yansıtan cümleler belirlenerek işaretlenecek.</w:t>
            </w:r>
          </w:p>
          <w:p w:rsidR="00A96663" w:rsidRDefault="00A96663" w:rsidP="00A96663">
            <w:pPr>
              <w:pStyle w:val="AralkYok"/>
              <w:numPr>
                <w:ilvl w:val="0"/>
                <w:numId w:val="6"/>
              </w:numPr>
              <w:rPr>
                <w:rFonts w:ascii="Times New Roman" w:hAnsi="Times New Roman" w:cs="Times New Roman"/>
                <w:sz w:val="18"/>
                <w:szCs w:val="18"/>
              </w:rPr>
            </w:pPr>
            <w:r w:rsidRPr="00EE7987">
              <w:rPr>
                <w:rFonts w:ascii="Times New Roman" w:hAnsi="Times New Roman" w:cs="Times New Roman"/>
                <w:sz w:val="18"/>
                <w:szCs w:val="18"/>
              </w:rPr>
              <w:t>İşaretlenen cümleler metnin düşünce akışına göre numaralandırılarak sıralanacak ve bu sıralama kullanılarak metin kendi ifadeleriyle özetlenecek.</w:t>
            </w:r>
          </w:p>
          <w:p w:rsidR="000A5751" w:rsidRPr="000A5751" w:rsidRDefault="000A5751" w:rsidP="000A5751">
            <w:pPr>
              <w:pStyle w:val="AralkYok"/>
              <w:rPr>
                <w:rFonts w:ascii="Times New Roman" w:hAnsi="Times New Roman" w:cs="Times New Roman"/>
                <w:b/>
                <w:sz w:val="18"/>
                <w:szCs w:val="18"/>
              </w:rPr>
            </w:pPr>
            <w:r w:rsidRPr="000A5751">
              <w:rPr>
                <w:rFonts w:ascii="Times New Roman" w:hAnsi="Times New Roman" w:cs="Times New Roman"/>
                <w:b/>
                <w:sz w:val="18"/>
                <w:szCs w:val="18"/>
              </w:rPr>
              <w:t>8.ANLATALIM</w:t>
            </w:r>
          </w:p>
          <w:p w:rsidR="000A5751" w:rsidRPr="00A96663" w:rsidRDefault="000A5751" w:rsidP="00A96663">
            <w:pPr>
              <w:pStyle w:val="AralkYok"/>
              <w:numPr>
                <w:ilvl w:val="0"/>
                <w:numId w:val="6"/>
              </w:numPr>
              <w:rPr>
                <w:rFonts w:ascii="Times New Roman" w:hAnsi="Times New Roman" w:cs="Times New Roman"/>
                <w:sz w:val="18"/>
                <w:szCs w:val="18"/>
              </w:rPr>
            </w:pPr>
            <w:r>
              <w:rPr>
                <w:rFonts w:ascii="Times New Roman" w:hAnsi="Times New Roman" w:cs="Times New Roman"/>
                <w:sz w:val="18"/>
                <w:szCs w:val="18"/>
              </w:rPr>
              <w:t>Okuduğumuz metin sıralı kronolojik yapıya göre kitaptaki tabloya şemaya yazılacak. Yazılan cümlelerde geçiş ve bağlantı ifadelerine yer verilmesi sağlanacak.</w:t>
            </w:r>
          </w:p>
          <w:p w:rsidR="00EE7987" w:rsidRPr="00EE7987" w:rsidRDefault="00EE7987" w:rsidP="00000282">
            <w:pPr>
              <w:pStyle w:val="AralkYok"/>
              <w:rPr>
                <w:rFonts w:ascii="Times New Roman" w:hAnsi="Times New Roman" w:cs="Times New Roman"/>
                <w:sz w:val="18"/>
                <w:szCs w:val="18"/>
              </w:rPr>
            </w:pPr>
            <w:r w:rsidRPr="00EE7987">
              <w:rPr>
                <w:rFonts w:ascii="Times New Roman" w:hAnsi="Times New Roman" w:cs="Times New Roman"/>
                <w:b/>
                <w:bCs/>
                <w:sz w:val="18"/>
                <w:szCs w:val="18"/>
              </w:rPr>
              <w:t>GÖREVİMİZİ BİLELİM!</w:t>
            </w:r>
          </w:p>
          <w:p w:rsidR="00EE7987" w:rsidRPr="00EE7987" w:rsidRDefault="00EE7987" w:rsidP="00EE7987">
            <w:pPr>
              <w:pStyle w:val="AralkYok"/>
              <w:numPr>
                <w:ilvl w:val="0"/>
                <w:numId w:val="6"/>
              </w:numPr>
              <w:rPr>
                <w:rFonts w:ascii="Times New Roman" w:hAnsi="Times New Roman" w:cs="Times New Roman"/>
                <w:sz w:val="18"/>
                <w:szCs w:val="18"/>
              </w:rPr>
            </w:pPr>
            <w:r w:rsidRPr="00EE7987">
              <w:rPr>
                <w:rFonts w:ascii="Times New Roman" w:hAnsi="Times New Roman" w:cs="Times New Roman"/>
                <w:sz w:val="18"/>
                <w:szCs w:val="18"/>
              </w:rPr>
              <w:t>İletişim engelleri üzerine araşt</w:t>
            </w:r>
            <w:r w:rsidR="000A5751">
              <w:rPr>
                <w:rFonts w:ascii="Times New Roman" w:hAnsi="Times New Roman" w:cs="Times New Roman"/>
                <w:sz w:val="18"/>
                <w:szCs w:val="18"/>
              </w:rPr>
              <w:t>ırma yapılacak. Bu araştırmada “</w:t>
            </w:r>
            <w:r w:rsidRPr="00EE7987">
              <w:rPr>
                <w:rFonts w:ascii="Times New Roman" w:hAnsi="Times New Roman" w:cs="Times New Roman"/>
                <w:sz w:val="18"/>
                <w:szCs w:val="18"/>
              </w:rPr>
              <w:t>İnsanlar aynı dili konuştukları hâlde niçin bazen anlaşamazlar?</w:t>
            </w:r>
            <w:r w:rsidR="000A5751">
              <w:rPr>
                <w:rFonts w:ascii="Times New Roman" w:hAnsi="Times New Roman" w:cs="Times New Roman"/>
                <w:sz w:val="18"/>
                <w:szCs w:val="18"/>
              </w:rPr>
              <w:t>”, “</w:t>
            </w:r>
            <w:r w:rsidRPr="00EE7987">
              <w:rPr>
                <w:rFonts w:ascii="Times New Roman" w:hAnsi="Times New Roman" w:cs="Times New Roman"/>
                <w:sz w:val="18"/>
                <w:szCs w:val="18"/>
              </w:rPr>
              <w:t>Etkili iletişi</w:t>
            </w:r>
            <w:r w:rsidR="000A5751">
              <w:rPr>
                <w:rFonts w:ascii="Times New Roman" w:hAnsi="Times New Roman" w:cs="Times New Roman"/>
                <w:sz w:val="18"/>
                <w:szCs w:val="18"/>
              </w:rPr>
              <w:t>min önündeki engeller nelerdir?” ve “</w:t>
            </w:r>
            <w:r w:rsidRPr="00EE7987">
              <w:rPr>
                <w:rFonts w:ascii="Times New Roman" w:hAnsi="Times New Roman" w:cs="Times New Roman"/>
                <w:sz w:val="18"/>
                <w:szCs w:val="18"/>
              </w:rPr>
              <w:t>İ</w:t>
            </w:r>
            <w:r w:rsidR="000A5751">
              <w:rPr>
                <w:rFonts w:ascii="Times New Roman" w:hAnsi="Times New Roman" w:cs="Times New Roman"/>
                <w:sz w:val="18"/>
                <w:szCs w:val="18"/>
              </w:rPr>
              <w:t>letişim engelleri nasıl aşılır?”</w:t>
            </w:r>
            <w:r w:rsidRPr="00EE7987">
              <w:rPr>
                <w:rFonts w:ascii="Times New Roman" w:hAnsi="Times New Roman" w:cs="Times New Roman"/>
                <w:sz w:val="18"/>
                <w:szCs w:val="18"/>
              </w:rPr>
              <w:t xml:space="preserve"> gibi sorulara yanıt aranacak.</w:t>
            </w:r>
          </w:p>
          <w:p w:rsidR="00DB083E" w:rsidRPr="00EE7987" w:rsidRDefault="00EE7987" w:rsidP="00EE7987">
            <w:pPr>
              <w:pStyle w:val="AralkYok"/>
              <w:numPr>
                <w:ilvl w:val="0"/>
                <w:numId w:val="6"/>
              </w:numPr>
              <w:rPr>
                <w:rFonts w:ascii="Times New Roman" w:hAnsi="Times New Roman" w:cs="Times New Roman"/>
                <w:sz w:val="18"/>
                <w:szCs w:val="18"/>
              </w:rPr>
            </w:pPr>
            <w:r w:rsidRPr="00EE7987">
              <w:rPr>
                <w:rFonts w:ascii="Times New Roman" w:hAnsi="Times New Roman" w:cs="Times New Roman"/>
                <w:sz w:val="18"/>
                <w:szCs w:val="18"/>
              </w:rPr>
              <w:t>Araştırma sırasında edinilen bilgiler deftere not alınacak.</w:t>
            </w:r>
          </w:p>
        </w:tc>
      </w:tr>
      <w:tr w:rsidR="00C63A6A" w:rsidRPr="00FD2E4F" w:rsidTr="00C63A6A">
        <w:tc>
          <w:tcPr>
            <w:tcW w:w="1809" w:type="dxa"/>
          </w:tcPr>
          <w:p w:rsidR="00C63A6A" w:rsidRPr="00B904B0" w:rsidRDefault="00C63A6A" w:rsidP="00C63A6A">
            <w:pPr>
              <w:shd w:val="clear" w:color="auto" w:fill="FFFFFF"/>
              <w:rPr>
                <w:rFonts w:ascii="Times New Roman" w:hAnsi="Times New Roman" w:cs="Times New Roman"/>
                <w:color w:val="2C2F34"/>
                <w:sz w:val="14"/>
                <w:szCs w:val="14"/>
              </w:rPr>
            </w:pPr>
            <w:r w:rsidRPr="00B904B0">
              <w:rPr>
                <w:rFonts w:ascii="Times New Roman" w:hAnsi="Times New Roman" w:cs="Times New Roman"/>
                <w:b/>
                <w:bCs/>
                <w:sz w:val="14"/>
                <w:szCs w:val="14"/>
              </w:rPr>
              <w:lastRenderedPageBreak/>
              <w:t>Dersin İşlenişiyle İlgili Açıklamalar</w:t>
            </w:r>
          </w:p>
        </w:tc>
        <w:tc>
          <w:tcPr>
            <w:tcW w:w="8476" w:type="dxa"/>
            <w:gridSpan w:val="3"/>
          </w:tcPr>
          <w:p w:rsidR="00C63A6A" w:rsidRPr="00702E80" w:rsidRDefault="00C63A6A" w:rsidP="00C63A6A">
            <w:pPr>
              <w:shd w:val="clear" w:color="auto" w:fill="FFFFFF"/>
              <w:jc w:val="both"/>
              <w:rPr>
                <w:rFonts w:ascii="Times New Roman" w:hAnsi="Times New Roman" w:cs="Times New Roman"/>
                <w:color w:val="2C2F34"/>
                <w:sz w:val="18"/>
                <w:szCs w:val="18"/>
              </w:rPr>
            </w:pPr>
          </w:p>
        </w:tc>
      </w:tr>
      <w:tr w:rsidR="00C63A6A" w:rsidRPr="00FD2E4F" w:rsidTr="00C63A6A">
        <w:tc>
          <w:tcPr>
            <w:tcW w:w="2660" w:type="dxa"/>
            <w:gridSpan w:val="2"/>
          </w:tcPr>
          <w:p w:rsidR="00702E80" w:rsidRDefault="00702E80" w:rsidP="00C63A6A">
            <w:pPr>
              <w:rPr>
                <w:rFonts w:ascii="Times New Roman" w:hAnsi="Times New Roman" w:cs="Times New Roman"/>
                <w:b/>
                <w:bCs/>
                <w:sz w:val="22"/>
                <w:szCs w:val="22"/>
              </w:rPr>
            </w:pPr>
          </w:p>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Zenginleştirme</w:t>
            </w:r>
          </w:p>
        </w:tc>
        <w:tc>
          <w:tcPr>
            <w:tcW w:w="7625" w:type="dxa"/>
            <w:gridSpan w:val="2"/>
          </w:tcPr>
          <w:p w:rsidR="00C63A6A" w:rsidRPr="00FD05ED" w:rsidRDefault="00AE2461" w:rsidP="00FD05ED">
            <w:pPr>
              <w:pStyle w:val="ListeParagraf"/>
              <w:numPr>
                <w:ilvl w:val="0"/>
                <w:numId w:val="6"/>
              </w:numPr>
              <w:rPr>
                <w:rFonts w:ascii="Times New Roman" w:hAnsi="Times New Roman" w:cs="Times New Roman"/>
                <w:sz w:val="18"/>
                <w:szCs w:val="18"/>
              </w:rPr>
            </w:pPr>
            <w:r>
              <w:rPr>
                <w:rFonts w:ascii="Times New Roman" w:hAnsi="Times New Roman" w:cs="Times New Roman"/>
                <w:b/>
                <w:bCs/>
                <w:sz w:val="18"/>
                <w:szCs w:val="18"/>
              </w:rPr>
              <w:t xml:space="preserve">“Pozitif Etkileşim </w:t>
            </w:r>
            <w:bookmarkStart w:id="0" w:name="_GoBack"/>
            <w:bookmarkEnd w:id="0"/>
            <w:r>
              <w:rPr>
                <w:rFonts w:ascii="Times New Roman" w:hAnsi="Times New Roman" w:cs="Times New Roman"/>
                <w:b/>
                <w:bCs/>
                <w:sz w:val="18"/>
                <w:szCs w:val="18"/>
              </w:rPr>
              <w:t>Hikâyeleri</w:t>
            </w:r>
            <w:r w:rsidR="00EE7987" w:rsidRPr="00EE7987">
              <w:rPr>
                <w:rFonts w:ascii="Times New Roman" w:hAnsi="Times New Roman" w:cs="Times New Roman"/>
                <w:b/>
                <w:bCs/>
                <w:sz w:val="18"/>
                <w:szCs w:val="18"/>
              </w:rPr>
              <w:t xml:space="preserve"> </w:t>
            </w:r>
            <w:r w:rsidR="00A17A25" w:rsidRPr="00EE7987">
              <w:rPr>
                <w:rFonts w:ascii="Times New Roman" w:hAnsi="Times New Roman" w:cs="Times New Roman"/>
                <w:b/>
                <w:bCs/>
                <w:sz w:val="18"/>
                <w:szCs w:val="18"/>
              </w:rPr>
              <w:t>Çalıştayım</w:t>
            </w:r>
            <w:r>
              <w:rPr>
                <w:rFonts w:ascii="Times New Roman" w:hAnsi="Times New Roman" w:cs="Times New Roman"/>
                <w:b/>
                <w:bCs/>
                <w:sz w:val="18"/>
                <w:szCs w:val="18"/>
              </w:rPr>
              <w:t>”</w:t>
            </w:r>
            <w:r w:rsidR="00EE7987" w:rsidRPr="00EE7987">
              <w:rPr>
                <w:rFonts w:ascii="Times New Roman" w:hAnsi="Times New Roman" w:cs="Times New Roman"/>
                <w:b/>
                <w:bCs/>
                <w:sz w:val="18"/>
                <w:szCs w:val="18"/>
              </w:rPr>
              <w:t>:</w:t>
            </w:r>
            <w:r w:rsidR="00EE7987" w:rsidRPr="00EE7987">
              <w:rPr>
                <w:rFonts w:ascii="Times New Roman" w:hAnsi="Times New Roman" w:cs="Times New Roman"/>
                <w:sz w:val="18"/>
                <w:szCs w:val="18"/>
              </w:rPr>
              <w:t xml:space="preserve"> Öğrenciler, dijital araçların olumsuz etkileri yerine, olumlu sosyal etkileşimlerin (selamlaşma, gülümseme, </w:t>
            </w:r>
            <w:r w:rsidR="00A17A25" w:rsidRPr="00EE7987">
              <w:rPr>
                <w:rFonts w:ascii="Times New Roman" w:hAnsi="Times New Roman" w:cs="Times New Roman"/>
                <w:sz w:val="18"/>
                <w:szCs w:val="18"/>
              </w:rPr>
              <w:t>duygudaşlık</w:t>
            </w:r>
            <w:r w:rsidR="00EE7987" w:rsidRPr="00EE7987">
              <w:rPr>
                <w:rFonts w:ascii="Times New Roman" w:hAnsi="Times New Roman" w:cs="Times New Roman"/>
                <w:sz w:val="18"/>
                <w:szCs w:val="18"/>
              </w:rPr>
              <w:t xml:space="preserve"> kurma vb.) gücünü vurgulayan, kısa bir video veya çoklu ortam dest</w:t>
            </w:r>
            <w:r w:rsidR="00EE7987">
              <w:rPr>
                <w:rFonts w:ascii="Times New Roman" w:hAnsi="Times New Roman" w:cs="Times New Roman"/>
                <w:sz w:val="18"/>
                <w:szCs w:val="18"/>
              </w:rPr>
              <w:t xml:space="preserve">ekli bir </w:t>
            </w:r>
            <w:proofErr w:type="gramStart"/>
            <w:r w:rsidR="00EE7987">
              <w:rPr>
                <w:rFonts w:ascii="Times New Roman" w:hAnsi="Times New Roman" w:cs="Times New Roman"/>
                <w:sz w:val="18"/>
                <w:szCs w:val="18"/>
              </w:rPr>
              <w:t>hikaye</w:t>
            </w:r>
            <w:proofErr w:type="gramEnd"/>
            <w:r w:rsidR="00EE7987">
              <w:rPr>
                <w:rFonts w:ascii="Times New Roman" w:hAnsi="Times New Roman" w:cs="Times New Roman"/>
                <w:sz w:val="18"/>
                <w:szCs w:val="18"/>
              </w:rPr>
              <w:t xml:space="preserve"> hazırlayabilir.</w:t>
            </w:r>
          </w:p>
        </w:tc>
      </w:tr>
      <w:tr w:rsidR="00C63A6A" w:rsidRPr="00FD2E4F" w:rsidTr="00C63A6A">
        <w:tc>
          <w:tcPr>
            <w:tcW w:w="2660" w:type="dxa"/>
            <w:gridSpan w:val="2"/>
          </w:tcPr>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Destekleme</w:t>
            </w:r>
          </w:p>
        </w:tc>
        <w:tc>
          <w:tcPr>
            <w:tcW w:w="7625" w:type="dxa"/>
            <w:gridSpan w:val="2"/>
          </w:tcPr>
          <w:p w:rsidR="008874E9" w:rsidRPr="00702E80" w:rsidRDefault="000A5751" w:rsidP="00E64445">
            <w:pPr>
              <w:pStyle w:val="AralkYok"/>
              <w:numPr>
                <w:ilvl w:val="0"/>
                <w:numId w:val="7"/>
              </w:numPr>
              <w:rPr>
                <w:rFonts w:ascii="Times New Roman" w:hAnsi="Times New Roman" w:cs="Times New Roman"/>
                <w:sz w:val="18"/>
                <w:szCs w:val="18"/>
              </w:rPr>
            </w:pPr>
            <w:r>
              <w:rPr>
                <w:rFonts w:ascii="Times New Roman" w:hAnsi="Times New Roman" w:cs="Times New Roman"/>
                <w:sz w:val="18"/>
                <w:szCs w:val="18"/>
              </w:rPr>
              <w:t>Öğrenciler i</w:t>
            </w:r>
            <w:r w:rsidR="00EE7987" w:rsidRPr="00EE7987">
              <w:rPr>
                <w:rFonts w:ascii="Times New Roman" w:hAnsi="Times New Roman" w:cs="Times New Roman"/>
                <w:sz w:val="18"/>
                <w:szCs w:val="18"/>
              </w:rPr>
              <w:t>letişim problemlerini içeren görseller üzerinden konuşularak proble</w:t>
            </w:r>
            <w:r>
              <w:rPr>
                <w:rFonts w:ascii="Times New Roman" w:hAnsi="Times New Roman" w:cs="Times New Roman"/>
                <w:sz w:val="18"/>
                <w:szCs w:val="18"/>
              </w:rPr>
              <w:t>mlere çözüm önerileri sunabilir.</w:t>
            </w:r>
          </w:p>
        </w:tc>
      </w:tr>
    </w:tbl>
    <w:p w:rsidR="003F69AA" w:rsidRDefault="00432F86" w:rsidP="00B904B0">
      <w:pPr>
        <w:jc w:val="center"/>
        <w:rPr>
          <w:rFonts w:ascii="Times New Roman" w:hAnsi="Times New Roman" w:cs="Times New Roman"/>
          <w:b/>
          <w:sz w:val="22"/>
          <w:szCs w:val="22"/>
        </w:rPr>
      </w:pPr>
      <w:r w:rsidRPr="00432F86">
        <w:rPr>
          <w:rFonts w:ascii="Times New Roman" w:hAnsi="Times New Roman" w:cs="Times New Roman"/>
          <w:b/>
          <w:sz w:val="22"/>
          <w:szCs w:val="22"/>
        </w:rPr>
        <w:t>Yeliz BİNGÖL</w:t>
      </w:r>
    </w:p>
    <w:sectPr w:rsidR="003F69AA" w:rsidSect="00C63A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602"/>
    <w:multiLevelType w:val="multilevel"/>
    <w:tmpl w:val="B9B6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07F73"/>
    <w:multiLevelType w:val="hybridMultilevel"/>
    <w:tmpl w:val="7BB4291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45FB3"/>
    <w:multiLevelType w:val="hybridMultilevel"/>
    <w:tmpl w:val="37783F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8D17C57"/>
    <w:multiLevelType w:val="multilevel"/>
    <w:tmpl w:val="C03A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480B29"/>
    <w:multiLevelType w:val="hybridMultilevel"/>
    <w:tmpl w:val="9D32166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26D0A17"/>
    <w:multiLevelType w:val="hybridMultilevel"/>
    <w:tmpl w:val="AA76E0F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34D32C3"/>
    <w:multiLevelType w:val="hybridMultilevel"/>
    <w:tmpl w:val="40CAD77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69502F4"/>
    <w:multiLevelType w:val="hybridMultilevel"/>
    <w:tmpl w:val="DAB8569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8512A9"/>
    <w:multiLevelType w:val="hybridMultilevel"/>
    <w:tmpl w:val="1B48EFC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EB42013"/>
    <w:multiLevelType w:val="multilevel"/>
    <w:tmpl w:val="721E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255FC0"/>
    <w:multiLevelType w:val="hybridMultilevel"/>
    <w:tmpl w:val="20F26BE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60B3E2C"/>
    <w:multiLevelType w:val="multilevel"/>
    <w:tmpl w:val="C95A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713793"/>
    <w:multiLevelType w:val="multilevel"/>
    <w:tmpl w:val="940A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B71D1D"/>
    <w:multiLevelType w:val="hybridMultilevel"/>
    <w:tmpl w:val="18A23D8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EF36C2D"/>
    <w:multiLevelType w:val="multilevel"/>
    <w:tmpl w:val="B560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08517C"/>
    <w:multiLevelType w:val="hybridMultilevel"/>
    <w:tmpl w:val="86665ED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5140FF5"/>
    <w:multiLevelType w:val="hybridMultilevel"/>
    <w:tmpl w:val="EBCA37A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AEE08F3"/>
    <w:multiLevelType w:val="hybridMultilevel"/>
    <w:tmpl w:val="E95897E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B2F3CBD"/>
    <w:multiLevelType w:val="multilevel"/>
    <w:tmpl w:val="D534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FF6701"/>
    <w:multiLevelType w:val="hybridMultilevel"/>
    <w:tmpl w:val="B002D57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F4E4DC9"/>
    <w:multiLevelType w:val="multilevel"/>
    <w:tmpl w:val="9E80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A71BB9"/>
    <w:multiLevelType w:val="hybridMultilevel"/>
    <w:tmpl w:val="8708C2A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00A06CF"/>
    <w:multiLevelType w:val="hybridMultilevel"/>
    <w:tmpl w:val="A21C906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2C7018E"/>
    <w:multiLevelType w:val="hybridMultilevel"/>
    <w:tmpl w:val="8972636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35B3B1A"/>
    <w:multiLevelType w:val="hybridMultilevel"/>
    <w:tmpl w:val="879E5E08"/>
    <w:lvl w:ilvl="0" w:tplc="AE6A98F0">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3F71BA6"/>
    <w:multiLevelType w:val="hybridMultilevel"/>
    <w:tmpl w:val="5EEC032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9690583"/>
    <w:multiLevelType w:val="hybridMultilevel"/>
    <w:tmpl w:val="45DA13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B566B17"/>
    <w:multiLevelType w:val="hybridMultilevel"/>
    <w:tmpl w:val="1C18237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D9509E5"/>
    <w:multiLevelType w:val="multilevel"/>
    <w:tmpl w:val="772A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8F1FE7"/>
    <w:multiLevelType w:val="hybridMultilevel"/>
    <w:tmpl w:val="519E9A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2D27882"/>
    <w:multiLevelType w:val="multilevel"/>
    <w:tmpl w:val="B278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2439AB"/>
    <w:multiLevelType w:val="hybridMultilevel"/>
    <w:tmpl w:val="17AED45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D166550"/>
    <w:multiLevelType w:val="hybridMultilevel"/>
    <w:tmpl w:val="D8DC0F9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1900F69"/>
    <w:multiLevelType w:val="multilevel"/>
    <w:tmpl w:val="DCA2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191628"/>
    <w:multiLevelType w:val="hybridMultilevel"/>
    <w:tmpl w:val="22789A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53439B5"/>
    <w:multiLevelType w:val="hybridMultilevel"/>
    <w:tmpl w:val="4490A38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67B3E5F"/>
    <w:multiLevelType w:val="hybridMultilevel"/>
    <w:tmpl w:val="E91427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BC70740"/>
    <w:multiLevelType w:val="multilevel"/>
    <w:tmpl w:val="BD58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057313"/>
    <w:multiLevelType w:val="multilevel"/>
    <w:tmpl w:val="05FE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EA349A"/>
    <w:multiLevelType w:val="hybridMultilevel"/>
    <w:tmpl w:val="7B1C7F3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0BD5331"/>
    <w:multiLevelType w:val="hybridMultilevel"/>
    <w:tmpl w:val="A1C44E8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4CB6706"/>
    <w:multiLevelType w:val="hybridMultilevel"/>
    <w:tmpl w:val="5B100EE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5AC2362"/>
    <w:multiLevelType w:val="hybridMultilevel"/>
    <w:tmpl w:val="3F4A612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C5219DB"/>
    <w:multiLevelType w:val="multilevel"/>
    <w:tmpl w:val="2218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860F65"/>
    <w:multiLevelType w:val="multilevel"/>
    <w:tmpl w:val="9E1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4"/>
  </w:num>
  <w:num w:numId="3">
    <w:abstractNumId w:val="16"/>
  </w:num>
  <w:num w:numId="4">
    <w:abstractNumId w:val="24"/>
  </w:num>
  <w:num w:numId="5">
    <w:abstractNumId w:val="7"/>
  </w:num>
  <w:num w:numId="6">
    <w:abstractNumId w:val="41"/>
  </w:num>
  <w:num w:numId="7">
    <w:abstractNumId w:val="25"/>
  </w:num>
  <w:num w:numId="8">
    <w:abstractNumId w:val="36"/>
  </w:num>
  <w:num w:numId="9">
    <w:abstractNumId w:val="29"/>
  </w:num>
  <w:num w:numId="10">
    <w:abstractNumId w:val="31"/>
  </w:num>
  <w:num w:numId="11">
    <w:abstractNumId w:val="1"/>
  </w:num>
  <w:num w:numId="12">
    <w:abstractNumId w:val="10"/>
  </w:num>
  <w:num w:numId="13">
    <w:abstractNumId w:val="35"/>
  </w:num>
  <w:num w:numId="14">
    <w:abstractNumId w:val="21"/>
  </w:num>
  <w:num w:numId="15">
    <w:abstractNumId w:val="32"/>
  </w:num>
  <w:num w:numId="16">
    <w:abstractNumId w:val="26"/>
  </w:num>
  <w:num w:numId="17">
    <w:abstractNumId w:val="2"/>
  </w:num>
  <w:num w:numId="18">
    <w:abstractNumId w:val="6"/>
  </w:num>
  <w:num w:numId="19">
    <w:abstractNumId w:val="40"/>
  </w:num>
  <w:num w:numId="20">
    <w:abstractNumId w:val="8"/>
  </w:num>
  <w:num w:numId="21">
    <w:abstractNumId w:val="43"/>
  </w:num>
  <w:num w:numId="22">
    <w:abstractNumId w:val="44"/>
  </w:num>
  <w:num w:numId="23">
    <w:abstractNumId w:val="33"/>
  </w:num>
  <w:num w:numId="24">
    <w:abstractNumId w:val="30"/>
  </w:num>
  <w:num w:numId="25">
    <w:abstractNumId w:val="27"/>
  </w:num>
  <w:num w:numId="26">
    <w:abstractNumId w:val="15"/>
  </w:num>
  <w:num w:numId="27">
    <w:abstractNumId w:val="23"/>
  </w:num>
  <w:num w:numId="28">
    <w:abstractNumId w:val="42"/>
  </w:num>
  <w:num w:numId="29">
    <w:abstractNumId w:val="11"/>
  </w:num>
  <w:num w:numId="30">
    <w:abstractNumId w:val="5"/>
  </w:num>
  <w:num w:numId="31">
    <w:abstractNumId w:val="9"/>
  </w:num>
  <w:num w:numId="32">
    <w:abstractNumId w:val="38"/>
  </w:num>
  <w:num w:numId="33">
    <w:abstractNumId w:val="37"/>
  </w:num>
  <w:num w:numId="34">
    <w:abstractNumId w:val="20"/>
  </w:num>
  <w:num w:numId="35">
    <w:abstractNumId w:val="12"/>
  </w:num>
  <w:num w:numId="36">
    <w:abstractNumId w:val="28"/>
  </w:num>
  <w:num w:numId="37">
    <w:abstractNumId w:val="18"/>
  </w:num>
  <w:num w:numId="38">
    <w:abstractNumId w:val="14"/>
  </w:num>
  <w:num w:numId="39">
    <w:abstractNumId w:val="3"/>
  </w:num>
  <w:num w:numId="40">
    <w:abstractNumId w:val="0"/>
  </w:num>
  <w:num w:numId="41">
    <w:abstractNumId w:val="34"/>
  </w:num>
  <w:num w:numId="42">
    <w:abstractNumId w:val="22"/>
  </w:num>
  <w:num w:numId="43">
    <w:abstractNumId w:val="39"/>
  </w:num>
  <w:num w:numId="44">
    <w:abstractNumId w:val="13"/>
  </w:num>
  <w:num w:numId="45">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08"/>
    <w:rsid w:val="00000282"/>
    <w:rsid w:val="000366DF"/>
    <w:rsid w:val="00052642"/>
    <w:rsid w:val="000A5751"/>
    <w:rsid w:val="000B3F3F"/>
    <w:rsid w:val="000B431C"/>
    <w:rsid w:val="00155503"/>
    <w:rsid w:val="00180CC1"/>
    <w:rsid w:val="00185F2E"/>
    <w:rsid w:val="001E2249"/>
    <w:rsid w:val="002072BE"/>
    <w:rsid w:val="00224BEE"/>
    <w:rsid w:val="00235A1D"/>
    <w:rsid w:val="0024407F"/>
    <w:rsid w:val="002E5298"/>
    <w:rsid w:val="00312BC4"/>
    <w:rsid w:val="0032062F"/>
    <w:rsid w:val="00330833"/>
    <w:rsid w:val="00345C81"/>
    <w:rsid w:val="003472AA"/>
    <w:rsid w:val="00390146"/>
    <w:rsid w:val="003B77B0"/>
    <w:rsid w:val="003F69AA"/>
    <w:rsid w:val="004313F2"/>
    <w:rsid w:val="00432F86"/>
    <w:rsid w:val="00480308"/>
    <w:rsid w:val="004F1D61"/>
    <w:rsid w:val="004F40BA"/>
    <w:rsid w:val="005442B7"/>
    <w:rsid w:val="0057503E"/>
    <w:rsid w:val="0058501D"/>
    <w:rsid w:val="00624B7D"/>
    <w:rsid w:val="00635AF6"/>
    <w:rsid w:val="00650C41"/>
    <w:rsid w:val="00650E4D"/>
    <w:rsid w:val="0065351D"/>
    <w:rsid w:val="006A52EB"/>
    <w:rsid w:val="00702E80"/>
    <w:rsid w:val="00706B2C"/>
    <w:rsid w:val="00707D83"/>
    <w:rsid w:val="007A5DAB"/>
    <w:rsid w:val="007B07FB"/>
    <w:rsid w:val="007B2E57"/>
    <w:rsid w:val="00806424"/>
    <w:rsid w:val="00827273"/>
    <w:rsid w:val="008437DE"/>
    <w:rsid w:val="008466B3"/>
    <w:rsid w:val="00846C33"/>
    <w:rsid w:val="0087148D"/>
    <w:rsid w:val="00881C06"/>
    <w:rsid w:val="008874E9"/>
    <w:rsid w:val="00887BE1"/>
    <w:rsid w:val="008A71A9"/>
    <w:rsid w:val="008E106C"/>
    <w:rsid w:val="008F3854"/>
    <w:rsid w:val="009460C0"/>
    <w:rsid w:val="00962D68"/>
    <w:rsid w:val="009C60FC"/>
    <w:rsid w:val="009F7B43"/>
    <w:rsid w:val="00A17A25"/>
    <w:rsid w:val="00A96663"/>
    <w:rsid w:val="00AC6900"/>
    <w:rsid w:val="00AE2461"/>
    <w:rsid w:val="00AF41D8"/>
    <w:rsid w:val="00B10383"/>
    <w:rsid w:val="00B25087"/>
    <w:rsid w:val="00B45568"/>
    <w:rsid w:val="00B73CA4"/>
    <w:rsid w:val="00B904B0"/>
    <w:rsid w:val="00BC34E9"/>
    <w:rsid w:val="00BC3C74"/>
    <w:rsid w:val="00BC5BCE"/>
    <w:rsid w:val="00C22CF8"/>
    <w:rsid w:val="00C46F80"/>
    <w:rsid w:val="00C57D88"/>
    <w:rsid w:val="00C63A6A"/>
    <w:rsid w:val="00C83C44"/>
    <w:rsid w:val="00C9618F"/>
    <w:rsid w:val="00D113DD"/>
    <w:rsid w:val="00D153E3"/>
    <w:rsid w:val="00D75CDD"/>
    <w:rsid w:val="00DA0291"/>
    <w:rsid w:val="00DA280C"/>
    <w:rsid w:val="00DB083E"/>
    <w:rsid w:val="00DF1D99"/>
    <w:rsid w:val="00DF42B9"/>
    <w:rsid w:val="00E03F0F"/>
    <w:rsid w:val="00E10C93"/>
    <w:rsid w:val="00E64445"/>
    <w:rsid w:val="00ED54AE"/>
    <w:rsid w:val="00EE000C"/>
    <w:rsid w:val="00EE7987"/>
    <w:rsid w:val="00F308CF"/>
    <w:rsid w:val="00F75459"/>
    <w:rsid w:val="00FD05ED"/>
    <w:rsid w:val="00FD2E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1087">
      <w:bodyDiv w:val="1"/>
      <w:marLeft w:val="0"/>
      <w:marRight w:val="0"/>
      <w:marTop w:val="0"/>
      <w:marBottom w:val="0"/>
      <w:divBdr>
        <w:top w:val="none" w:sz="0" w:space="0" w:color="auto"/>
        <w:left w:val="none" w:sz="0" w:space="0" w:color="auto"/>
        <w:bottom w:val="none" w:sz="0" w:space="0" w:color="auto"/>
        <w:right w:val="none" w:sz="0" w:space="0" w:color="auto"/>
      </w:divBdr>
    </w:div>
    <w:div w:id="110981330">
      <w:bodyDiv w:val="1"/>
      <w:marLeft w:val="0"/>
      <w:marRight w:val="0"/>
      <w:marTop w:val="0"/>
      <w:marBottom w:val="0"/>
      <w:divBdr>
        <w:top w:val="none" w:sz="0" w:space="0" w:color="auto"/>
        <w:left w:val="none" w:sz="0" w:space="0" w:color="auto"/>
        <w:bottom w:val="none" w:sz="0" w:space="0" w:color="auto"/>
        <w:right w:val="none" w:sz="0" w:space="0" w:color="auto"/>
      </w:divBdr>
      <w:divsChild>
        <w:div w:id="742873186">
          <w:marLeft w:val="0"/>
          <w:marRight w:val="0"/>
          <w:marTop w:val="0"/>
          <w:marBottom w:val="0"/>
          <w:divBdr>
            <w:top w:val="none" w:sz="0" w:space="0" w:color="auto"/>
            <w:left w:val="none" w:sz="0" w:space="0" w:color="auto"/>
            <w:bottom w:val="none" w:sz="0" w:space="0" w:color="auto"/>
            <w:right w:val="none" w:sz="0" w:space="0" w:color="auto"/>
          </w:divBdr>
          <w:divsChild>
            <w:div w:id="9299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6360">
      <w:bodyDiv w:val="1"/>
      <w:marLeft w:val="0"/>
      <w:marRight w:val="0"/>
      <w:marTop w:val="0"/>
      <w:marBottom w:val="0"/>
      <w:divBdr>
        <w:top w:val="none" w:sz="0" w:space="0" w:color="auto"/>
        <w:left w:val="none" w:sz="0" w:space="0" w:color="auto"/>
        <w:bottom w:val="none" w:sz="0" w:space="0" w:color="auto"/>
        <w:right w:val="none" w:sz="0" w:space="0" w:color="auto"/>
      </w:divBdr>
    </w:div>
    <w:div w:id="192573910">
      <w:bodyDiv w:val="1"/>
      <w:marLeft w:val="0"/>
      <w:marRight w:val="0"/>
      <w:marTop w:val="0"/>
      <w:marBottom w:val="0"/>
      <w:divBdr>
        <w:top w:val="none" w:sz="0" w:space="0" w:color="auto"/>
        <w:left w:val="none" w:sz="0" w:space="0" w:color="auto"/>
        <w:bottom w:val="none" w:sz="0" w:space="0" w:color="auto"/>
        <w:right w:val="none" w:sz="0" w:space="0" w:color="auto"/>
      </w:divBdr>
      <w:divsChild>
        <w:div w:id="1956449655">
          <w:marLeft w:val="0"/>
          <w:marRight w:val="0"/>
          <w:marTop w:val="0"/>
          <w:marBottom w:val="0"/>
          <w:divBdr>
            <w:top w:val="none" w:sz="0" w:space="0" w:color="auto"/>
            <w:left w:val="none" w:sz="0" w:space="0" w:color="auto"/>
            <w:bottom w:val="none" w:sz="0" w:space="0" w:color="auto"/>
            <w:right w:val="none" w:sz="0" w:space="0" w:color="auto"/>
          </w:divBdr>
          <w:divsChild>
            <w:div w:id="117533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7787">
      <w:bodyDiv w:val="1"/>
      <w:marLeft w:val="0"/>
      <w:marRight w:val="0"/>
      <w:marTop w:val="0"/>
      <w:marBottom w:val="0"/>
      <w:divBdr>
        <w:top w:val="none" w:sz="0" w:space="0" w:color="auto"/>
        <w:left w:val="none" w:sz="0" w:space="0" w:color="auto"/>
        <w:bottom w:val="none" w:sz="0" w:space="0" w:color="auto"/>
        <w:right w:val="none" w:sz="0" w:space="0" w:color="auto"/>
      </w:divBdr>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399444537">
      <w:bodyDiv w:val="1"/>
      <w:marLeft w:val="0"/>
      <w:marRight w:val="0"/>
      <w:marTop w:val="0"/>
      <w:marBottom w:val="0"/>
      <w:divBdr>
        <w:top w:val="none" w:sz="0" w:space="0" w:color="auto"/>
        <w:left w:val="none" w:sz="0" w:space="0" w:color="auto"/>
        <w:bottom w:val="none" w:sz="0" w:space="0" w:color="auto"/>
        <w:right w:val="none" w:sz="0" w:space="0" w:color="auto"/>
      </w:divBdr>
    </w:div>
    <w:div w:id="430198987">
      <w:bodyDiv w:val="1"/>
      <w:marLeft w:val="0"/>
      <w:marRight w:val="0"/>
      <w:marTop w:val="0"/>
      <w:marBottom w:val="0"/>
      <w:divBdr>
        <w:top w:val="none" w:sz="0" w:space="0" w:color="auto"/>
        <w:left w:val="none" w:sz="0" w:space="0" w:color="auto"/>
        <w:bottom w:val="none" w:sz="0" w:space="0" w:color="auto"/>
        <w:right w:val="none" w:sz="0" w:space="0" w:color="auto"/>
      </w:divBdr>
    </w:div>
    <w:div w:id="439884995">
      <w:bodyDiv w:val="1"/>
      <w:marLeft w:val="0"/>
      <w:marRight w:val="0"/>
      <w:marTop w:val="0"/>
      <w:marBottom w:val="0"/>
      <w:divBdr>
        <w:top w:val="none" w:sz="0" w:space="0" w:color="auto"/>
        <w:left w:val="none" w:sz="0" w:space="0" w:color="auto"/>
        <w:bottom w:val="none" w:sz="0" w:space="0" w:color="auto"/>
        <w:right w:val="none" w:sz="0" w:space="0" w:color="auto"/>
      </w:divBdr>
    </w:div>
    <w:div w:id="466631652">
      <w:bodyDiv w:val="1"/>
      <w:marLeft w:val="0"/>
      <w:marRight w:val="0"/>
      <w:marTop w:val="0"/>
      <w:marBottom w:val="0"/>
      <w:divBdr>
        <w:top w:val="none" w:sz="0" w:space="0" w:color="auto"/>
        <w:left w:val="none" w:sz="0" w:space="0" w:color="auto"/>
        <w:bottom w:val="none" w:sz="0" w:space="0" w:color="auto"/>
        <w:right w:val="none" w:sz="0" w:space="0" w:color="auto"/>
      </w:divBdr>
    </w:div>
    <w:div w:id="473059187">
      <w:bodyDiv w:val="1"/>
      <w:marLeft w:val="0"/>
      <w:marRight w:val="0"/>
      <w:marTop w:val="0"/>
      <w:marBottom w:val="0"/>
      <w:divBdr>
        <w:top w:val="none" w:sz="0" w:space="0" w:color="auto"/>
        <w:left w:val="none" w:sz="0" w:space="0" w:color="auto"/>
        <w:bottom w:val="none" w:sz="0" w:space="0" w:color="auto"/>
        <w:right w:val="none" w:sz="0" w:space="0" w:color="auto"/>
      </w:divBdr>
    </w:div>
    <w:div w:id="641007636">
      <w:bodyDiv w:val="1"/>
      <w:marLeft w:val="0"/>
      <w:marRight w:val="0"/>
      <w:marTop w:val="0"/>
      <w:marBottom w:val="0"/>
      <w:divBdr>
        <w:top w:val="none" w:sz="0" w:space="0" w:color="auto"/>
        <w:left w:val="none" w:sz="0" w:space="0" w:color="auto"/>
        <w:bottom w:val="none" w:sz="0" w:space="0" w:color="auto"/>
        <w:right w:val="none" w:sz="0" w:space="0" w:color="auto"/>
      </w:divBdr>
    </w:div>
    <w:div w:id="663750371">
      <w:bodyDiv w:val="1"/>
      <w:marLeft w:val="0"/>
      <w:marRight w:val="0"/>
      <w:marTop w:val="0"/>
      <w:marBottom w:val="0"/>
      <w:divBdr>
        <w:top w:val="none" w:sz="0" w:space="0" w:color="auto"/>
        <w:left w:val="none" w:sz="0" w:space="0" w:color="auto"/>
        <w:bottom w:val="none" w:sz="0" w:space="0" w:color="auto"/>
        <w:right w:val="none" w:sz="0" w:space="0" w:color="auto"/>
      </w:divBdr>
    </w:div>
    <w:div w:id="746611988">
      <w:bodyDiv w:val="1"/>
      <w:marLeft w:val="0"/>
      <w:marRight w:val="0"/>
      <w:marTop w:val="0"/>
      <w:marBottom w:val="0"/>
      <w:divBdr>
        <w:top w:val="none" w:sz="0" w:space="0" w:color="auto"/>
        <w:left w:val="none" w:sz="0" w:space="0" w:color="auto"/>
        <w:bottom w:val="none" w:sz="0" w:space="0" w:color="auto"/>
        <w:right w:val="none" w:sz="0" w:space="0" w:color="auto"/>
      </w:divBdr>
      <w:divsChild>
        <w:div w:id="1023436584">
          <w:marLeft w:val="0"/>
          <w:marRight w:val="0"/>
          <w:marTop w:val="0"/>
          <w:marBottom w:val="0"/>
          <w:divBdr>
            <w:top w:val="none" w:sz="0" w:space="0" w:color="auto"/>
            <w:left w:val="none" w:sz="0" w:space="0" w:color="auto"/>
            <w:bottom w:val="none" w:sz="0" w:space="0" w:color="auto"/>
            <w:right w:val="none" w:sz="0" w:space="0" w:color="auto"/>
          </w:divBdr>
          <w:divsChild>
            <w:div w:id="1893925983">
              <w:marLeft w:val="0"/>
              <w:marRight w:val="0"/>
              <w:marTop w:val="0"/>
              <w:marBottom w:val="0"/>
              <w:divBdr>
                <w:top w:val="none" w:sz="0" w:space="0" w:color="auto"/>
                <w:left w:val="none" w:sz="0" w:space="0" w:color="auto"/>
                <w:bottom w:val="none" w:sz="0" w:space="0" w:color="auto"/>
                <w:right w:val="none" w:sz="0" w:space="0" w:color="auto"/>
              </w:divBdr>
              <w:divsChild>
                <w:div w:id="197788218">
                  <w:marLeft w:val="0"/>
                  <w:marRight w:val="0"/>
                  <w:marTop w:val="0"/>
                  <w:marBottom w:val="0"/>
                  <w:divBdr>
                    <w:top w:val="none" w:sz="0" w:space="0" w:color="auto"/>
                    <w:left w:val="none" w:sz="0" w:space="0" w:color="auto"/>
                    <w:bottom w:val="none" w:sz="0" w:space="0" w:color="auto"/>
                    <w:right w:val="none" w:sz="0" w:space="0" w:color="auto"/>
                  </w:divBdr>
                  <w:divsChild>
                    <w:div w:id="1486622344">
                      <w:marLeft w:val="0"/>
                      <w:marRight w:val="0"/>
                      <w:marTop w:val="0"/>
                      <w:marBottom w:val="0"/>
                      <w:divBdr>
                        <w:top w:val="none" w:sz="0" w:space="0" w:color="auto"/>
                        <w:left w:val="none" w:sz="0" w:space="0" w:color="auto"/>
                        <w:bottom w:val="none" w:sz="0" w:space="0" w:color="auto"/>
                        <w:right w:val="none" w:sz="0" w:space="0" w:color="auto"/>
                      </w:divBdr>
                      <w:divsChild>
                        <w:div w:id="1464041156">
                          <w:marLeft w:val="0"/>
                          <w:marRight w:val="0"/>
                          <w:marTop w:val="0"/>
                          <w:marBottom w:val="0"/>
                          <w:divBdr>
                            <w:top w:val="none" w:sz="0" w:space="0" w:color="auto"/>
                            <w:left w:val="none" w:sz="0" w:space="0" w:color="auto"/>
                            <w:bottom w:val="none" w:sz="0" w:space="0" w:color="auto"/>
                            <w:right w:val="none" w:sz="0" w:space="0" w:color="auto"/>
                          </w:divBdr>
                          <w:divsChild>
                            <w:div w:id="242691835">
                              <w:marLeft w:val="0"/>
                              <w:marRight w:val="0"/>
                              <w:marTop w:val="0"/>
                              <w:marBottom w:val="0"/>
                              <w:divBdr>
                                <w:top w:val="none" w:sz="0" w:space="0" w:color="auto"/>
                                <w:left w:val="none" w:sz="0" w:space="0" w:color="auto"/>
                                <w:bottom w:val="none" w:sz="0" w:space="0" w:color="auto"/>
                                <w:right w:val="none" w:sz="0" w:space="0" w:color="auto"/>
                              </w:divBdr>
                              <w:divsChild>
                                <w:div w:id="9609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6990">
          <w:marLeft w:val="0"/>
          <w:marRight w:val="0"/>
          <w:marTop w:val="0"/>
          <w:marBottom w:val="0"/>
          <w:divBdr>
            <w:top w:val="none" w:sz="0" w:space="0" w:color="auto"/>
            <w:left w:val="none" w:sz="0" w:space="0" w:color="auto"/>
            <w:bottom w:val="none" w:sz="0" w:space="0" w:color="auto"/>
            <w:right w:val="none" w:sz="0" w:space="0" w:color="auto"/>
          </w:divBdr>
          <w:divsChild>
            <w:div w:id="1488857711">
              <w:marLeft w:val="0"/>
              <w:marRight w:val="0"/>
              <w:marTop w:val="0"/>
              <w:marBottom w:val="0"/>
              <w:divBdr>
                <w:top w:val="none" w:sz="0" w:space="0" w:color="auto"/>
                <w:left w:val="none" w:sz="0" w:space="0" w:color="auto"/>
                <w:bottom w:val="none" w:sz="0" w:space="0" w:color="auto"/>
                <w:right w:val="none" w:sz="0" w:space="0" w:color="auto"/>
              </w:divBdr>
              <w:divsChild>
                <w:div w:id="1207646448">
                  <w:marLeft w:val="0"/>
                  <w:marRight w:val="0"/>
                  <w:marTop w:val="0"/>
                  <w:marBottom w:val="0"/>
                  <w:divBdr>
                    <w:top w:val="none" w:sz="0" w:space="0" w:color="auto"/>
                    <w:left w:val="none" w:sz="0" w:space="0" w:color="auto"/>
                    <w:bottom w:val="none" w:sz="0" w:space="0" w:color="auto"/>
                    <w:right w:val="none" w:sz="0" w:space="0" w:color="auto"/>
                  </w:divBdr>
                  <w:divsChild>
                    <w:div w:id="5878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3552">
              <w:marLeft w:val="0"/>
              <w:marRight w:val="0"/>
              <w:marTop w:val="0"/>
              <w:marBottom w:val="0"/>
              <w:divBdr>
                <w:top w:val="none" w:sz="0" w:space="0" w:color="auto"/>
                <w:left w:val="none" w:sz="0" w:space="0" w:color="auto"/>
                <w:bottom w:val="none" w:sz="0" w:space="0" w:color="auto"/>
                <w:right w:val="none" w:sz="0" w:space="0" w:color="auto"/>
              </w:divBdr>
              <w:divsChild>
                <w:div w:id="293490234">
                  <w:marLeft w:val="0"/>
                  <w:marRight w:val="0"/>
                  <w:marTop w:val="0"/>
                  <w:marBottom w:val="0"/>
                  <w:divBdr>
                    <w:top w:val="none" w:sz="0" w:space="0" w:color="auto"/>
                    <w:left w:val="none" w:sz="0" w:space="0" w:color="auto"/>
                    <w:bottom w:val="none" w:sz="0" w:space="0" w:color="auto"/>
                    <w:right w:val="none" w:sz="0" w:space="0" w:color="auto"/>
                  </w:divBdr>
                  <w:divsChild>
                    <w:div w:id="381098543">
                      <w:marLeft w:val="0"/>
                      <w:marRight w:val="0"/>
                      <w:marTop w:val="0"/>
                      <w:marBottom w:val="0"/>
                      <w:divBdr>
                        <w:top w:val="none" w:sz="0" w:space="0" w:color="auto"/>
                        <w:left w:val="none" w:sz="0" w:space="0" w:color="auto"/>
                        <w:bottom w:val="none" w:sz="0" w:space="0" w:color="auto"/>
                        <w:right w:val="none" w:sz="0" w:space="0" w:color="auto"/>
                      </w:divBdr>
                      <w:divsChild>
                        <w:div w:id="1505246580">
                          <w:marLeft w:val="0"/>
                          <w:marRight w:val="0"/>
                          <w:marTop w:val="0"/>
                          <w:marBottom w:val="0"/>
                          <w:divBdr>
                            <w:top w:val="none" w:sz="0" w:space="0" w:color="auto"/>
                            <w:left w:val="none" w:sz="0" w:space="0" w:color="auto"/>
                            <w:bottom w:val="none" w:sz="0" w:space="0" w:color="auto"/>
                            <w:right w:val="none" w:sz="0" w:space="0" w:color="auto"/>
                          </w:divBdr>
                          <w:divsChild>
                            <w:div w:id="1154101943">
                              <w:marLeft w:val="0"/>
                              <w:marRight w:val="0"/>
                              <w:marTop w:val="0"/>
                              <w:marBottom w:val="0"/>
                              <w:divBdr>
                                <w:top w:val="none" w:sz="0" w:space="0" w:color="auto"/>
                                <w:left w:val="none" w:sz="0" w:space="0" w:color="auto"/>
                                <w:bottom w:val="none" w:sz="0" w:space="0" w:color="auto"/>
                                <w:right w:val="none" w:sz="0" w:space="0" w:color="auto"/>
                              </w:divBdr>
                              <w:divsChild>
                                <w:div w:id="1183204589">
                                  <w:marLeft w:val="0"/>
                                  <w:marRight w:val="0"/>
                                  <w:marTop w:val="0"/>
                                  <w:marBottom w:val="0"/>
                                  <w:divBdr>
                                    <w:top w:val="none" w:sz="0" w:space="0" w:color="auto"/>
                                    <w:left w:val="none" w:sz="0" w:space="0" w:color="auto"/>
                                    <w:bottom w:val="none" w:sz="0" w:space="0" w:color="auto"/>
                                    <w:right w:val="none" w:sz="0" w:space="0" w:color="auto"/>
                                  </w:divBdr>
                                  <w:divsChild>
                                    <w:div w:id="834954736">
                                      <w:marLeft w:val="0"/>
                                      <w:marRight w:val="0"/>
                                      <w:marTop w:val="0"/>
                                      <w:marBottom w:val="0"/>
                                      <w:divBdr>
                                        <w:top w:val="none" w:sz="0" w:space="0" w:color="auto"/>
                                        <w:left w:val="none" w:sz="0" w:space="0" w:color="auto"/>
                                        <w:bottom w:val="none" w:sz="0" w:space="0" w:color="auto"/>
                                        <w:right w:val="none" w:sz="0" w:space="0" w:color="auto"/>
                                      </w:divBdr>
                                      <w:divsChild>
                                        <w:div w:id="1802337707">
                                          <w:marLeft w:val="0"/>
                                          <w:marRight w:val="0"/>
                                          <w:marTop w:val="0"/>
                                          <w:marBottom w:val="0"/>
                                          <w:divBdr>
                                            <w:top w:val="none" w:sz="0" w:space="0" w:color="auto"/>
                                            <w:left w:val="none" w:sz="0" w:space="0" w:color="auto"/>
                                            <w:bottom w:val="none" w:sz="0" w:space="0" w:color="auto"/>
                                            <w:right w:val="none" w:sz="0" w:space="0" w:color="auto"/>
                                          </w:divBdr>
                                        </w:div>
                                        <w:div w:id="8967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6981">
                                  <w:marLeft w:val="0"/>
                                  <w:marRight w:val="0"/>
                                  <w:marTop w:val="0"/>
                                  <w:marBottom w:val="0"/>
                                  <w:divBdr>
                                    <w:top w:val="none" w:sz="0" w:space="0" w:color="auto"/>
                                    <w:left w:val="none" w:sz="0" w:space="0" w:color="auto"/>
                                    <w:bottom w:val="none" w:sz="0" w:space="0" w:color="auto"/>
                                    <w:right w:val="none" w:sz="0" w:space="0" w:color="auto"/>
                                  </w:divBdr>
                                  <w:divsChild>
                                    <w:div w:id="521935688">
                                      <w:marLeft w:val="0"/>
                                      <w:marRight w:val="0"/>
                                      <w:marTop w:val="0"/>
                                      <w:marBottom w:val="0"/>
                                      <w:divBdr>
                                        <w:top w:val="none" w:sz="0" w:space="0" w:color="auto"/>
                                        <w:left w:val="none" w:sz="0" w:space="0" w:color="auto"/>
                                        <w:bottom w:val="none" w:sz="0" w:space="0" w:color="auto"/>
                                        <w:right w:val="none" w:sz="0" w:space="0" w:color="auto"/>
                                      </w:divBdr>
                                      <w:divsChild>
                                        <w:div w:id="415250837">
                                          <w:marLeft w:val="0"/>
                                          <w:marRight w:val="0"/>
                                          <w:marTop w:val="0"/>
                                          <w:marBottom w:val="0"/>
                                          <w:divBdr>
                                            <w:top w:val="none" w:sz="0" w:space="0" w:color="auto"/>
                                            <w:left w:val="none" w:sz="0" w:space="0" w:color="auto"/>
                                            <w:bottom w:val="none" w:sz="0" w:space="0" w:color="auto"/>
                                            <w:right w:val="none" w:sz="0" w:space="0" w:color="auto"/>
                                          </w:divBdr>
                                          <w:divsChild>
                                            <w:div w:id="12052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75358">
                              <w:marLeft w:val="0"/>
                              <w:marRight w:val="0"/>
                              <w:marTop w:val="0"/>
                              <w:marBottom w:val="0"/>
                              <w:divBdr>
                                <w:top w:val="none" w:sz="0" w:space="0" w:color="auto"/>
                                <w:left w:val="none" w:sz="0" w:space="0" w:color="auto"/>
                                <w:bottom w:val="none" w:sz="0" w:space="0" w:color="auto"/>
                                <w:right w:val="none" w:sz="0" w:space="0" w:color="auto"/>
                              </w:divBdr>
                              <w:divsChild>
                                <w:div w:id="10168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5577">
          <w:marLeft w:val="0"/>
          <w:marRight w:val="0"/>
          <w:marTop w:val="0"/>
          <w:marBottom w:val="0"/>
          <w:divBdr>
            <w:top w:val="none" w:sz="0" w:space="0" w:color="auto"/>
            <w:left w:val="none" w:sz="0" w:space="0" w:color="auto"/>
            <w:bottom w:val="none" w:sz="0" w:space="0" w:color="auto"/>
            <w:right w:val="none" w:sz="0" w:space="0" w:color="auto"/>
          </w:divBdr>
          <w:divsChild>
            <w:div w:id="1919555379">
              <w:marLeft w:val="0"/>
              <w:marRight w:val="0"/>
              <w:marTop w:val="0"/>
              <w:marBottom w:val="0"/>
              <w:divBdr>
                <w:top w:val="none" w:sz="0" w:space="0" w:color="auto"/>
                <w:left w:val="none" w:sz="0" w:space="0" w:color="auto"/>
                <w:bottom w:val="none" w:sz="0" w:space="0" w:color="auto"/>
                <w:right w:val="none" w:sz="0" w:space="0" w:color="auto"/>
              </w:divBdr>
              <w:divsChild>
                <w:div w:id="807630382">
                  <w:marLeft w:val="0"/>
                  <w:marRight w:val="0"/>
                  <w:marTop w:val="0"/>
                  <w:marBottom w:val="0"/>
                  <w:divBdr>
                    <w:top w:val="none" w:sz="0" w:space="0" w:color="auto"/>
                    <w:left w:val="none" w:sz="0" w:space="0" w:color="auto"/>
                    <w:bottom w:val="none" w:sz="0" w:space="0" w:color="auto"/>
                    <w:right w:val="none" w:sz="0" w:space="0" w:color="auto"/>
                  </w:divBdr>
                  <w:divsChild>
                    <w:div w:id="12312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775">
              <w:marLeft w:val="0"/>
              <w:marRight w:val="0"/>
              <w:marTop w:val="0"/>
              <w:marBottom w:val="0"/>
              <w:divBdr>
                <w:top w:val="none" w:sz="0" w:space="0" w:color="auto"/>
                <w:left w:val="none" w:sz="0" w:space="0" w:color="auto"/>
                <w:bottom w:val="none" w:sz="0" w:space="0" w:color="auto"/>
                <w:right w:val="none" w:sz="0" w:space="0" w:color="auto"/>
              </w:divBdr>
              <w:divsChild>
                <w:div w:id="1747874517">
                  <w:marLeft w:val="0"/>
                  <w:marRight w:val="0"/>
                  <w:marTop w:val="0"/>
                  <w:marBottom w:val="0"/>
                  <w:divBdr>
                    <w:top w:val="none" w:sz="0" w:space="0" w:color="auto"/>
                    <w:left w:val="none" w:sz="0" w:space="0" w:color="auto"/>
                    <w:bottom w:val="none" w:sz="0" w:space="0" w:color="auto"/>
                    <w:right w:val="none" w:sz="0" w:space="0" w:color="auto"/>
                  </w:divBdr>
                  <w:divsChild>
                    <w:div w:id="843521352">
                      <w:marLeft w:val="0"/>
                      <w:marRight w:val="0"/>
                      <w:marTop w:val="0"/>
                      <w:marBottom w:val="0"/>
                      <w:divBdr>
                        <w:top w:val="none" w:sz="0" w:space="0" w:color="auto"/>
                        <w:left w:val="none" w:sz="0" w:space="0" w:color="auto"/>
                        <w:bottom w:val="none" w:sz="0" w:space="0" w:color="auto"/>
                        <w:right w:val="none" w:sz="0" w:space="0" w:color="auto"/>
                      </w:divBdr>
                      <w:divsChild>
                        <w:div w:id="1184857048">
                          <w:marLeft w:val="0"/>
                          <w:marRight w:val="0"/>
                          <w:marTop w:val="0"/>
                          <w:marBottom w:val="0"/>
                          <w:divBdr>
                            <w:top w:val="none" w:sz="0" w:space="0" w:color="auto"/>
                            <w:left w:val="none" w:sz="0" w:space="0" w:color="auto"/>
                            <w:bottom w:val="none" w:sz="0" w:space="0" w:color="auto"/>
                            <w:right w:val="none" w:sz="0" w:space="0" w:color="auto"/>
                          </w:divBdr>
                          <w:divsChild>
                            <w:div w:id="234626002">
                              <w:marLeft w:val="0"/>
                              <w:marRight w:val="0"/>
                              <w:marTop w:val="0"/>
                              <w:marBottom w:val="0"/>
                              <w:divBdr>
                                <w:top w:val="none" w:sz="0" w:space="0" w:color="auto"/>
                                <w:left w:val="none" w:sz="0" w:space="0" w:color="auto"/>
                                <w:bottom w:val="none" w:sz="0" w:space="0" w:color="auto"/>
                                <w:right w:val="none" w:sz="0" w:space="0" w:color="auto"/>
                              </w:divBdr>
                              <w:divsChild>
                                <w:div w:id="3770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58959">
          <w:marLeft w:val="0"/>
          <w:marRight w:val="0"/>
          <w:marTop w:val="0"/>
          <w:marBottom w:val="0"/>
          <w:divBdr>
            <w:top w:val="none" w:sz="0" w:space="0" w:color="auto"/>
            <w:left w:val="none" w:sz="0" w:space="0" w:color="auto"/>
            <w:bottom w:val="none" w:sz="0" w:space="0" w:color="auto"/>
            <w:right w:val="none" w:sz="0" w:space="0" w:color="auto"/>
          </w:divBdr>
          <w:divsChild>
            <w:div w:id="876967433">
              <w:marLeft w:val="0"/>
              <w:marRight w:val="0"/>
              <w:marTop w:val="0"/>
              <w:marBottom w:val="0"/>
              <w:divBdr>
                <w:top w:val="none" w:sz="0" w:space="0" w:color="auto"/>
                <w:left w:val="none" w:sz="0" w:space="0" w:color="auto"/>
                <w:bottom w:val="none" w:sz="0" w:space="0" w:color="auto"/>
                <w:right w:val="none" w:sz="0" w:space="0" w:color="auto"/>
              </w:divBdr>
              <w:divsChild>
                <w:div w:id="924538594">
                  <w:marLeft w:val="0"/>
                  <w:marRight w:val="0"/>
                  <w:marTop w:val="0"/>
                  <w:marBottom w:val="0"/>
                  <w:divBdr>
                    <w:top w:val="none" w:sz="0" w:space="0" w:color="auto"/>
                    <w:left w:val="none" w:sz="0" w:space="0" w:color="auto"/>
                    <w:bottom w:val="none" w:sz="0" w:space="0" w:color="auto"/>
                    <w:right w:val="none" w:sz="0" w:space="0" w:color="auto"/>
                  </w:divBdr>
                  <w:divsChild>
                    <w:div w:id="12785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0922">
              <w:marLeft w:val="0"/>
              <w:marRight w:val="0"/>
              <w:marTop w:val="0"/>
              <w:marBottom w:val="0"/>
              <w:divBdr>
                <w:top w:val="none" w:sz="0" w:space="0" w:color="auto"/>
                <w:left w:val="none" w:sz="0" w:space="0" w:color="auto"/>
                <w:bottom w:val="none" w:sz="0" w:space="0" w:color="auto"/>
                <w:right w:val="none" w:sz="0" w:space="0" w:color="auto"/>
              </w:divBdr>
              <w:divsChild>
                <w:div w:id="1086268796">
                  <w:marLeft w:val="0"/>
                  <w:marRight w:val="0"/>
                  <w:marTop w:val="0"/>
                  <w:marBottom w:val="0"/>
                  <w:divBdr>
                    <w:top w:val="none" w:sz="0" w:space="0" w:color="auto"/>
                    <w:left w:val="none" w:sz="0" w:space="0" w:color="auto"/>
                    <w:bottom w:val="none" w:sz="0" w:space="0" w:color="auto"/>
                    <w:right w:val="none" w:sz="0" w:space="0" w:color="auto"/>
                  </w:divBdr>
                  <w:divsChild>
                    <w:div w:id="986282818">
                      <w:marLeft w:val="0"/>
                      <w:marRight w:val="0"/>
                      <w:marTop w:val="0"/>
                      <w:marBottom w:val="0"/>
                      <w:divBdr>
                        <w:top w:val="none" w:sz="0" w:space="0" w:color="auto"/>
                        <w:left w:val="none" w:sz="0" w:space="0" w:color="auto"/>
                        <w:bottom w:val="none" w:sz="0" w:space="0" w:color="auto"/>
                        <w:right w:val="none" w:sz="0" w:space="0" w:color="auto"/>
                      </w:divBdr>
                      <w:divsChild>
                        <w:div w:id="1275746288">
                          <w:marLeft w:val="0"/>
                          <w:marRight w:val="0"/>
                          <w:marTop w:val="0"/>
                          <w:marBottom w:val="0"/>
                          <w:divBdr>
                            <w:top w:val="none" w:sz="0" w:space="0" w:color="auto"/>
                            <w:left w:val="none" w:sz="0" w:space="0" w:color="auto"/>
                            <w:bottom w:val="none" w:sz="0" w:space="0" w:color="auto"/>
                            <w:right w:val="none" w:sz="0" w:space="0" w:color="auto"/>
                          </w:divBdr>
                          <w:divsChild>
                            <w:div w:id="2038046861">
                              <w:marLeft w:val="0"/>
                              <w:marRight w:val="0"/>
                              <w:marTop w:val="0"/>
                              <w:marBottom w:val="0"/>
                              <w:divBdr>
                                <w:top w:val="none" w:sz="0" w:space="0" w:color="auto"/>
                                <w:left w:val="none" w:sz="0" w:space="0" w:color="auto"/>
                                <w:bottom w:val="none" w:sz="0" w:space="0" w:color="auto"/>
                                <w:right w:val="none" w:sz="0" w:space="0" w:color="auto"/>
                              </w:divBdr>
                              <w:divsChild>
                                <w:div w:id="852034103">
                                  <w:marLeft w:val="0"/>
                                  <w:marRight w:val="0"/>
                                  <w:marTop w:val="0"/>
                                  <w:marBottom w:val="0"/>
                                  <w:divBdr>
                                    <w:top w:val="none" w:sz="0" w:space="0" w:color="auto"/>
                                    <w:left w:val="none" w:sz="0" w:space="0" w:color="auto"/>
                                    <w:bottom w:val="none" w:sz="0" w:space="0" w:color="auto"/>
                                    <w:right w:val="none" w:sz="0" w:space="0" w:color="auto"/>
                                  </w:divBdr>
                                  <w:divsChild>
                                    <w:div w:id="638147695">
                                      <w:marLeft w:val="0"/>
                                      <w:marRight w:val="0"/>
                                      <w:marTop w:val="0"/>
                                      <w:marBottom w:val="0"/>
                                      <w:divBdr>
                                        <w:top w:val="none" w:sz="0" w:space="0" w:color="auto"/>
                                        <w:left w:val="none" w:sz="0" w:space="0" w:color="auto"/>
                                        <w:bottom w:val="none" w:sz="0" w:space="0" w:color="auto"/>
                                        <w:right w:val="none" w:sz="0" w:space="0" w:color="auto"/>
                                      </w:divBdr>
                                      <w:divsChild>
                                        <w:div w:id="392241726">
                                          <w:marLeft w:val="0"/>
                                          <w:marRight w:val="0"/>
                                          <w:marTop w:val="0"/>
                                          <w:marBottom w:val="0"/>
                                          <w:divBdr>
                                            <w:top w:val="none" w:sz="0" w:space="0" w:color="auto"/>
                                            <w:left w:val="none" w:sz="0" w:space="0" w:color="auto"/>
                                            <w:bottom w:val="none" w:sz="0" w:space="0" w:color="auto"/>
                                            <w:right w:val="none" w:sz="0" w:space="0" w:color="auto"/>
                                          </w:divBdr>
                                          <w:divsChild>
                                            <w:div w:id="1408768759">
                                              <w:marLeft w:val="0"/>
                                              <w:marRight w:val="0"/>
                                              <w:marTop w:val="0"/>
                                              <w:marBottom w:val="0"/>
                                              <w:divBdr>
                                                <w:top w:val="none" w:sz="0" w:space="0" w:color="auto"/>
                                                <w:left w:val="none" w:sz="0" w:space="0" w:color="auto"/>
                                                <w:bottom w:val="none" w:sz="0" w:space="0" w:color="auto"/>
                                                <w:right w:val="none" w:sz="0" w:space="0" w:color="auto"/>
                                              </w:divBdr>
                                              <w:divsChild>
                                                <w:div w:id="2017339135">
                                                  <w:marLeft w:val="0"/>
                                                  <w:marRight w:val="0"/>
                                                  <w:marTop w:val="0"/>
                                                  <w:marBottom w:val="0"/>
                                                  <w:divBdr>
                                                    <w:top w:val="none" w:sz="0" w:space="0" w:color="auto"/>
                                                    <w:left w:val="none" w:sz="0" w:space="0" w:color="auto"/>
                                                    <w:bottom w:val="none" w:sz="0" w:space="0" w:color="auto"/>
                                                    <w:right w:val="none" w:sz="0" w:space="0" w:color="auto"/>
                                                  </w:divBdr>
                                                </w:div>
                                                <w:div w:id="1247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894506">
          <w:marLeft w:val="0"/>
          <w:marRight w:val="0"/>
          <w:marTop w:val="0"/>
          <w:marBottom w:val="0"/>
          <w:divBdr>
            <w:top w:val="none" w:sz="0" w:space="0" w:color="auto"/>
            <w:left w:val="none" w:sz="0" w:space="0" w:color="auto"/>
            <w:bottom w:val="none" w:sz="0" w:space="0" w:color="auto"/>
            <w:right w:val="none" w:sz="0" w:space="0" w:color="auto"/>
          </w:divBdr>
          <w:divsChild>
            <w:div w:id="1215653880">
              <w:marLeft w:val="0"/>
              <w:marRight w:val="0"/>
              <w:marTop w:val="0"/>
              <w:marBottom w:val="0"/>
              <w:divBdr>
                <w:top w:val="none" w:sz="0" w:space="0" w:color="auto"/>
                <w:left w:val="none" w:sz="0" w:space="0" w:color="auto"/>
                <w:bottom w:val="none" w:sz="0" w:space="0" w:color="auto"/>
                <w:right w:val="none" w:sz="0" w:space="0" w:color="auto"/>
              </w:divBdr>
              <w:divsChild>
                <w:div w:id="628782577">
                  <w:marLeft w:val="0"/>
                  <w:marRight w:val="0"/>
                  <w:marTop w:val="0"/>
                  <w:marBottom w:val="0"/>
                  <w:divBdr>
                    <w:top w:val="none" w:sz="0" w:space="0" w:color="auto"/>
                    <w:left w:val="none" w:sz="0" w:space="0" w:color="auto"/>
                    <w:bottom w:val="none" w:sz="0" w:space="0" w:color="auto"/>
                    <w:right w:val="none" w:sz="0" w:space="0" w:color="auto"/>
                  </w:divBdr>
                  <w:divsChild>
                    <w:div w:id="3830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897">
              <w:marLeft w:val="0"/>
              <w:marRight w:val="0"/>
              <w:marTop w:val="0"/>
              <w:marBottom w:val="0"/>
              <w:divBdr>
                <w:top w:val="none" w:sz="0" w:space="0" w:color="auto"/>
                <w:left w:val="none" w:sz="0" w:space="0" w:color="auto"/>
                <w:bottom w:val="none" w:sz="0" w:space="0" w:color="auto"/>
                <w:right w:val="none" w:sz="0" w:space="0" w:color="auto"/>
              </w:divBdr>
              <w:divsChild>
                <w:div w:id="2100592427">
                  <w:marLeft w:val="0"/>
                  <w:marRight w:val="0"/>
                  <w:marTop w:val="0"/>
                  <w:marBottom w:val="0"/>
                  <w:divBdr>
                    <w:top w:val="none" w:sz="0" w:space="0" w:color="auto"/>
                    <w:left w:val="none" w:sz="0" w:space="0" w:color="auto"/>
                    <w:bottom w:val="none" w:sz="0" w:space="0" w:color="auto"/>
                    <w:right w:val="none" w:sz="0" w:space="0" w:color="auto"/>
                  </w:divBdr>
                  <w:divsChild>
                    <w:div w:id="703752286">
                      <w:marLeft w:val="0"/>
                      <w:marRight w:val="0"/>
                      <w:marTop w:val="0"/>
                      <w:marBottom w:val="0"/>
                      <w:divBdr>
                        <w:top w:val="none" w:sz="0" w:space="0" w:color="auto"/>
                        <w:left w:val="none" w:sz="0" w:space="0" w:color="auto"/>
                        <w:bottom w:val="none" w:sz="0" w:space="0" w:color="auto"/>
                        <w:right w:val="none" w:sz="0" w:space="0" w:color="auto"/>
                      </w:divBdr>
                      <w:divsChild>
                        <w:div w:id="1868642629">
                          <w:marLeft w:val="0"/>
                          <w:marRight w:val="0"/>
                          <w:marTop w:val="0"/>
                          <w:marBottom w:val="0"/>
                          <w:divBdr>
                            <w:top w:val="none" w:sz="0" w:space="0" w:color="auto"/>
                            <w:left w:val="none" w:sz="0" w:space="0" w:color="auto"/>
                            <w:bottom w:val="none" w:sz="0" w:space="0" w:color="auto"/>
                            <w:right w:val="none" w:sz="0" w:space="0" w:color="auto"/>
                          </w:divBdr>
                          <w:divsChild>
                            <w:div w:id="138352728">
                              <w:marLeft w:val="0"/>
                              <w:marRight w:val="0"/>
                              <w:marTop w:val="0"/>
                              <w:marBottom w:val="0"/>
                              <w:divBdr>
                                <w:top w:val="none" w:sz="0" w:space="0" w:color="auto"/>
                                <w:left w:val="none" w:sz="0" w:space="0" w:color="auto"/>
                                <w:bottom w:val="none" w:sz="0" w:space="0" w:color="auto"/>
                                <w:right w:val="none" w:sz="0" w:space="0" w:color="auto"/>
                              </w:divBdr>
                              <w:divsChild>
                                <w:div w:id="1134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274087">
      <w:bodyDiv w:val="1"/>
      <w:marLeft w:val="0"/>
      <w:marRight w:val="0"/>
      <w:marTop w:val="0"/>
      <w:marBottom w:val="0"/>
      <w:divBdr>
        <w:top w:val="none" w:sz="0" w:space="0" w:color="auto"/>
        <w:left w:val="none" w:sz="0" w:space="0" w:color="auto"/>
        <w:bottom w:val="none" w:sz="0" w:space="0" w:color="auto"/>
        <w:right w:val="none" w:sz="0" w:space="0" w:color="auto"/>
      </w:divBdr>
    </w:div>
    <w:div w:id="863131584">
      <w:bodyDiv w:val="1"/>
      <w:marLeft w:val="0"/>
      <w:marRight w:val="0"/>
      <w:marTop w:val="0"/>
      <w:marBottom w:val="0"/>
      <w:divBdr>
        <w:top w:val="none" w:sz="0" w:space="0" w:color="auto"/>
        <w:left w:val="none" w:sz="0" w:space="0" w:color="auto"/>
        <w:bottom w:val="none" w:sz="0" w:space="0" w:color="auto"/>
        <w:right w:val="none" w:sz="0" w:space="0" w:color="auto"/>
      </w:divBdr>
    </w:div>
    <w:div w:id="982925807">
      <w:bodyDiv w:val="1"/>
      <w:marLeft w:val="0"/>
      <w:marRight w:val="0"/>
      <w:marTop w:val="0"/>
      <w:marBottom w:val="0"/>
      <w:divBdr>
        <w:top w:val="none" w:sz="0" w:space="0" w:color="auto"/>
        <w:left w:val="none" w:sz="0" w:space="0" w:color="auto"/>
        <w:bottom w:val="none" w:sz="0" w:space="0" w:color="auto"/>
        <w:right w:val="none" w:sz="0" w:space="0" w:color="auto"/>
      </w:divBdr>
    </w:div>
    <w:div w:id="1092437824">
      <w:bodyDiv w:val="1"/>
      <w:marLeft w:val="0"/>
      <w:marRight w:val="0"/>
      <w:marTop w:val="0"/>
      <w:marBottom w:val="0"/>
      <w:divBdr>
        <w:top w:val="none" w:sz="0" w:space="0" w:color="auto"/>
        <w:left w:val="none" w:sz="0" w:space="0" w:color="auto"/>
        <w:bottom w:val="none" w:sz="0" w:space="0" w:color="auto"/>
        <w:right w:val="none" w:sz="0" w:space="0" w:color="auto"/>
      </w:divBdr>
    </w:div>
    <w:div w:id="1117334506">
      <w:bodyDiv w:val="1"/>
      <w:marLeft w:val="0"/>
      <w:marRight w:val="0"/>
      <w:marTop w:val="0"/>
      <w:marBottom w:val="0"/>
      <w:divBdr>
        <w:top w:val="none" w:sz="0" w:space="0" w:color="auto"/>
        <w:left w:val="none" w:sz="0" w:space="0" w:color="auto"/>
        <w:bottom w:val="none" w:sz="0" w:space="0" w:color="auto"/>
        <w:right w:val="none" w:sz="0" w:space="0" w:color="auto"/>
      </w:divBdr>
    </w:div>
    <w:div w:id="1236890894">
      <w:bodyDiv w:val="1"/>
      <w:marLeft w:val="0"/>
      <w:marRight w:val="0"/>
      <w:marTop w:val="0"/>
      <w:marBottom w:val="0"/>
      <w:divBdr>
        <w:top w:val="none" w:sz="0" w:space="0" w:color="auto"/>
        <w:left w:val="none" w:sz="0" w:space="0" w:color="auto"/>
        <w:bottom w:val="none" w:sz="0" w:space="0" w:color="auto"/>
        <w:right w:val="none" w:sz="0" w:space="0" w:color="auto"/>
      </w:divBdr>
    </w:div>
    <w:div w:id="1367556819">
      <w:bodyDiv w:val="1"/>
      <w:marLeft w:val="0"/>
      <w:marRight w:val="0"/>
      <w:marTop w:val="0"/>
      <w:marBottom w:val="0"/>
      <w:divBdr>
        <w:top w:val="none" w:sz="0" w:space="0" w:color="auto"/>
        <w:left w:val="none" w:sz="0" w:space="0" w:color="auto"/>
        <w:bottom w:val="none" w:sz="0" w:space="0" w:color="auto"/>
        <w:right w:val="none" w:sz="0" w:space="0" w:color="auto"/>
      </w:divBdr>
      <w:divsChild>
        <w:div w:id="554777697">
          <w:marLeft w:val="0"/>
          <w:marRight w:val="0"/>
          <w:marTop w:val="0"/>
          <w:marBottom w:val="0"/>
          <w:divBdr>
            <w:top w:val="none" w:sz="0" w:space="0" w:color="auto"/>
            <w:left w:val="none" w:sz="0" w:space="0" w:color="auto"/>
            <w:bottom w:val="none" w:sz="0" w:space="0" w:color="auto"/>
            <w:right w:val="none" w:sz="0" w:space="0" w:color="auto"/>
          </w:divBdr>
          <w:divsChild>
            <w:div w:id="14084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9162">
      <w:bodyDiv w:val="1"/>
      <w:marLeft w:val="0"/>
      <w:marRight w:val="0"/>
      <w:marTop w:val="0"/>
      <w:marBottom w:val="0"/>
      <w:divBdr>
        <w:top w:val="none" w:sz="0" w:space="0" w:color="auto"/>
        <w:left w:val="none" w:sz="0" w:space="0" w:color="auto"/>
        <w:bottom w:val="none" w:sz="0" w:space="0" w:color="auto"/>
        <w:right w:val="none" w:sz="0" w:space="0" w:color="auto"/>
      </w:divBdr>
    </w:div>
    <w:div w:id="1813326080">
      <w:bodyDiv w:val="1"/>
      <w:marLeft w:val="0"/>
      <w:marRight w:val="0"/>
      <w:marTop w:val="0"/>
      <w:marBottom w:val="0"/>
      <w:divBdr>
        <w:top w:val="none" w:sz="0" w:space="0" w:color="auto"/>
        <w:left w:val="none" w:sz="0" w:space="0" w:color="auto"/>
        <w:bottom w:val="none" w:sz="0" w:space="0" w:color="auto"/>
        <w:right w:val="none" w:sz="0" w:space="0" w:color="auto"/>
      </w:divBdr>
    </w:div>
    <w:div w:id="1862087053">
      <w:bodyDiv w:val="1"/>
      <w:marLeft w:val="0"/>
      <w:marRight w:val="0"/>
      <w:marTop w:val="0"/>
      <w:marBottom w:val="0"/>
      <w:divBdr>
        <w:top w:val="none" w:sz="0" w:space="0" w:color="auto"/>
        <w:left w:val="none" w:sz="0" w:space="0" w:color="auto"/>
        <w:bottom w:val="none" w:sz="0" w:space="0" w:color="auto"/>
        <w:right w:val="none" w:sz="0" w:space="0" w:color="auto"/>
      </w:divBdr>
    </w:div>
    <w:div w:id="1879850932">
      <w:bodyDiv w:val="1"/>
      <w:marLeft w:val="0"/>
      <w:marRight w:val="0"/>
      <w:marTop w:val="0"/>
      <w:marBottom w:val="0"/>
      <w:divBdr>
        <w:top w:val="none" w:sz="0" w:space="0" w:color="auto"/>
        <w:left w:val="none" w:sz="0" w:space="0" w:color="auto"/>
        <w:bottom w:val="none" w:sz="0" w:space="0" w:color="auto"/>
        <w:right w:val="none" w:sz="0" w:space="0" w:color="auto"/>
      </w:divBdr>
    </w:div>
    <w:div w:id="1908683975">
      <w:bodyDiv w:val="1"/>
      <w:marLeft w:val="0"/>
      <w:marRight w:val="0"/>
      <w:marTop w:val="0"/>
      <w:marBottom w:val="0"/>
      <w:divBdr>
        <w:top w:val="none" w:sz="0" w:space="0" w:color="auto"/>
        <w:left w:val="none" w:sz="0" w:space="0" w:color="auto"/>
        <w:bottom w:val="none" w:sz="0" w:space="0" w:color="auto"/>
        <w:right w:val="none" w:sz="0" w:space="0" w:color="auto"/>
      </w:divBdr>
      <w:divsChild>
        <w:div w:id="149178939">
          <w:marLeft w:val="0"/>
          <w:marRight w:val="0"/>
          <w:marTop w:val="0"/>
          <w:marBottom w:val="0"/>
          <w:divBdr>
            <w:top w:val="none" w:sz="0" w:space="0" w:color="auto"/>
            <w:left w:val="none" w:sz="0" w:space="0" w:color="auto"/>
            <w:bottom w:val="none" w:sz="0" w:space="0" w:color="auto"/>
            <w:right w:val="none" w:sz="0" w:space="0" w:color="auto"/>
          </w:divBdr>
          <w:divsChild>
            <w:div w:id="2722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3127">
      <w:bodyDiv w:val="1"/>
      <w:marLeft w:val="0"/>
      <w:marRight w:val="0"/>
      <w:marTop w:val="0"/>
      <w:marBottom w:val="0"/>
      <w:divBdr>
        <w:top w:val="none" w:sz="0" w:space="0" w:color="auto"/>
        <w:left w:val="none" w:sz="0" w:space="0" w:color="auto"/>
        <w:bottom w:val="none" w:sz="0" w:space="0" w:color="auto"/>
        <w:right w:val="none" w:sz="0" w:space="0" w:color="auto"/>
      </w:divBdr>
    </w:div>
    <w:div w:id="1963687189">
      <w:bodyDiv w:val="1"/>
      <w:marLeft w:val="0"/>
      <w:marRight w:val="0"/>
      <w:marTop w:val="0"/>
      <w:marBottom w:val="0"/>
      <w:divBdr>
        <w:top w:val="none" w:sz="0" w:space="0" w:color="auto"/>
        <w:left w:val="none" w:sz="0" w:space="0" w:color="auto"/>
        <w:bottom w:val="none" w:sz="0" w:space="0" w:color="auto"/>
        <w:right w:val="none" w:sz="0" w:space="0" w:color="auto"/>
      </w:divBdr>
    </w:div>
    <w:div w:id="1965192237">
      <w:bodyDiv w:val="1"/>
      <w:marLeft w:val="0"/>
      <w:marRight w:val="0"/>
      <w:marTop w:val="0"/>
      <w:marBottom w:val="0"/>
      <w:divBdr>
        <w:top w:val="none" w:sz="0" w:space="0" w:color="auto"/>
        <w:left w:val="none" w:sz="0" w:space="0" w:color="auto"/>
        <w:bottom w:val="none" w:sz="0" w:space="0" w:color="auto"/>
        <w:right w:val="none" w:sz="0" w:space="0" w:color="auto"/>
      </w:divBdr>
    </w:div>
    <w:div w:id="2043633359">
      <w:bodyDiv w:val="1"/>
      <w:marLeft w:val="0"/>
      <w:marRight w:val="0"/>
      <w:marTop w:val="0"/>
      <w:marBottom w:val="0"/>
      <w:divBdr>
        <w:top w:val="none" w:sz="0" w:space="0" w:color="auto"/>
        <w:left w:val="none" w:sz="0" w:space="0" w:color="auto"/>
        <w:bottom w:val="none" w:sz="0" w:space="0" w:color="auto"/>
        <w:right w:val="none" w:sz="0" w:space="0" w:color="auto"/>
      </w:divBdr>
    </w:div>
    <w:div w:id="21374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1314</Words>
  <Characters>7490</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13</cp:revision>
  <dcterms:created xsi:type="dcterms:W3CDTF">2025-08-12T21:59:00Z</dcterms:created>
  <dcterms:modified xsi:type="dcterms:W3CDTF">2026-02-07T21:01:00Z</dcterms:modified>
</cp:coreProperties>
</file>