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B57" w:rsidRPr="00344B57" w:rsidRDefault="00344B57" w:rsidP="003A58D7">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344B57">
        <w:rPr>
          <w:rFonts w:ascii="Times New Roman" w:eastAsia="Times New Roman" w:hAnsi="Times New Roman" w:cs="Times New Roman"/>
          <w:bCs/>
          <w:sz w:val="24"/>
          <w:szCs w:val="24"/>
          <w:lang w:eastAsia="tr-TR"/>
        </w:rPr>
        <w:t>Millî kültür</w:t>
      </w:r>
      <w:r>
        <w:rPr>
          <w:rFonts w:ascii="Times New Roman" w:eastAsia="Times New Roman" w:hAnsi="Times New Roman" w:cs="Times New Roman"/>
          <w:sz w:val="24"/>
          <w:szCs w:val="24"/>
          <w:lang w:eastAsia="tr-TR"/>
        </w:rPr>
        <w:t>;</w:t>
      </w:r>
      <w:r w:rsidRPr="00344B57">
        <w:rPr>
          <w:rFonts w:ascii="Times New Roman" w:eastAsia="Times New Roman" w:hAnsi="Times New Roman" w:cs="Times New Roman"/>
          <w:sz w:val="24"/>
          <w:szCs w:val="24"/>
          <w:lang w:eastAsia="tr-TR"/>
        </w:rPr>
        <w:t xml:space="preserve"> bir </w:t>
      </w:r>
      <w:r w:rsidRPr="00344B57">
        <w:rPr>
          <w:rFonts w:ascii="Times New Roman" w:eastAsia="Times New Roman" w:hAnsi="Times New Roman" w:cs="Times New Roman"/>
          <w:bCs/>
          <w:sz w:val="24"/>
          <w:szCs w:val="24"/>
          <w:lang w:eastAsia="tr-TR"/>
        </w:rPr>
        <w:t>ulusu</w:t>
      </w:r>
      <w:r w:rsidRPr="00344B57">
        <w:rPr>
          <w:rFonts w:ascii="Times New Roman" w:eastAsia="Times New Roman" w:hAnsi="Times New Roman" w:cs="Times New Roman"/>
          <w:sz w:val="24"/>
          <w:szCs w:val="24"/>
          <w:lang w:eastAsia="tr-TR"/>
        </w:rPr>
        <w:t xml:space="preserve"> diğerlerinden ayıran, tarihsel süreçte oluşmuş maddi ve m</w:t>
      </w:r>
      <w:r>
        <w:rPr>
          <w:rFonts w:ascii="Times New Roman" w:eastAsia="Times New Roman" w:hAnsi="Times New Roman" w:cs="Times New Roman"/>
          <w:sz w:val="24"/>
          <w:szCs w:val="24"/>
          <w:lang w:eastAsia="tr-TR"/>
        </w:rPr>
        <w:t>anevi değerlerin tamamıdır. K</w:t>
      </w:r>
      <w:r w:rsidRPr="00344B57">
        <w:rPr>
          <w:rFonts w:ascii="Times New Roman" w:eastAsia="Times New Roman" w:hAnsi="Times New Roman" w:cs="Times New Roman"/>
          <w:sz w:val="24"/>
          <w:szCs w:val="24"/>
          <w:lang w:eastAsia="tr-TR"/>
        </w:rPr>
        <w:t xml:space="preserve">ültürel miras, bir milletin </w:t>
      </w:r>
      <w:r w:rsidRPr="00344B57">
        <w:rPr>
          <w:rFonts w:ascii="Times New Roman" w:eastAsia="Times New Roman" w:hAnsi="Times New Roman" w:cs="Times New Roman"/>
          <w:bCs/>
          <w:sz w:val="24"/>
          <w:szCs w:val="24"/>
          <w:lang w:eastAsia="tr-TR"/>
        </w:rPr>
        <w:t>kimliğini</w:t>
      </w:r>
      <w:r w:rsidRPr="00344B57">
        <w:rPr>
          <w:rFonts w:ascii="Times New Roman" w:eastAsia="Times New Roman" w:hAnsi="Times New Roman" w:cs="Times New Roman"/>
          <w:sz w:val="24"/>
          <w:szCs w:val="24"/>
          <w:lang w:eastAsia="tr-TR"/>
        </w:rPr>
        <w:t xml:space="preserve"> oluşturan en temel unsurdur. Dilimiz, edebiyatımız, sanatımız, inançlarımız, gelenek ve göreneklerimiz bu geniş yelpazenin içindedir. Millet olarak birlik ve beraberliğimizi sağlayan en güçlü bağ da millî kültürümüzdür.</w:t>
      </w:r>
    </w:p>
    <w:p w:rsidR="00344B57" w:rsidRPr="00344B57" w:rsidRDefault="00344B57" w:rsidP="003A58D7">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344B57">
        <w:rPr>
          <w:rFonts w:ascii="Times New Roman" w:eastAsia="Times New Roman" w:hAnsi="Times New Roman" w:cs="Times New Roman"/>
          <w:sz w:val="24"/>
          <w:szCs w:val="24"/>
          <w:lang w:eastAsia="tr-TR"/>
        </w:rPr>
        <w:t>Mi</w:t>
      </w:r>
      <w:r>
        <w:rPr>
          <w:rFonts w:ascii="Times New Roman" w:eastAsia="Times New Roman" w:hAnsi="Times New Roman" w:cs="Times New Roman"/>
          <w:sz w:val="24"/>
          <w:szCs w:val="24"/>
          <w:lang w:eastAsia="tr-TR"/>
        </w:rPr>
        <w:t>llî kültürü korumak ve yaşatmak</w:t>
      </w:r>
      <w:r w:rsidRPr="00344B57">
        <w:rPr>
          <w:rFonts w:ascii="Times New Roman" w:eastAsia="Times New Roman" w:hAnsi="Times New Roman" w:cs="Times New Roman"/>
          <w:sz w:val="24"/>
          <w:szCs w:val="24"/>
          <w:lang w:eastAsia="tr-TR"/>
        </w:rPr>
        <w:t xml:space="preserve"> yalnızca geçmişe saygı değil, aynı zamanda geleceği inşa etme sorumluluğudur. Bazıları, </w:t>
      </w:r>
      <w:r w:rsidRPr="00344B57">
        <w:rPr>
          <w:rFonts w:ascii="Times New Roman" w:eastAsia="Times New Roman" w:hAnsi="Times New Roman" w:cs="Times New Roman"/>
          <w:bCs/>
          <w:sz w:val="24"/>
          <w:szCs w:val="24"/>
          <w:lang w:eastAsia="tr-TR"/>
        </w:rPr>
        <w:t>küreselleşmenin</w:t>
      </w:r>
      <w:r w:rsidRPr="00344B57">
        <w:rPr>
          <w:rFonts w:ascii="Times New Roman" w:eastAsia="Times New Roman" w:hAnsi="Times New Roman" w:cs="Times New Roman"/>
          <w:sz w:val="24"/>
          <w:szCs w:val="24"/>
          <w:lang w:eastAsia="tr-TR"/>
        </w:rPr>
        <w:t xml:space="preserve"> etkisiyle millî değerlerin eskide kaldığını ve artık onlara sıkı sıkıya bağlı kalmanın gereksiz olduğunu </w:t>
      </w:r>
      <w:r w:rsidRPr="00344B57">
        <w:rPr>
          <w:rFonts w:ascii="Times New Roman" w:eastAsia="Times New Roman" w:hAnsi="Times New Roman" w:cs="Times New Roman"/>
          <w:bCs/>
          <w:sz w:val="24"/>
          <w:szCs w:val="24"/>
          <w:lang w:eastAsia="tr-TR"/>
        </w:rPr>
        <w:t>iddia edebilir</w:t>
      </w:r>
      <w:r w:rsidRPr="00344B57">
        <w:rPr>
          <w:rFonts w:ascii="Times New Roman" w:eastAsia="Times New Roman" w:hAnsi="Times New Roman" w:cs="Times New Roman"/>
          <w:sz w:val="24"/>
          <w:szCs w:val="24"/>
          <w:lang w:eastAsia="tr-TR"/>
        </w:rPr>
        <w:t>. Oysa bir milletin varlığını sürdürebilmesi ve dünya sahnesinde özgün bir duruş sergileyebilmesi için kendi kültür köklerine tutunması esastır. Aksi takdir</w:t>
      </w:r>
      <w:r>
        <w:rPr>
          <w:rFonts w:ascii="Times New Roman" w:eastAsia="Times New Roman" w:hAnsi="Times New Roman" w:cs="Times New Roman"/>
          <w:sz w:val="24"/>
          <w:szCs w:val="24"/>
          <w:lang w:eastAsia="tr-TR"/>
        </w:rPr>
        <w:t>de</w:t>
      </w:r>
      <w:r w:rsidRPr="00344B57">
        <w:rPr>
          <w:rFonts w:ascii="Times New Roman" w:eastAsia="Times New Roman" w:hAnsi="Times New Roman" w:cs="Times New Roman"/>
          <w:sz w:val="24"/>
          <w:szCs w:val="24"/>
          <w:lang w:eastAsia="tr-TR"/>
        </w:rPr>
        <w:t xml:space="preserve"> toplumlar hızla birbirine benzeyen, </w:t>
      </w:r>
      <w:r w:rsidRPr="00344B57">
        <w:rPr>
          <w:rFonts w:ascii="Times New Roman" w:eastAsia="Times New Roman" w:hAnsi="Times New Roman" w:cs="Times New Roman"/>
          <w:bCs/>
          <w:sz w:val="24"/>
          <w:szCs w:val="24"/>
          <w:lang w:eastAsia="tr-TR"/>
        </w:rPr>
        <w:t>özünü</w:t>
      </w:r>
      <w:r w:rsidRPr="00344B57">
        <w:rPr>
          <w:rFonts w:ascii="Times New Roman" w:eastAsia="Times New Roman" w:hAnsi="Times New Roman" w:cs="Times New Roman"/>
          <w:sz w:val="24"/>
          <w:szCs w:val="24"/>
          <w:lang w:eastAsia="tr-TR"/>
        </w:rPr>
        <w:t xml:space="preserve"> kaybetmiş kitlelere dönüşebilir.</w:t>
      </w:r>
    </w:p>
    <w:p w:rsidR="004E0FC9" w:rsidRDefault="00B04FB4" w:rsidP="00B04FB4">
      <w:pPr>
        <w:pStyle w:val="AralkYok"/>
        <w:ind w:left="1068"/>
        <w:rPr>
          <w:rFonts w:ascii="Times New Roman" w:hAnsi="Times New Roman" w:cs="Times New Roman"/>
          <w:b/>
        </w:rPr>
      </w:pPr>
      <w:r>
        <w:rPr>
          <w:rFonts w:ascii="Times New Roman" w:hAnsi="Times New Roman" w:cs="Times New Roman"/>
          <w:b/>
        </w:rPr>
        <w:t>1</w:t>
      </w:r>
      <w:r w:rsidR="00347629">
        <w:rPr>
          <w:rFonts w:ascii="Times New Roman" w:hAnsi="Times New Roman" w:cs="Times New Roman"/>
          <w:b/>
        </w:rPr>
        <w:t>, 2</w:t>
      </w:r>
      <w:r>
        <w:rPr>
          <w:rFonts w:ascii="Times New Roman" w:hAnsi="Times New Roman" w:cs="Times New Roman"/>
          <w:b/>
        </w:rPr>
        <w:t xml:space="preserve"> </w:t>
      </w:r>
      <w:r w:rsidR="00347629">
        <w:rPr>
          <w:rFonts w:ascii="Times New Roman" w:hAnsi="Times New Roman" w:cs="Times New Roman"/>
          <w:b/>
        </w:rPr>
        <w:t>ve 3</w:t>
      </w:r>
      <w:r w:rsidR="004E0FC9">
        <w:rPr>
          <w:rFonts w:ascii="Times New Roman" w:hAnsi="Times New Roman" w:cs="Times New Roman"/>
          <w:b/>
        </w:rPr>
        <w:t xml:space="preserve">. </w:t>
      </w:r>
      <w:r w:rsidR="00FD0C9A">
        <w:rPr>
          <w:rFonts w:ascii="Times New Roman" w:hAnsi="Times New Roman" w:cs="Times New Roman"/>
          <w:b/>
        </w:rPr>
        <w:t>s</w:t>
      </w:r>
      <w:r w:rsidR="004E0FC9">
        <w:rPr>
          <w:rFonts w:ascii="Times New Roman" w:hAnsi="Times New Roman" w:cs="Times New Roman"/>
          <w:b/>
        </w:rPr>
        <w:t>oruyu metne göre cevaplayınız.</w:t>
      </w:r>
    </w:p>
    <w:p w:rsidR="00347629" w:rsidRPr="00924983" w:rsidRDefault="00347629" w:rsidP="00B04FB4">
      <w:pPr>
        <w:pStyle w:val="AralkYok"/>
        <w:ind w:left="1068"/>
        <w:rPr>
          <w:rFonts w:ascii="Times New Roman" w:hAnsi="Times New Roman" w:cs="Times New Roman"/>
          <w:b/>
        </w:rPr>
      </w:pPr>
    </w:p>
    <w:p w:rsidR="00EE411D" w:rsidRPr="004E0FC9" w:rsidRDefault="00FD0C9A" w:rsidP="00FD0C9A">
      <w:pPr>
        <w:pStyle w:val="AralkYok"/>
        <w:shd w:val="clear" w:color="auto" w:fill="D9D9D9" w:themeFill="background1" w:themeFillShade="D9"/>
        <w:rPr>
          <w:rFonts w:ascii="Times New Roman" w:hAnsi="Times New Roman" w:cs="Times New Roman"/>
          <w:b/>
        </w:rPr>
      </w:pPr>
      <w:r>
        <w:rPr>
          <w:rFonts w:ascii="Times New Roman" w:hAnsi="Times New Roman" w:cs="Times New Roman"/>
          <w:b/>
        </w:rPr>
        <w:t>1.</w:t>
      </w:r>
      <w:r w:rsidR="00B84103" w:rsidRPr="004E0FC9">
        <w:rPr>
          <w:rFonts w:ascii="Times New Roman" w:hAnsi="Times New Roman" w:cs="Times New Roman"/>
          <w:b/>
        </w:rPr>
        <w:t>SORU</w:t>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t xml:space="preserve">      </w:t>
      </w:r>
      <w:r w:rsidR="00182762">
        <w:rPr>
          <w:rFonts w:ascii="Times New Roman" w:hAnsi="Times New Roman" w:cs="Times New Roman"/>
          <w:b/>
        </w:rPr>
        <w:t xml:space="preserve">  </w:t>
      </w:r>
      <w:r w:rsidR="00701B26" w:rsidRPr="004E0FC9">
        <w:rPr>
          <w:rFonts w:ascii="Times New Roman" w:hAnsi="Times New Roman" w:cs="Times New Roman"/>
          <w:b/>
        </w:rPr>
        <w:t xml:space="preserve">    </w:t>
      </w:r>
      <w:r w:rsidR="00640AC6" w:rsidRPr="004E0FC9">
        <w:rPr>
          <w:rFonts w:ascii="Times New Roman" w:hAnsi="Times New Roman" w:cs="Times New Roman"/>
          <w:b/>
        </w:rPr>
        <w:t xml:space="preserve">  </w:t>
      </w:r>
      <w:r w:rsidR="00EE411D" w:rsidRPr="004E0FC9">
        <w:rPr>
          <w:rFonts w:ascii="Times New Roman" w:hAnsi="Times New Roman" w:cs="Times New Roman"/>
          <w:b/>
        </w:rPr>
        <w:t xml:space="preserve"> </w:t>
      </w:r>
      <w:r w:rsidR="00347629">
        <w:rPr>
          <w:rFonts w:ascii="Times New Roman" w:hAnsi="Times New Roman" w:cs="Times New Roman"/>
          <w:b/>
        </w:rPr>
        <w:t xml:space="preserve">  5+</w:t>
      </w:r>
      <w:r w:rsidR="00347629">
        <w:rPr>
          <w:rFonts w:ascii="Times New Roman" w:hAnsi="Times New Roman" w:cs="Times New Roman"/>
          <w:b/>
          <w:lang w:eastAsia="tr-TR"/>
        </w:rPr>
        <w:t>5+5+5=20</w:t>
      </w:r>
      <w:r w:rsidR="00EF5127" w:rsidRPr="004E0FC9">
        <w:rPr>
          <w:rFonts w:ascii="Times New Roman" w:hAnsi="Times New Roman" w:cs="Times New Roman"/>
          <w:b/>
          <w:lang w:eastAsia="tr-TR"/>
        </w:rPr>
        <w:t xml:space="preserve"> </w:t>
      </w:r>
      <w:r w:rsidR="00EE411D" w:rsidRPr="004E0FC9">
        <w:rPr>
          <w:rFonts w:ascii="Times New Roman" w:hAnsi="Times New Roman" w:cs="Times New Roman"/>
          <w:b/>
          <w:lang w:eastAsia="tr-TR"/>
        </w:rPr>
        <w:t xml:space="preserve">Puan       </w:t>
      </w:r>
    </w:p>
    <w:p w:rsidR="008D568F" w:rsidRPr="004E0FC9" w:rsidRDefault="008D568F" w:rsidP="00924983">
      <w:pPr>
        <w:pStyle w:val="AralkYok"/>
        <w:rPr>
          <w:rFonts w:ascii="Times New Roman" w:hAnsi="Times New Roman" w:cs="Times New Roman"/>
          <w:color w:val="000000"/>
          <w:shd w:val="clear" w:color="auto" w:fill="FFFFFF"/>
        </w:rPr>
      </w:pPr>
      <w:r w:rsidRPr="004E0FC9">
        <w:rPr>
          <w:rFonts w:ascii="Times New Roman" w:hAnsi="Times New Roman" w:cs="Times New Roman"/>
          <w:color w:val="000000"/>
          <w:shd w:val="clear" w:color="auto" w:fill="FFFFFF"/>
        </w:rPr>
        <w:t xml:space="preserve">             </w:t>
      </w:r>
    </w:p>
    <w:p w:rsidR="002A09B0" w:rsidRDefault="001E4D7A" w:rsidP="004E0FC9">
      <w:pPr>
        <w:pStyle w:val="AralkYok"/>
        <w:ind w:firstLine="360"/>
        <w:rPr>
          <w:rFonts w:ascii="Times New Roman" w:hAnsi="Times New Roman" w:cs="Times New Roman"/>
          <w:b/>
        </w:rPr>
      </w:pPr>
      <w:r w:rsidRPr="004E0FC9">
        <w:rPr>
          <w:rFonts w:ascii="Times New Roman" w:hAnsi="Times New Roman" w:cs="Times New Roman"/>
          <w:b/>
        </w:rPr>
        <w:t>Anlamı verilen sözcükleri</w:t>
      </w:r>
      <w:r w:rsidR="00701B26" w:rsidRPr="004E0FC9">
        <w:rPr>
          <w:rFonts w:ascii="Times New Roman" w:hAnsi="Times New Roman" w:cs="Times New Roman"/>
          <w:b/>
        </w:rPr>
        <w:t xml:space="preserve"> </w:t>
      </w:r>
      <w:r w:rsidRPr="004E0FC9">
        <w:rPr>
          <w:rFonts w:ascii="Times New Roman" w:hAnsi="Times New Roman" w:cs="Times New Roman"/>
          <w:b/>
        </w:rPr>
        <w:t xml:space="preserve">metinden yararlanarak </w:t>
      </w:r>
      <w:r w:rsidR="00701B26" w:rsidRPr="004E0FC9">
        <w:rPr>
          <w:rFonts w:ascii="Times New Roman" w:hAnsi="Times New Roman" w:cs="Times New Roman"/>
          <w:b/>
        </w:rPr>
        <w:t>yazınız.</w:t>
      </w:r>
    </w:p>
    <w:p w:rsidR="00FD0C9A" w:rsidRPr="004E0FC9" w:rsidRDefault="00FD0C9A" w:rsidP="004E0FC9">
      <w:pPr>
        <w:pStyle w:val="AralkYok"/>
        <w:ind w:firstLine="360"/>
        <w:rPr>
          <w:rFonts w:ascii="Times New Roman" w:hAnsi="Times New Roman" w:cs="Times New Roman"/>
          <w:b/>
        </w:rPr>
      </w:pPr>
    </w:p>
    <w:p w:rsidR="00344B57" w:rsidRDefault="00344B57" w:rsidP="003A58D7">
      <w:pPr>
        <w:pStyle w:val="NormalWeb"/>
        <w:spacing w:line="276" w:lineRule="auto"/>
      </w:pPr>
      <w:r>
        <w:rPr>
          <w:rFonts w:hAnsi="Symbol"/>
        </w:rPr>
        <w:t></w:t>
      </w:r>
      <w:r>
        <w:t xml:space="preserve">  Dünyadaki her şeyin (kültürlerin, ekonomilerin) birbiriyle kaynaşması ve birbirine benzemesi süreci:</w:t>
      </w:r>
    </w:p>
    <w:p w:rsidR="00344B57" w:rsidRDefault="00344B57" w:rsidP="003A58D7">
      <w:pPr>
        <w:pStyle w:val="NormalWeb"/>
        <w:spacing w:line="276" w:lineRule="auto"/>
      </w:pPr>
      <w:r>
        <w:rPr>
          <w:rFonts w:hAnsi="Symbol"/>
        </w:rPr>
        <w:t></w:t>
      </w:r>
      <w:r>
        <w:t xml:space="preserve">  Bir ülkedeki insan topluluğu, millet:</w:t>
      </w:r>
    </w:p>
    <w:p w:rsidR="00344B57" w:rsidRDefault="00344B57" w:rsidP="003A58D7">
      <w:pPr>
        <w:pStyle w:val="NormalWeb"/>
        <w:spacing w:line="276" w:lineRule="auto"/>
      </w:pPr>
      <w:r>
        <w:rPr>
          <w:rFonts w:hAnsi="Symbol"/>
        </w:rPr>
        <w:t></w:t>
      </w:r>
      <w:r>
        <w:t xml:space="preserve"> Büyük insan topluluğu, kalabalık:</w:t>
      </w:r>
    </w:p>
    <w:p w:rsidR="004E0FC9" w:rsidRDefault="00344B57" w:rsidP="003A58D7">
      <w:pPr>
        <w:pStyle w:val="NormalWeb"/>
        <w:spacing w:line="276" w:lineRule="auto"/>
      </w:pPr>
      <w:r>
        <w:rPr>
          <w:rFonts w:hAnsi="Symbol"/>
        </w:rPr>
        <w:t></w:t>
      </w:r>
      <w:r>
        <w:t xml:space="preserve">  Bir düşünceyi veya görüşü doğru diye ileri sürmek, savunmak:</w:t>
      </w:r>
    </w:p>
    <w:p w:rsidR="00013DDD" w:rsidRPr="004E0FC9" w:rsidRDefault="00FD0C9A" w:rsidP="004E0FC9">
      <w:pPr>
        <w:pStyle w:val="AralkYok"/>
        <w:shd w:val="clear" w:color="auto" w:fill="D9D9D9" w:themeFill="background1" w:themeFillShade="D9"/>
        <w:rPr>
          <w:rFonts w:ascii="Times New Roman" w:hAnsi="Times New Roman" w:cs="Times New Roman"/>
          <w:b/>
        </w:rPr>
      </w:pPr>
      <w:r>
        <w:rPr>
          <w:rFonts w:ascii="Times New Roman" w:hAnsi="Times New Roman" w:cs="Times New Roman"/>
          <w:b/>
        </w:rPr>
        <w:t>2.</w:t>
      </w:r>
      <w:r w:rsidR="00013DDD" w:rsidRPr="004E0FC9">
        <w:rPr>
          <w:rFonts w:ascii="Times New Roman" w:hAnsi="Times New Roman" w:cs="Times New Roman"/>
          <w:b/>
        </w:rPr>
        <w:t>SORU</w:t>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r>
      <w:r w:rsidR="00701B26" w:rsidRPr="004E0FC9">
        <w:rPr>
          <w:rFonts w:ascii="Times New Roman" w:hAnsi="Times New Roman" w:cs="Times New Roman"/>
          <w:b/>
        </w:rPr>
        <w:tab/>
        <w:t xml:space="preserve">                                </w:t>
      </w:r>
      <w:r w:rsidR="002A09B0" w:rsidRPr="004E0FC9">
        <w:rPr>
          <w:rFonts w:ascii="Times New Roman" w:hAnsi="Times New Roman" w:cs="Times New Roman"/>
          <w:b/>
        </w:rPr>
        <w:t xml:space="preserve">       </w:t>
      </w:r>
      <w:r w:rsidR="00347629">
        <w:rPr>
          <w:rFonts w:ascii="Times New Roman" w:hAnsi="Times New Roman" w:cs="Times New Roman"/>
          <w:b/>
        </w:rPr>
        <w:t xml:space="preserve">  </w:t>
      </w:r>
      <w:r w:rsidR="00013DDD" w:rsidRPr="004E0FC9">
        <w:rPr>
          <w:rFonts w:ascii="Times New Roman" w:hAnsi="Times New Roman" w:cs="Times New Roman"/>
          <w:b/>
        </w:rPr>
        <w:t xml:space="preserve"> </w:t>
      </w:r>
      <w:r w:rsidR="000E1CA1">
        <w:rPr>
          <w:rFonts w:ascii="Times New Roman" w:hAnsi="Times New Roman" w:cs="Times New Roman"/>
          <w:b/>
        </w:rPr>
        <w:t xml:space="preserve"> 5+5=1</w:t>
      </w:r>
      <w:r w:rsidR="00347629">
        <w:rPr>
          <w:rFonts w:ascii="Times New Roman" w:hAnsi="Times New Roman" w:cs="Times New Roman"/>
          <w:b/>
        </w:rPr>
        <w:t>0</w:t>
      </w:r>
      <w:r w:rsidR="00013DDD" w:rsidRPr="004E0FC9">
        <w:rPr>
          <w:rFonts w:ascii="Times New Roman" w:hAnsi="Times New Roman" w:cs="Times New Roman"/>
          <w:b/>
        </w:rPr>
        <w:t xml:space="preserve"> Puan </w:t>
      </w:r>
      <w:r w:rsidR="00013DDD" w:rsidRPr="004E0FC9">
        <w:rPr>
          <w:rFonts w:ascii="Times New Roman" w:hAnsi="Times New Roman" w:cs="Times New Roman"/>
          <w:b/>
          <w:lang w:eastAsia="tr-TR"/>
        </w:rPr>
        <w:t xml:space="preserve">       </w:t>
      </w:r>
    </w:p>
    <w:p w:rsidR="00C95CFF" w:rsidRPr="004E0FC9" w:rsidRDefault="00013DDD" w:rsidP="00924983">
      <w:pPr>
        <w:pStyle w:val="AralkYok"/>
        <w:rPr>
          <w:rFonts w:ascii="Times New Roman" w:hAnsi="Times New Roman" w:cs="Times New Roman"/>
          <w:color w:val="000000"/>
          <w:shd w:val="clear" w:color="auto" w:fill="FFFFFF"/>
        </w:rPr>
      </w:pPr>
      <w:r w:rsidRPr="004E0FC9">
        <w:rPr>
          <w:rFonts w:ascii="Times New Roman" w:hAnsi="Times New Roman" w:cs="Times New Roman"/>
          <w:color w:val="000000"/>
          <w:shd w:val="clear" w:color="auto" w:fill="FFFFFF"/>
        </w:rPr>
        <w:t xml:space="preserve">           </w:t>
      </w:r>
      <w:r w:rsidR="00C95CFF" w:rsidRPr="004E0FC9">
        <w:rPr>
          <w:rFonts w:ascii="Times New Roman" w:hAnsi="Times New Roman" w:cs="Times New Roman"/>
          <w:noProof/>
        </w:rPr>
        <w:t xml:space="preserve">                                      </w:t>
      </w:r>
    </w:p>
    <w:p w:rsidR="00E12A3C" w:rsidRDefault="00E12A3C" w:rsidP="00E12A3C">
      <w:pPr>
        <w:pStyle w:val="AralkYok"/>
        <w:ind w:firstLine="708"/>
        <w:rPr>
          <w:rFonts w:ascii="Times New Roman" w:hAnsi="Times New Roman" w:cs="Times New Roman"/>
          <w:b/>
          <w:bCs/>
        </w:rPr>
      </w:pPr>
      <w:r>
        <w:rPr>
          <w:rFonts w:ascii="Times New Roman" w:hAnsi="Times New Roman" w:cs="Times New Roman"/>
          <w:b/>
          <w:bCs/>
        </w:rPr>
        <w:t>Metnin 1. ve 2. Paragrafında kullanılan anlatım biçimlerini yazınız.</w:t>
      </w:r>
    </w:p>
    <w:p w:rsidR="00E12A3C" w:rsidRDefault="00E12A3C" w:rsidP="003A58D7">
      <w:pPr>
        <w:pStyle w:val="AralkYok"/>
        <w:rPr>
          <w:rFonts w:ascii="Times New Roman" w:hAnsi="Times New Roman" w:cs="Times New Roman"/>
          <w:b/>
          <w:bCs/>
        </w:rPr>
      </w:pPr>
    </w:p>
    <w:p w:rsidR="00E12A3C" w:rsidRDefault="00E12A3C" w:rsidP="00D33D11">
      <w:pPr>
        <w:pStyle w:val="AralkYok"/>
        <w:numPr>
          <w:ilvl w:val="0"/>
          <w:numId w:val="1"/>
        </w:numPr>
        <w:rPr>
          <w:rFonts w:ascii="Times New Roman" w:hAnsi="Times New Roman" w:cs="Times New Roman"/>
        </w:rPr>
      </w:pPr>
      <w:r>
        <w:rPr>
          <w:rFonts w:ascii="Times New Roman" w:hAnsi="Times New Roman" w:cs="Times New Roman"/>
        </w:rPr>
        <w:t xml:space="preserve">1. Paragraf: </w:t>
      </w:r>
    </w:p>
    <w:p w:rsidR="00E12A3C" w:rsidRDefault="00E12A3C" w:rsidP="003A58D7">
      <w:pPr>
        <w:pStyle w:val="AralkYok"/>
        <w:rPr>
          <w:rFonts w:ascii="Times New Roman" w:hAnsi="Times New Roman" w:cs="Times New Roman"/>
        </w:rPr>
      </w:pPr>
    </w:p>
    <w:p w:rsidR="00347629" w:rsidRPr="00347629" w:rsidRDefault="00E12A3C" w:rsidP="00D33D11">
      <w:pPr>
        <w:pStyle w:val="AralkYok"/>
        <w:numPr>
          <w:ilvl w:val="0"/>
          <w:numId w:val="1"/>
        </w:numPr>
        <w:rPr>
          <w:rFonts w:ascii="Times New Roman" w:hAnsi="Times New Roman" w:cs="Times New Roman"/>
        </w:rPr>
      </w:pPr>
      <w:r>
        <w:rPr>
          <w:rFonts w:ascii="Times New Roman" w:hAnsi="Times New Roman" w:cs="Times New Roman"/>
        </w:rPr>
        <w:t xml:space="preserve">2. Paragraf: </w:t>
      </w:r>
    </w:p>
    <w:p w:rsidR="001E4D7A" w:rsidRPr="004E0FC9" w:rsidRDefault="001E4D7A" w:rsidP="00924983">
      <w:pPr>
        <w:pStyle w:val="AralkYok"/>
        <w:rPr>
          <w:rFonts w:ascii="Times New Roman" w:hAnsi="Times New Roman" w:cs="Times New Roman"/>
        </w:rPr>
      </w:pPr>
    </w:p>
    <w:p w:rsidR="00013DDD" w:rsidRPr="004E0FC9" w:rsidRDefault="00B84103" w:rsidP="004E0FC9">
      <w:pPr>
        <w:pStyle w:val="AralkYok"/>
        <w:shd w:val="clear" w:color="auto" w:fill="D9D9D9" w:themeFill="background1" w:themeFillShade="D9"/>
        <w:rPr>
          <w:rFonts w:ascii="Times New Roman" w:hAnsi="Times New Roman" w:cs="Times New Roman"/>
          <w:b/>
        </w:rPr>
      </w:pPr>
      <w:r w:rsidRPr="004E0FC9">
        <w:rPr>
          <w:rFonts w:ascii="Times New Roman" w:hAnsi="Times New Roman" w:cs="Times New Roman"/>
          <w:b/>
        </w:rPr>
        <w:t xml:space="preserve"> </w:t>
      </w:r>
      <w:r w:rsidR="00FD0C9A">
        <w:rPr>
          <w:rFonts w:ascii="Times New Roman" w:hAnsi="Times New Roman" w:cs="Times New Roman"/>
          <w:b/>
        </w:rPr>
        <w:t>3.</w:t>
      </w:r>
      <w:r w:rsidRPr="004E0FC9">
        <w:rPr>
          <w:rFonts w:ascii="Times New Roman" w:hAnsi="Times New Roman" w:cs="Times New Roman"/>
          <w:b/>
        </w:rPr>
        <w:t xml:space="preserve">SORU </w:t>
      </w:r>
      <w:r w:rsidRPr="004E0FC9">
        <w:rPr>
          <w:rFonts w:ascii="Times New Roman" w:hAnsi="Times New Roman" w:cs="Times New Roman"/>
          <w:b/>
        </w:rPr>
        <w:tab/>
      </w:r>
      <w:r w:rsidRPr="004E0FC9">
        <w:rPr>
          <w:rFonts w:ascii="Times New Roman" w:hAnsi="Times New Roman" w:cs="Times New Roman"/>
          <w:b/>
        </w:rPr>
        <w:tab/>
      </w:r>
      <w:r w:rsidRPr="004E0FC9">
        <w:rPr>
          <w:rFonts w:ascii="Times New Roman" w:hAnsi="Times New Roman" w:cs="Times New Roman"/>
          <w:b/>
        </w:rPr>
        <w:tab/>
      </w:r>
      <w:r w:rsidRPr="004E0FC9">
        <w:rPr>
          <w:rFonts w:ascii="Times New Roman" w:hAnsi="Times New Roman" w:cs="Times New Roman"/>
          <w:b/>
        </w:rPr>
        <w:tab/>
      </w:r>
      <w:r w:rsidRPr="004E0FC9">
        <w:rPr>
          <w:rFonts w:ascii="Times New Roman" w:hAnsi="Times New Roman" w:cs="Times New Roman"/>
          <w:b/>
        </w:rPr>
        <w:tab/>
      </w:r>
      <w:r w:rsidRPr="004E0FC9">
        <w:rPr>
          <w:rFonts w:ascii="Times New Roman" w:hAnsi="Times New Roman" w:cs="Times New Roman"/>
          <w:b/>
        </w:rPr>
        <w:tab/>
      </w:r>
      <w:r w:rsidRPr="004E0FC9">
        <w:rPr>
          <w:rFonts w:ascii="Times New Roman" w:hAnsi="Times New Roman" w:cs="Times New Roman"/>
          <w:b/>
        </w:rPr>
        <w:tab/>
      </w:r>
      <w:r w:rsidR="00640AC6" w:rsidRPr="004E0FC9">
        <w:rPr>
          <w:rFonts w:ascii="Times New Roman" w:hAnsi="Times New Roman" w:cs="Times New Roman"/>
          <w:b/>
        </w:rPr>
        <w:t xml:space="preserve">                </w:t>
      </w:r>
      <w:r w:rsidR="00013DDD" w:rsidRPr="004E0FC9">
        <w:rPr>
          <w:rFonts w:ascii="Times New Roman" w:hAnsi="Times New Roman" w:cs="Times New Roman"/>
          <w:b/>
        </w:rPr>
        <w:t xml:space="preserve">     </w:t>
      </w:r>
      <w:r w:rsidRPr="004E0FC9">
        <w:rPr>
          <w:rFonts w:ascii="Times New Roman" w:hAnsi="Times New Roman" w:cs="Times New Roman"/>
          <w:b/>
        </w:rPr>
        <w:t xml:space="preserve">              </w:t>
      </w:r>
      <w:r w:rsidR="00182762">
        <w:rPr>
          <w:rFonts w:ascii="Times New Roman" w:hAnsi="Times New Roman" w:cs="Times New Roman"/>
          <w:b/>
        </w:rPr>
        <w:t xml:space="preserve">            </w:t>
      </w:r>
      <w:r w:rsidRPr="004E0FC9">
        <w:rPr>
          <w:rFonts w:ascii="Times New Roman" w:hAnsi="Times New Roman" w:cs="Times New Roman"/>
          <w:b/>
        </w:rPr>
        <w:t xml:space="preserve">    </w:t>
      </w:r>
      <w:r w:rsidR="00182762">
        <w:rPr>
          <w:rFonts w:ascii="Times New Roman" w:hAnsi="Times New Roman" w:cs="Times New Roman"/>
          <w:b/>
        </w:rPr>
        <w:t xml:space="preserve">  </w:t>
      </w:r>
      <w:r w:rsidR="000E1CA1">
        <w:rPr>
          <w:rFonts w:ascii="Times New Roman" w:hAnsi="Times New Roman" w:cs="Times New Roman"/>
          <w:b/>
        </w:rPr>
        <w:t xml:space="preserve">            10</w:t>
      </w:r>
      <w:r w:rsidR="00013DDD" w:rsidRPr="004E0FC9">
        <w:rPr>
          <w:rFonts w:ascii="Times New Roman" w:hAnsi="Times New Roman" w:cs="Times New Roman"/>
          <w:b/>
        </w:rPr>
        <w:t xml:space="preserve"> Puan </w:t>
      </w:r>
      <w:r w:rsidR="00013DDD" w:rsidRPr="004E0FC9">
        <w:rPr>
          <w:rFonts w:ascii="Times New Roman" w:hAnsi="Times New Roman" w:cs="Times New Roman"/>
          <w:b/>
          <w:lang w:eastAsia="tr-TR"/>
        </w:rPr>
        <w:t xml:space="preserve">       </w:t>
      </w:r>
    </w:p>
    <w:p w:rsidR="00E12A3C" w:rsidRDefault="00013DDD" w:rsidP="00E12A3C">
      <w:pPr>
        <w:pStyle w:val="AralkYok"/>
        <w:ind w:firstLine="708"/>
        <w:rPr>
          <w:rFonts w:ascii="Times New Roman" w:hAnsi="Times New Roman" w:cs="Times New Roman"/>
          <w:color w:val="000000"/>
          <w:shd w:val="clear" w:color="auto" w:fill="FFFFFF"/>
        </w:rPr>
      </w:pPr>
      <w:r w:rsidRPr="004E0FC9">
        <w:rPr>
          <w:rFonts w:ascii="Times New Roman" w:hAnsi="Times New Roman" w:cs="Times New Roman"/>
          <w:color w:val="000000"/>
          <w:shd w:val="clear" w:color="auto" w:fill="FFFFFF"/>
        </w:rPr>
        <w:t xml:space="preserve">          </w:t>
      </w:r>
    </w:p>
    <w:p w:rsidR="00E12A3C" w:rsidRDefault="00013DDD" w:rsidP="00E12A3C">
      <w:pPr>
        <w:pStyle w:val="AralkYok"/>
        <w:ind w:firstLine="708"/>
        <w:rPr>
          <w:rFonts w:ascii="Times New Roman" w:hAnsi="Times New Roman" w:cs="Times New Roman"/>
          <w:b/>
        </w:rPr>
      </w:pPr>
      <w:r w:rsidRPr="004E0FC9">
        <w:rPr>
          <w:rFonts w:ascii="Times New Roman" w:hAnsi="Times New Roman" w:cs="Times New Roman"/>
          <w:color w:val="000000"/>
          <w:shd w:val="clear" w:color="auto" w:fill="FFFFFF"/>
        </w:rPr>
        <w:t xml:space="preserve"> </w:t>
      </w:r>
      <w:r w:rsidR="00E12A3C">
        <w:rPr>
          <w:rFonts w:ascii="Times New Roman" w:hAnsi="Times New Roman" w:cs="Times New Roman"/>
          <w:b/>
        </w:rPr>
        <w:t xml:space="preserve">Metnin ana fikrini </w:t>
      </w:r>
      <w:r w:rsidR="00E12A3C" w:rsidRPr="00FD0C9A">
        <w:rPr>
          <w:rFonts w:ascii="Times New Roman" w:hAnsi="Times New Roman" w:cs="Times New Roman"/>
          <w:b/>
        </w:rPr>
        <w:t xml:space="preserve">belirleyerek </w:t>
      </w:r>
      <w:r w:rsidR="00E12A3C">
        <w:rPr>
          <w:rFonts w:ascii="Times New Roman" w:hAnsi="Times New Roman" w:cs="Times New Roman"/>
          <w:b/>
        </w:rPr>
        <w:t xml:space="preserve">aşağıya </w:t>
      </w:r>
      <w:r w:rsidR="00E12A3C" w:rsidRPr="00FD0C9A">
        <w:rPr>
          <w:rFonts w:ascii="Times New Roman" w:hAnsi="Times New Roman" w:cs="Times New Roman"/>
          <w:b/>
        </w:rPr>
        <w:t>yazınız.</w:t>
      </w:r>
    </w:p>
    <w:p w:rsidR="00347629" w:rsidRDefault="00347629" w:rsidP="00E12A3C">
      <w:pPr>
        <w:pStyle w:val="AralkYok"/>
        <w:ind w:firstLine="708"/>
        <w:rPr>
          <w:rFonts w:ascii="Times New Roman" w:hAnsi="Times New Roman" w:cs="Times New Roman"/>
          <w:b/>
        </w:rPr>
      </w:pPr>
    </w:p>
    <w:p w:rsidR="00347629" w:rsidRDefault="00347629" w:rsidP="00E12A3C">
      <w:pPr>
        <w:pStyle w:val="AralkYok"/>
        <w:ind w:firstLine="708"/>
        <w:rPr>
          <w:rFonts w:ascii="Times New Roman" w:hAnsi="Times New Roman" w:cs="Times New Roman"/>
          <w:b/>
        </w:rPr>
      </w:pPr>
    </w:p>
    <w:p w:rsidR="00347629" w:rsidRDefault="00347629" w:rsidP="00E12A3C">
      <w:pPr>
        <w:pStyle w:val="AralkYok"/>
        <w:ind w:firstLine="708"/>
        <w:rPr>
          <w:rFonts w:ascii="Times New Roman" w:hAnsi="Times New Roman" w:cs="Times New Roman"/>
          <w:b/>
        </w:rPr>
      </w:pPr>
    </w:p>
    <w:p w:rsidR="00347629" w:rsidRDefault="00347629" w:rsidP="00E12A3C">
      <w:pPr>
        <w:pStyle w:val="AralkYok"/>
        <w:ind w:firstLine="708"/>
        <w:rPr>
          <w:rFonts w:ascii="Times New Roman" w:hAnsi="Times New Roman" w:cs="Times New Roman"/>
          <w:b/>
        </w:rPr>
      </w:pPr>
    </w:p>
    <w:p w:rsidR="003A58D7" w:rsidRPr="004E0FC9" w:rsidRDefault="003A58D7" w:rsidP="003A58D7">
      <w:pPr>
        <w:pStyle w:val="AralkYok"/>
        <w:shd w:val="clear" w:color="auto" w:fill="D9D9D9" w:themeFill="background1" w:themeFillShade="D9"/>
        <w:rPr>
          <w:rFonts w:ascii="Times New Roman" w:hAnsi="Times New Roman" w:cs="Times New Roman"/>
          <w:b/>
          <w:color w:val="000000"/>
          <w:shd w:val="clear" w:color="auto" w:fill="FFFFFF"/>
        </w:rPr>
      </w:pPr>
      <w:r>
        <w:rPr>
          <w:rFonts w:ascii="Times New Roman" w:hAnsi="Times New Roman" w:cs="Times New Roman"/>
          <w:b/>
        </w:rPr>
        <w:t>4.</w:t>
      </w:r>
      <w:r w:rsidRPr="004E0FC9">
        <w:rPr>
          <w:rFonts w:ascii="Times New Roman" w:hAnsi="Times New Roman" w:cs="Times New Roman"/>
          <w:b/>
        </w:rPr>
        <w:t>SORU</w:t>
      </w:r>
      <w:r w:rsidRPr="004E0FC9">
        <w:rPr>
          <w:rFonts w:ascii="Times New Roman" w:hAnsi="Times New Roman" w:cs="Times New Roman"/>
          <w:b/>
        </w:rPr>
        <w:tab/>
      </w:r>
      <w:r w:rsidRPr="004E0FC9">
        <w:rPr>
          <w:rFonts w:ascii="Times New Roman" w:hAnsi="Times New Roman" w:cs="Times New Roman"/>
          <w:b/>
        </w:rPr>
        <w:tab/>
        <w:t xml:space="preserve">     </w:t>
      </w:r>
      <w:r w:rsidRPr="004E0FC9">
        <w:rPr>
          <w:rFonts w:ascii="Times New Roman" w:hAnsi="Times New Roman" w:cs="Times New Roman"/>
          <w:b/>
        </w:rPr>
        <w:tab/>
        <w:t xml:space="preserve">                         </w:t>
      </w:r>
      <w:r>
        <w:rPr>
          <w:rFonts w:ascii="Times New Roman" w:hAnsi="Times New Roman" w:cs="Times New Roman"/>
          <w:b/>
        </w:rPr>
        <w:t xml:space="preserve">                                                                                     10+</w:t>
      </w:r>
      <w:r w:rsidRPr="004E0FC9">
        <w:rPr>
          <w:rFonts w:ascii="Times New Roman" w:hAnsi="Times New Roman" w:cs="Times New Roman"/>
          <w:b/>
        </w:rPr>
        <w:t xml:space="preserve">10=20 puan  </w:t>
      </w:r>
    </w:p>
    <w:p w:rsidR="003A58D7" w:rsidRPr="004E0FC9" w:rsidRDefault="003A58D7" w:rsidP="003A58D7">
      <w:pPr>
        <w:pStyle w:val="AralkYok"/>
        <w:rPr>
          <w:rFonts w:ascii="Times New Roman" w:hAnsi="Times New Roman" w:cs="Times New Roman"/>
        </w:rPr>
      </w:pPr>
    </w:p>
    <w:p w:rsidR="003A58D7" w:rsidRPr="00410D2C" w:rsidRDefault="003A58D7" w:rsidP="003A58D7">
      <w:pPr>
        <w:pStyle w:val="AralkYok"/>
        <w:ind w:firstLine="708"/>
        <w:rPr>
          <w:rFonts w:ascii="Times New Roman" w:hAnsi="Times New Roman" w:cs="Times New Roman"/>
          <w:b/>
        </w:rPr>
      </w:pPr>
      <w:r>
        <w:rPr>
          <w:rFonts w:ascii="Times New Roman" w:hAnsi="Times New Roman" w:cs="Times New Roman"/>
          <w:b/>
        </w:rPr>
        <w:t xml:space="preserve">Verilen cümlelerin ögelerini bulunuz. </w:t>
      </w:r>
    </w:p>
    <w:p w:rsidR="003A58D7" w:rsidRDefault="003A58D7" w:rsidP="00D33D11">
      <w:pPr>
        <w:pStyle w:val="ListeParagraf"/>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Usta aşçılarımız Anadolu’nun lezzetli yemeklerini</w:t>
      </w:r>
      <w:r w:rsidRPr="00410D2C">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tüm dünyaya </w:t>
      </w:r>
      <w:r w:rsidRPr="00410D2C">
        <w:rPr>
          <w:rFonts w:ascii="Times New Roman" w:eastAsia="Times New Roman" w:hAnsi="Times New Roman" w:cs="Times New Roman"/>
          <w:sz w:val="24"/>
          <w:szCs w:val="24"/>
          <w:lang w:eastAsia="tr-TR"/>
        </w:rPr>
        <w:t>tanıtır.</w:t>
      </w:r>
    </w:p>
    <w:p w:rsidR="003A58D7" w:rsidRPr="00410D2C" w:rsidRDefault="003A58D7" w:rsidP="003A58D7">
      <w:pPr>
        <w:spacing w:before="100" w:beforeAutospacing="1" w:after="100" w:afterAutospacing="1" w:line="240" w:lineRule="auto"/>
        <w:rPr>
          <w:rFonts w:ascii="Times New Roman" w:eastAsia="Times New Roman" w:hAnsi="Times New Roman" w:cs="Times New Roman"/>
          <w:sz w:val="24"/>
          <w:szCs w:val="24"/>
          <w:lang w:eastAsia="tr-TR"/>
        </w:rPr>
      </w:pPr>
    </w:p>
    <w:p w:rsidR="003A58D7" w:rsidRPr="00410D2C" w:rsidRDefault="003A58D7" w:rsidP="00D33D11">
      <w:pPr>
        <w:pStyle w:val="ListeParagraf"/>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Bölgelerimizi yansıtan</w:t>
      </w:r>
      <w:r w:rsidRPr="00410D2C">
        <w:rPr>
          <w:rFonts w:ascii="Times New Roman" w:eastAsia="Times New Roman" w:hAnsi="Times New Roman" w:cs="Times New Roman"/>
          <w:sz w:val="24"/>
          <w:szCs w:val="24"/>
          <w:lang w:eastAsia="tr-TR"/>
        </w:rPr>
        <w:t xml:space="preserve"> yöresel kıyafetler, kültürel mirasımızı başarıyla temsil eder.</w:t>
      </w:r>
    </w:p>
    <w:p w:rsidR="003A58D7" w:rsidRDefault="003A58D7" w:rsidP="003A58D7">
      <w:pPr>
        <w:pStyle w:val="AralkYok"/>
        <w:rPr>
          <w:rFonts w:ascii="Times New Roman" w:hAnsi="Times New Roman" w:cs="Times New Roman"/>
          <w:b/>
        </w:rPr>
      </w:pPr>
    </w:p>
    <w:p w:rsidR="003A58D7" w:rsidRDefault="003A58D7" w:rsidP="00E12A3C">
      <w:pPr>
        <w:pStyle w:val="AralkYok"/>
        <w:ind w:firstLine="708"/>
        <w:rPr>
          <w:rFonts w:ascii="Times New Roman" w:hAnsi="Times New Roman" w:cs="Times New Roman"/>
          <w:b/>
        </w:rPr>
      </w:pPr>
    </w:p>
    <w:p w:rsidR="00013DDD" w:rsidRPr="004E0FC9" w:rsidRDefault="003A58D7" w:rsidP="004E0FC9">
      <w:pPr>
        <w:pStyle w:val="AralkYok"/>
        <w:shd w:val="clear" w:color="auto" w:fill="D9D9D9" w:themeFill="background1" w:themeFillShade="D9"/>
        <w:rPr>
          <w:rFonts w:ascii="Times New Roman" w:hAnsi="Times New Roman" w:cs="Times New Roman"/>
          <w:b/>
        </w:rPr>
      </w:pPr>
      <w:r>
        <w:rPr>
          <w:rFonts w:ascii="Times New Roman" w:hAnsi="Times New Roman" w:cs="Times New Roman"/>
          <w:b/>
        </w:rPr>
        <w:lastRenderedPageBreak/>
        <w:t>5</w:t>
      </w:r>
      <w:r w:rsidR="00FD0C9A">
        <w:rPr>
          <w:rFonts w:ascii="Times New Roman" w:hAnsi="Times New Roman" w:cs="Times New Roman"/>
          <w:b/>
        </w:rPr>
        <w:t>.</w:t>
      </w:r>
      <w:r w:rsidR="00B84103" w:rsidRPr="004E0FC9">
        <w:rPr>
          <w:rFonts w:ascii="Times New Roman" w:hAnsi="Times New Roman" w:cs="Times New Roman"/>
          <w:b/>
        </w:rPr>
        <w:t xml:space="preserve">SORU </w:t>
      </w:r>
      <w:r w:rsidR="00013DDD" w:rsidRPr="004E0FC9">
        <w:rPr>
          <w:rFonts w:ascii="Times New Roman" w:hAnsi="Times New Roman" w:cs="Times New Roman"/>
          <w:b/>
        </w:rPr>
        <w:tab/>
        <w:t xml:space="preserve">         </w:t>
      </w:r>
      <w:r w:rsidR="00013DDD" w:rsidRPr="004E0FC9">
        <w:rPr>
          <w:rFonts w:ascii="Times New Roman" w:hAnsi="Times New Roman" w:cs="Times New Roman"/>
          <w:b/>
        </w:rPr>
        <w:tab/>
      </w:r>
      <w:r w:rsidR="00013DDD" w:rsidRPr="004E0FC9">
        <w:rPr>
          <w:rFonts w:ascii="Times New Roman" w:hAnsi="Times New Roman" w:cs="Times New Roman"/>
          <w:b/>
        </w:rPr>
        <w:tab/>
      </w:r>
      <w:r w:rsidR="00013DDD" w:rsidRPr="004E0FC9">
        <w:rPr>
          <w:rFonts w:ascii="Times New Roman" w:hAnsi="Times New Roman" w:cs="Times New Roman"/>
          <w:b/>
        </w:rPr>
        <w:tab/>
      </w:r>
      <w:r w:rsidR="00013DDD" w:rsidRPr="004E0FC9">
        <w:rPr>
          <w:rFonts w:ascii="Times New Roman" w:hAnsi="Times New Roman" w:cs="Times New Roman"/>
          <w:b/>
        </w:rPr>
        <w:tab/>
      </w:r>
      <w:r w:rsidR="00013DDD" w:rsidRPr="004E0FC9">
        <w:rPr>
          <w:rFonts w:ascii="Times New Roman" w:hAnsi="Times New Roman" w:cs="Times New Roman"/>
          <w:b/>
        </w:rPr>
        <w:tab/>
      </w:r>
      <w:r w:rsidR="00013DDD" w:rsidRPr="004E0FC9">
        <w:rPr>
          <w:rFonts w:ascii="Times New Roman" w:hAnsi="Times New Roman" w:cs="Times New Roman"/>
          <w:b/>
        </w:rPr>
        <w:tab/>
      </w:r>
      <w:r w:rsidR="00013DDD" w:rsidRPr="004E0FC9">
        <w:rPr>
          <w:rFonts w:ascii="Times New Roman" w:hAnsi="Times New Roman" w:cs="Times New Roman"/>
          <w:b/>
        </w:rPr>
        <w:tab/>
      </w:r>
      <w:r w:rsidR="00013DDD" w:rsidRPr="004E0FC9">
        <w:rPr>
          <w:rFonts w:ascii="Times New Roman" w:hAnsi="Times New Roman" w:cs="Times New Roman"/>
          <w:b/>
        </w:rPr>
        <w:tab/>
        <w:t xml:space="preserve">              </w:t>
      </w:r>
      <w:r w:rsidR="00182762">
        <w:rPr>
          <w:rFonts w:ascii="Times New Roman" w:hAnsi="Times New Roman" w:cs="Times New Roman"/>
          <w:b/>
        </w:rPr>
        <w:t xml:space="preserve"> </w:t>
      </w:r>
      <w:r w:rsidR="00013DDD" w:rsidRPr="004E0FC9">
        <w:rPr>
          <w:rFonts w:ascii="Times New Roman" w:hAnsi="Times New Roman" w:cs="Times New Roman"/>
          <w:b/>
        </w:rPr>
        <w:t xml:space="preserve">  </w:t>
      </w:r>
      <w:r w:rsidR="00B84103" w:rsidRPr="004E0FC9">
        <w:rPr>
          <w:rFonts w:ascii="Times New Roman" w:hAnsi="Times New Roman" w:cs="Times New Roman"/>
          <w:b/>
        </w:rPr>
        <w:t xml:space="preserve">       </w:t>
      </w:r>
      <w:r w:rsidR="00347629">
        <w:rPr>
          <w:rFonts w:ascii="Times New Roman" w:hAnsi="Times New Roman" w:cs="Times New Roman"/>
          <w:b/>
        </w:rPr>
        <w:t xml:space="preserve">    10+10</w:t>
      </w:r>
      <w:r w:rsidR="00182762">
        <w:rPr>
          <w:rFonts w:ascii="Times New Roman" w:hAnsi="Times New Roman" w:cs="Times New Roman"/>
          <w:b/>
        </w:rPr>
        <w:t xml:space="preserve">=20 </w:t>
      </w:r>
      <w:r w:rsidR="00013DDD" w:rsidRPr="004E0FC9">
        <w:rPr>
          <w:rFonts w:ascii="Times New Roman" w:hAnsi="Times New Roman" w:cs="Times New Roman"/>
          <w:b/>
        </w:rPr>
        <w:t>Puan</w:t>
      </w:r>
    </w:p>
    <w:p w:rsidR="00347629" w:rsidRDefault="00347629" w:rsidP="00347629">
      <w:pPr>
        <w:pStyle w:val="AralkYok"/>
        <w:rPr>
          <w:rFonts w:ascii="Times New Roman" w:hAnsi="Times New Roman" w:cs="Times New Roman"/>
          <w:b/>
        </w:rPr>
      </w:pPr>
    </w:p>
    <w:p w:rsidR="00347629" w:rsidRDefault="00347629" w:rsidP="00347629">
      <w:pPr>
        <w:pStyle w:val="AralkYok"/>
        <w:ind w:firstLine="708"/>
        <w:rPr>
          <w:rFonts w:ascii="Times New Roman" w:hAnsi="Times New Roman" w:cs="Times New Roman"/>
          <w:b/>
        </w:rPr>
      </w:pPr>
      <w:r>
        <w:rPr>
          <w:rFonts w:ascii="Times New Roman" w:hAnsi="Times New Roman" w:cs="Times New Roman"/>
          <w:b/>
        </w:rPr>
        <w:t xml:space="preserve">Verilen metinlerin türlerini metinlerin altındaki boşluğa yazınız. </w:t>
      </w:r>
    </w:p>
    <w:p w:rsidR="00347629" w:rsidRDefault="00347629" w:rsidP="00347629">
      <w:pPr>
        <w:pStyle w:val="AralkYok"/>
        <w:ind w:firstLine="708"/>
        <w:rPr>
          <w:rFonts w:ascii="Times New Roman" w:hAnsi="Times New Roman" w:cs="Times New Roman"/>
          <w:b/>
        </w:rPr>
      </w:pPr>
    </w:p>
    <w:p w:rsidR="00347629" w:rsidRDefault="00347629" w:rsidP="00347629">
      <w:pPr>
        <w:pStyle w:val="AralkYok"/>
        <w:ind w:firstLine="708"/>
        <w:rPr>
          <w:rFonts w:ascii="Times New Roman" w:hAnsi="Times New Roman" w:cs="Times New Roman"/>
          <w:sz w:val="24"/>
          <w:szCs w:val="24"/>
        </w:rPr>
      </w:pPr>
      <w:r w:rsidRPr="00347629">
        <w:rPr>
          <w:rFonts w:ascii="Times New Roman" w:hAnsi="Times New Roman" w:cs="Times New Roman"/>
          <w:sz w:val="24"/>
          <w:szCs w:val="24"/>
        </w:rPr>
        <w:t xml:space="preserve">Kültürümüzde </w:t>
      </w:r>
      <w:r w:rsidRPr="00347629">
        <w:rPr>
          <w:rFonts w:ascii="Times New Roman" w:hAnsi="Times New Roman" w:cs="Times New Roman"/>
          <w:b/>
          <w:bCs/>
          <w:sz w:val="24"/>
          <w:szCs w:val="24"/>
        </w:rPr>
        <w:t>düğün ve nişan</w:t>
      </w:r>
      <w:r w:rsidRPr="00347629">
        <w:rPr>
          <w:rFonts w:ascii="Times New Roman" w:hAnsi="Times New Roman" w:cs="Times New Roman"/>
          <w:sz w:val="24"/>
          <w:szCs w:val="24"/>
        </w:rPr>
        <w:t xml:space="preserve"> gibi törenlerin çok önemli bir görevi vardır. Bu özel günler, sadece iki kişinin birleşmesi değil, aynı zamanda </w:t>
      </w:r>
      <w:r w:rsidRPr="00347629">
        <w:rPr>
          <w:rFonts w:ascii="Times New Roman" w:hAnsi="Times New Roman" w:cs="Times New Roman"/>
          <w:b/>
          <w:bCs/>
          <w:sz w:val="24"/>
          <w:szCs w:val="24"/>
        </w:rPr>
        <w:t>toplumsal bağları güçlendiren</w:t>
      </w:r>
      <w:r w:rsidRPr="00347629">
        <w:rPr>
          <w:rFonts w:ascii="Times New Roman" w:hAnsi="Times New Roman" w:cs="Times New Roman"/>
          <w:sz w:val="24"/>
          <w:szCs w:val="24"/>
        </w:rPr>
        <w:t xml:space="preserve"> olaylardır. Düğünler, insanları bir araya getirerek akrabalık ilişkilerini pekiştirir ve </w:t>
      </w:r>
      <w:r w:rsidRPr="00347629">
        <w:rPr>
          <w:rFonts w:ascii="Times New Roman" w:hAnsi="Times New Roman" w:cs="Times New Roman"/>
          <w:b/>
          <w:bCs/>
          <w:sz w:val="24"/>
          <w:szCs w:val="24"/>
        </w:rPr>
        <w:t>dayanışma duygusunu</w:t>
      </w:r>
      <w:r w:rsidRPr="00347629">
        <w:rPr>
          <w:rFonts w:ascii="Times New Roman" w:hAnsi="Times New Roman" w:cs="Times New Roman"/>
          <w:sz w:val="24"/>
          <w:szCs w:val="24"/>
        </w:rPr>
        <w:t xml:space="preserve"> artırır. Mesela, bölgelere göre değişse de </w:t>
      </w:r>
      <w:r w:rsidRPr="00347629">
        <w:rPr>
          <w:rFonts w:ascii="Times New Roman" w:hAnsi="Times New Roman" w:cs="Times New Roman"/>
          <w:b/>
          <w:bCs/>
          <w:sz w:val="24"/>
          <w:szCs w:val="24"/>
        </w:rPr>
        <w:t>kına gecesi</w:t>
      </w:r>
      <w:r w:rsidRPr="00347629">
        <w:rPr>
          <w:rFonts w:ascii="Times New Roman" w:hAnsi="Times New Roman" w:cs="Times New Roman"/>
          <w:sz w:val="24"/>
          <w:szCs w:val="24"/>
        </w:rPr>
        <w:t xml:space="preserve"> veya </w:t>
      </w:r>
      <w:r w:rsidRPr="00347629">
        <w:rPr>
          <w:rFonts w:ascii="Times New Roman" w:hAnsi="Times New Roman" w:cs="Times New Roman"/>
          <w:b/>
          <w:bCs/>
          <w:sz w:val="24"/>
          <w:szCs w:val="24"/>
        </w:rPr>
        <w:t>gelin alma</w:t>
      </w:r>
      <w:r w:rsidRPr="00347629">
        <w:rPr>
          <w:rFonts w:ascii="Times New Roman" w:hAnsi="Times New Roman" w:cs="Times New Roman"/>
          <w:sz w:val="24"/>
          <w:szCs w:val="24"/>
        </w:rPr>
        <w:t xml:space="preserve"> gibi adetler, bir milletin inançlarını ve değer yargılarını gösterir. Kültürel mirasımızın kaybolmaması için bu tür geleneklerin önemsenmesi ve sonraki nesillere aktarılması gerekmektedir.</w:t>
      </w:r>
    </w:p>
    <w:p w:rsidR="00347629" w:rsidRPr="00347629" w:rsidRDefault="00347629" w:rsidP="00347629">
      <w:pPr>
        <w:pStyle w:val="AralkYok"/>
        <w:spacing w:line="276" w:lineRule="auto"/>
        <w:ind w:firstLine="708"/>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47629" w:rsidRPr="00347629" w:rsidRDefault="00347629" w:rsidP="00347629">
      <w:pPr>
        <w:pStyle w:val="AralkYok"/>
        <w:rPr>
          <w:rFonts w:ascii="Times New Roman" w:hAnsi="Times New Roman" w:cs="Times New Roman"/>
        </w:rPr>
      </w:pPr>
    </w:p>
    <w:p w:rsidR="00347629" w:rsidRDefault="00347629" w:rsidP="00347629">
      <w:pPr>
        <w:pStyle w:val="AralkYok"/>
        <w:ind w:firstLine="708"/>
        <w:rPr>
          <w:rFonts w:ascii="Times New Roman" w:hAnsi="Times New Roman" w:cs="Times New Roman"/>
          <w:sz w:val="24"/>
          <w:szCs w:val="24"/>
        </w:rPr>
      </w:pPr>
      <w:r w:rsidRPr="00347629">
        <w:rPr>
          <w:rFonts w:ascii="Times New Roman" w:hAnsi="Times New Roman" w:cs="Times New Roman"/>
          <w:sz w:val="24"/>
          <w:szCs w:val="24"/>
        </w:rPr>
        <w:t>Arkadaşlar, bizim mutfak kültürümüz var ya, gerçekten bir hazine! Bir düşünün; sabah kahvaltısındaki zengin çeşitlilikten tutun da, akşam ocağın başında pişen mis gibi tencere yemeğine kadar... Mesela annenizin yaptığı o mercimek çorbasının kokusu size de çocukluğunuzu hatırlatmıyor mu? Ya da bayramlarda bir araya gelip hep birlikte sarılan o mantı? İşte bu lezzetler, sadece karın doyurmuyor, aynı zamanda bizi birbirimize bağlıyor. Bence yemek, bizim için sadece beslenme değil, aynı zamanda kocaman bir aile geleneği, değil mi? Ne dersiniz, sizin favori Türk yemeğiniz hangisi?</w:t>
      </w:r>
    </w:p>
    <w:p w:rsidR="00347629" w:rsidRDefault="00347629" w:rsidP="00347629">
      <w:pPr>
        <w:pStyle w:val="AralkYok"/>
        <w:spacing w:line="276" w:lineRule="auto"/>
        <w:ind w:firstLine="708"/>
        <w:rPr>
          <w:rFonts w:ascii="Times New Roman" w:hAnsi="Times New Roman" w:cs="Times New Roman"/>
          <w:sz w:val="24"/>
          <w:szCs w:val="24"/>
        </w:rPr>
      </w:pPr>
    </w:p>
    <w:p w:rsidR="00347629" w:rsidRPr="00347629" w:rsidRDefault="00347629" w:rsidP="00347629">
      <w:pPr>
        <w:pStyle w:val="AralkYok"/>
        <w:spacing w:line="276" w:lineRule="auto"/>
        <w:ind w:firstLine="708"/>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47629" w:rsidRPr="00347629" w:rsidRDefault="00347629" w:rsidP="00347629">
      <w:pPr>
        <w:pStyle w:val="AralkYok"/>
        <w:spacing w:line="276" w:lineRule="auto"/>
        <w:ind w:firstLine="708"/>
        <w:rPr>
          <w:rFonts w:ascii="Times New Roman" w:hAnsi="Times New Roman" w:cs="Times New Roman"/>
          <w:sz w:val="24"/>
          <w:szCs w:val="24"/>
        </w:rPr>
      </w:pPr>
    </w:p>
    <w:p w:rsidR="00410D2C" w:rsidRPr="004E0FC9" w:rsidRDefault="00410D2C" w:rsidP="00410D2C">
      <w:pPr>
        <w:pStyle w:val="AralkYok"/>
        <w:shd w:val="clear" w:color="auto" w:fill="D9D9D9" w:themeFill="background1" w:themeFillShade="D9"/>
        <w:rPr>
          <w:rFonts w:ascii="Times New Roman" w:hAnsi="Times New Roman" w:cs="Times New Roman"/>
          <w:b/>
          <w:color w:val="000000"/>
          <w:shd w:val="clear" w:color="auto" w:fill="FFFFFF"/>
        </w:rPr>
      </w:pPr>
      <w:r>
        <w:rPr>
          <w:rFonts w:ascii="Times New Roman" w:hAnsi="Times New Roman" w:cs="Times New Roman"/>
          <w:b/>
        </w:rPr>
        <w:t>6.</w:t>
      </w:r>
      <w:r w:rsidR="003A58D7">
        <w:rPr>
          <w:rFonts w:ascii="Times New Roman" w:hAnsi="Times New Roman" w:cs="Times New Roman"/>
          <w:b/>
        </w:rPr>
        <w:t>SORU                      Başlık 4</w:t>
      </w:r>
      <w:r w:rsidRPr="004E0FC9">
        <w:rPr>
          <w:rFonts w:ascii="Times New Roman" w:hAnsi="Times New Roman" w:cs="Times New Roman"/>
          <w:b/>
        </w:rPr>
        <w:t>+</w:t>
      </w:r>
      <w:r w:rsidR="003A58D7">
        <w:rPr>
          <w:rFonts w:ascii="Times New Roman" w:hAnsi="Times New Roman" w:cs="Times New Roman"/>
          <w:b/>
        </w:rPr>
        <w:t xml:space="preserve"> Cümle kullanımı 4+ Ögelerin kullanımı 6+ ses, koku, tat unsurları 6</w:t>
      </w:r>
      <w:r w:rsidRPr="004E0FC9">
        <w:rPr>
          <w:rFonts w:ascii="Times New Roman" w:hAnsi="Times New Roman" w:cs="Times New Roman"/>
          <w:b/>
        </w:rPr>
        <w:t xml:space="preserve">=20 puan  </w:t>
      </w:r>
    </w:p>
    <w:p w:rsidR="00410D2C" w:rsidRDefault="00410D2C" w:rsidP="00E03CD9">
      <w:pPr>
        <w:pStyle w:val="AralkYok"/>
        <w:ind w:firstLine="708"/>
        <w:rPr>
          <w:rFonts w:ascii="Times New Roman" w:hAnsi="Times New Roman" w:cs="Times New Roman"/>
          <w:b/>
        </w:rPr>
      </w:pPr>
    </w:p>
    <w:p w:rsidR="003A58D7" w:rsidRDefault="003A58D7" w:rsidP="003A58D7">
      <w:pPr>
        <w:pStyle w:val="NormalWeb"/>
      </w:pPr>
      <w:r>
        <w:t>Aşağıdaki</w:t>
      </w:r>
      <w:r w:rsidR="007775AC">
        <w:t xml:space="preserve"> unsurların</w:t>
      </w:r>
      <w:r>
        <w:t xml:space="preserve"> sizde uyandırdığı </w:t>
      </w:r>
      <w:r w:rsidRPr="003A58D7">
        <w:rPr>
          <w:b/>
          <w:bCs/>
          <w:u w:val="single"/>
        </w:rPr>
        <w:t>ses, koku ve tat</w:t>
      </w:r>
      <w:r>
        <w:t xml:space="preserve"> gibi duyusal izleri kullanarak, </w:t>
      </w:r>
      <w:r w:rsidRPr="003A58D7">
        <w:rPr>
          <w:b/>
          <w:bCs/>
          <w:u w:val="single"/>
        </w:rPr>
        <w:t>en az 4 cümlelik</w:t>
      </w:r>
      <w:r>
        <w:t xml:space="preserve"> kısa ve yaratıcı bir metin yazınız.</w:t>
      </w:r>
    </w:p>
    <w:tbl>
      <w:tblPr>
        <w:tblStyle w:val="TabloKlavuzu"/>
        <w:tblW w:w="0" w:type="auto"/>
        <w:tblLook w:val="04A0" w:firstRow="1" w:lastRow="0" w:firstColumn="1" w:lastColumn="0" w:noHBand="0" w:noVBand="1"/>
      </w:tblPr>
      <w:tblGrid>
        <w:gridCol w:w="5303"/>
        <w:gridCol w:w="5303"/>
      </w:tblGrid>
      <w:tr w:rsidR="003A58D7" w:rsidTr="003A58D7">
        <w:trPr>
          <w:trHeight w:val="1365"/>
        </w:trPr>
        <w:tc>
          <w:tcPr>
            <w:tcW w:w="5303" w:type="dxa"/>
          </w:tcPr>
          <w:p w:rsidR="003A58D7" w:rsidRPr="003A58D7" w:rsidRDefault="003A58D7" w:rsidP="003A58D7">
            <w:pPr>
              <w:pStyle w:val="AralkYok"/>
              <w:rPr>
                <w:rFonts w:ascii="Times New Roman" w:hAnsi="Times New Roman" w:cs="Times New Roman"/>
                <w:b/>
                <w:sz w:val="24"/>
                <w:szCs w:val="24"/>
              </w:rPr>
            </w:pPr>
            <w:r w:rsidRPr="003A58D7">
              <w:rPr>
                <w:rFonts w:ascii="Times New Roman" w:hAnsi="Times New Roman" w:cs="Times New Roman"/>
                <w:b/>
                <w:sz w:val="24"/>
                <w:szCs w:val="24"/>
              </w:rPr>
              <w:t>Kullanılması G</w:t>
            </w:r>
            <w:r w:rsidR="007775AC">
              <w:rPr>
                <w:rFonts w:ascii="Times New Roman" w:hAnsi="Times New Roman" w:cs="Times New Roman"/>
                <w:b/>
                <w:sz w:val="24"/>
                <w:szCs w:val="24"/>
              </w:rPr>
              <w:t>ereken Unsurlar</w:t>
            </w:r>
          </w:p>
          <w:p w:rsidR="003A58D7" w:rsidRPr="003A58D7" w:rsidRDefault="003A58D7" w:rsidP="00D33D11">
            <w:pPr>
              <w:pStyle w:val="AralkYok"/>
              <w:numPr>
                <w:ilvl w:val="0"/>
                <w:numId w:val="3"/>
              </w:numPr>
              <w:rPr>
                <w:rFonts w:ascii="Times New Roman" w:hAnsi="Times New Roman" w:cs="Times New Roman"/>
                <w:sz w:val="24"/>
                <w:szCs w:val="24"/>
              </w:rPr>
            </w:pPr>
            <w:r w:rsidRPr="003A58D7">
              <w:rPr>
                <w:rFonts w:ascii="Times New Roman" w:hAnsi="Times New Roman" w:cs="Times New Roman"/>
                <w:sz w:val="24"/>
                <w:szCs w:val="24"/>
              </w:rPr>
              <w:t>Büyükanne/Büyükbabanın Evi</w:t>
            </w:r>
          </w:p>
          <w:p w:rsidR="003A58D7" w:rsidRPr="003A58D7" w:rsidRDefault="003A58D7" w:rsidP="00D33D11">
            <w:pPr>
              <w:pStyle w:val="AralkYok"/>
              <w:numPr>
                <w:ilvl w:val="0"/>
                <w:numId w:val="3"/>
              </w:numPr>
              <w:rPr>
                <w:rFonts w:ascii="Times New Roman" w:hAnsi="Times New Roman" w:cs="Times New Roman"/>
                <w:sz w:val="24"/>
                <w:szCs w:val="24"/>
              </w:rPr>
            </w:pPr>
            <w:r w:rsidRPr="003A58D7">
              <w:rPr>
                <w:rFonts w:ascii="Times New Roman" w:hAnsi="Times New Roman" w:cs="Times New Roman"/>
                <w:sz w:val="24"/>
                <w:szCs w:val="24"/>
              </w:rPr>
              <w:t>Geleneksel Bir Yemek (Adını siz belirleyin.)</w:t>
            </w:r>
          </w:p>
          <w:p w:rsidR="003A58D7" w:rsidRPr="003A58D7" w:rsidRDefault="003A58D7" w:rsidP="00D33D11">
            <w:pPr>
              <w:pStyle w:val="AralkYok"/>
              <w:numPr>
                <w:ilvl w:val="0"/>
                <w:numId w:val="3"/>
              </w:numPr>
              <w:rPr>
                <w:rFonts w:ascii="Times New Roman" w:hAnsi="Times New Roman" w:cs="Times New Roman"/>
                <w:sz w:val="24"/>
                <w:szCs w:val="24"/>
              </w:rPr>
            </w:pPr>
            <w:r w:rsidRPr="003A58D7">
              <w:rPr>
                <w:rFonts w:ascii="Times New Roman" w:hAnsi="Times New Roman" w:cs="Times New Roman"/>
                <w:sz w:val="24"/>
                <w:szCs w:val="24"/>
              </w:rPr>
              <w:t>Halk Müziği (Türkü)</w:t>
            </w:r>
          </w:p>
        </w:tc>
        <w:tc>
          <w:tcPr>
            <w:tcW w:w="5303" w:type="dxa"/>
          </w:tcPr>
          <w:p w:rsidR="003A58D7" w:rsidRPr="003A58D7" w:rsidRDefault="003A58D7" w:rsidP="003A58D7">
            <w:pPr>
              <w:pStyle w:val="AralkYok"/>
              <w:rPr>
                <w:rFonts w:ascii="Times New Roman" w:hAnsi="Times New Roman" w:cs="Times New Roman"/>
                <w:b/>
                <w:sz w:val="24"/>
                <w:szCs w:val="24"/>
              </w:rPr>
            </w:pPr>
            <w:r w:rsidRPr="003A58D7">
              <w:rPr>
                <w:rFonts w:ascii="Times New Roman" w:hAnsi="Times New Roman" w:cs="Times New Roman"/>
                <w:b/>
                <w:sz w:val="24"/>
                <w:szCs w:val="24"/>
              </w:rPr>
              <w:t>Yazma Adımları:</w:t>
            </w:r>
          </w:p>
          <w:p w:rsidR="003A58D7" w:rsidRPr="003A58D7" w:rsidRDefault="003A58D7" w:rsidP="003A58D7">
            <w:pPr>
              <w:pStyle w:val="AralkYok"/>
              <w:rPr>
                <w:rFonts w:ascii="Times New Roman" w:hAnsi="Times New Roman" w:cs="Times New Roman"/>
                <w:sz w:val="24"/>
                <w:szCs w:val="24"/>
              </w:rPr>
            </w:pPr>
            <w:r w:rsidRPr="003A58D7">
              <w:rPr>
                <w:rFonts w:ascii="Times New Roman" w:hAnsi="Times New Roman" w:cs="Times New Roman"/>
                <w:b/>
                <w:sz w:val="24"/>
                <w:szCs w:val="24"/>
              </w:rPr>
              <w:t>Metni Oluşturun:</w:t>
            </w:r>
            <w:r w:rsidRPr="003A58D7">
              <w:rPr>
                <w:rFonts w:ascii="Times New Roman" w:hAnsi="Times New Roman" w:cs="Times New Roman"/>
                <w:sz w:val="24"/>
                <w:szCs w:val="24"/>
              </w:rPr>
              <w:t xml:space="preserve"> Duyulara hitap eden, kısa ve yaratıcı bir metin yazınız.</w:t>
            </w:r>
          </w:p>
          <w:p w:rsidR="003A58D7" w:rsidRPr="003A58D7" w:rsidRDefault="003A58D7" w:rsidP="003A58D7">
            <w:pPr>
              <w:pStyle w:val="AralkYok"/>
              <w:rPr>
                <w:rFonts w:ascii="Times New Roman" w:hAnsi="Times New Roman" w:cs="Times New Roman"/>
                <w:sz w:val="24"/>
                <w:szCs w:val="24"/>
              </w:rPr>
            </w:pPr>
            <w:r w:rsidRPr="003A58D7">
              <w:rPr>
                <w:rFonts w:ascii="Times New Roman" w:hAnsi="Times New Roman" w:cs="Times New Roman"/>
                <w:b/>
                <w:sz w:val="24"/>
                <w:szCs w:val="24"/>
              </w:rPr>
              <w:t>Başlık Belirleyin:</w:t>
            </w:r>
            <w:r w:rsidRPr="003A58D7">
              <w:rPr>
                <w:rFonts w:ascii="Times New Roman" w:hAnsi="Times New Roman" w:cs="Times New Roman"/>
                <w:sz w:val="24"/>
                <w:szCs w:val="24"/>
              </w:rPr>
              <w:t xml:space="preserve"> Yazdığınız metnin içeriğini anlatan </w:t>
            </w:r>
            <w:r>
              <w:rPr>
                <w:rFonts w:ascii="Times New Roman" w:hAnsi="Times New Roman" w:cs="Times New Roman"/>
                <w:sz w:val="24"/>
                <w:szCs w:val="24"/>
              </w:rPr>
              <w:t>bir başlık koyunuz.</w:t>
            </w:r>
          </w:p>
        </w:tc>
      </w:tr>
    </w:tbl>
    <w:p w:rsidR="003A58D7" w:rsidRDefault="007775AC" w:rsidP="003A58D7">
      <w:pPr>
        <w:pStyle w:val="NormalWeb"/>
        <w:rPr>
          <w:bCs/>
        </w:rPr>
      </w:pPr>
      <w:r>
        <w:rPr>
          <w:b/>
          <w:bCs/>
        </w:rPr>
        <w:tab/>
      </w:r>
      <w:r>
        <w:rPr>
          <w:b/>
          <w:bCs/>
        </w:rPr>
        <w:tab/>
      </w:r>
      <w:r>
        <w:rPr>
          <w:b/>
          <w:bCs/>
        </w:rPr>
        <w:tab/>
      </w:r>
      <w:r>
        <w:rPr>
          <w:b/>
          <w:bCs/>
        </w:rPr>
        <w:tab/>
      </w:r>
      <w:proofErr w:type="gramStart"/>
      <w:r w:rsidRPr="007775AC">
        <w:rPr>
          <w:bCs/>
        </w:rPr>
        <w:t>……………………………………………</w:t>
      </w:r>
      <w:proofErr w:type="gramEnd"/>
    </w:p>
    <w:p w:rsidR="00C52704" w:rsidRPr="00405B25" w:rsidRDefault="007775AC" w:rsidP="00405B25">
      <w:pPr>
        <w:pStyle w:val="NormalWeb"/>
        <w:spacing w:line="480" w:lineRule="auto"/>
        <w:ind w:firstLine="708"/>
        <w:rPr>
          <w:bCs/>
        </w:rPr>
      </w:pPr>
      <w:proofErr w:type="gramStart"/>
      <w:r w:rsidRPr="00C52704">
        <w:rPr>
          <w:rFonts w:ascii="Bradley Hand ITC" w:hAnsi="Bradley Hand ITC"/>
          <w:bCs/>
        </w:rPr>
        <w:t>…………………………………………………………………………………………………………………………………………………………………………………………………………………………………………………………………………………………………………………………………………………………………………………………………………………………………………………………………………………………………………………………………………………………………………………………………………………………………………………………………………………………………………………………………………………………………………………………………………………………………………………………………………………………………………………………………</w:t>
      </w:r>
      <w:r w:rsidR="00C52704">
        <w:rPr>
          <w:rFonts w:ascii="Bradley Hand ITC" w:hAnsi="Bradley Hand ITC"/>
          <w:bCs/>
        </w:rPr>
        <w:t>……………………………………………………………………………………..</w:t>
      </w:r>
      <w:r w:rsidRPr="00C52704">
        <w:rPr>
          <w:rFonts w:ascii="Bradley Hand ITC" w:hAnsi="Bradley Hand ITC"/>
          <w:bCs/>
        </w:rPr>
        <w:t>…………</w:t>
      </w:r>
      <w:proofErr w:type="gramEnd"/>
      <w:r w:rsidR="00405B25" w:rsidRPr="00405B25">
        <w:rPr>
          <w:b/>
          <w:bCs/>
        </w:rPr>
        <w:t>Not: Süre 40 dakikadır. Puanlama soruların yanında yazmaktadır.</w:t>
      </w:r>
      <w:r w:rsidR="00405B25">
        <w:rPr>
          <w:b/>
          <w:bCs/>
        </w:rPr>
        <w:t xml:space="preserve">                    </w:t>
      </w:r>
      <w:r w:rsidR="00405B25" w:rsidRPr="00405B25">
        <w:rPr>
          <w:b/>
          <w:bCs/>
        </w:rPr>
        <w:t xml:space="preserve">    </w:t>
      </w:r>
      <w:r w:rsidR="00C52704" w:rsidRPr="00405B25">
        <w:rPr>
          <w:b/>
          <w:bCs/>
        </w:rPr>
        <w:t>YELİZ BİNGÖL</w:t>
      </w:r>
    </w:p>
    <w:p w:rsidR="003A58D7" w:rsidRPr="00C52704" w:rsidRDefault="00C52704" w:rsidP="00C52704">
      <w:pPr>
        <w:pStyle w:val="NormalWeb"/>
        <w:jc w:val="center"/>
        <w:rPr>
          <w:b/>
          <w:bCs/>
          <w:color w:val="FF0000"/>
        </w:rPr>
      </w:pPr>
      <w:r w:rsidRPr="00C52704">
        <w:rPr>
          <w:b/>
          <w:bCs/>
          <w:color w:val="FF0000"/>
        </w:rPr>
        <w:lastRenderedPageBreak/>
        <w:t>CEVAP ANAHTARI</w:t>
      </w:r>
    </w:p>
    <w:p w:rsidR="001C7030" w:rsidRDefault="001C7030" w:rsidP="001C7030">
      <w:pPr>
        <w:shd w:val="clear" w:color="auto" w:fill="BFBFBF" w:themeFill="background1" w:themeFillShade="BF"/>
        <w:jc w:val="both"/>
        <w:rPr>
          <w:rFonts w:ascii="Times New Roman" w:hAnsi="Times New Roman" w:cs="Times New Roman"/>
          <w:b/>
          <w:bCs/>
        </w:rPr>
      </w:pPr>
      <w:r w:rsidRPr="001C7030">
        <w:rPr>
          <w:rFonts w:ascii="Times New Roman" w:hAnsi="Times New Roman" w:cs="Times New Roman"/>
          <w:b/>
          <w:bCs/>
        </w:rPr>
        <w:t xml:space="preserve">1. SORU: </w:t>
      </w:r>
      <w:r>
        <w:rPr>
          <w:rFonts w:ascii="Times New Roman" w:hAnsi="Times New Roman" w:cs="Times New Roman"/>
          <w:b/>
          <w:bCs/>
        </w:rPr>
        <w:t xml:space="preserve">                                                                                                                          </w:t>
      </w:r>
      <w:r w:rsidRPr="001C7030">
        <w:rPr>
          <w:rFonts w:ascii="Times New Roman" w:hAnsi="Times New Roman" w:cs="Times New Roman"/>
          <w:b/>
          <w:bCs/>
        </w:rPr>
        <w:t>(5+5+5+5=20 Puan)</w:t>
      </w:r>
    </w:p>
    <w:p w:rsidR="001C7030" w:rsidRDefault="001C7030" w:rsidP="001C7030">
      <w:pPr>
        <w:jc w:val="both"/>
        <w:rPr>
          <w:rFonts w:ascii="Times New Roman" w:hAnsi="Times New Roman" w:cs="Times New Roman"/>
          <w:b/>
          <w:bCs/>
          <w:color w:val="FF0000"/>
        </w:rPr>
      </w:pPr>
      <w:r w:rsidRPr="001C7030">
        <w:rPr>
          <w:rFonts w:ascii="Times New Roman" w:hAnsi="Times New Roman" w:cs="Times New Roman"/>
          <w:b/>
          <w:bCs/>
          <w:color w:val="FF0000"/>
        </w:rPr>
        <w:t>Kazanım: Bağlamdan hareketle sözcük ve sözcük gruplarının anlamını tahmin eder.</w:t>
      </w:r>
    </w:p>
    <w:p w:rsidR="001C7030" w:rsidRDefault="001C7030" w:rsidP="001C7030">
      <w:pPr>
        <w:jc w:val="both"/>
        <w:rPr>
          <w:rFonts w:ascii="Times New Roman" w:hAnsi="Times New Roman" w:cs="Times New Roman"/>
          <w:bCs/>
        </w:rPr>
      </w:pPr>
      <w:r>
        <w:rPr>
          <w:rFonts w:ascii="Times New Roman" w:hAnsi="Times New Roman" w:cs="Times New Roman"/>
          <w:bCs/>
        </w:rPr>
        <w:t>Bu soruda öğrencilerden anlamı verilen sözcükleri metinden bularak yazmaları beklenmektedir.</w:t>
      </w:r>
    </w:p>
    <w:tbl>
      <w:tblPr>
        <w:tblStyle w:val="TabloKlavuzu"/>
        <w:tblW w:w="0" w:type="auto"/>
        <w:tblLook w:val="04A0" w:firstRow="1" w:lastRow="0" w:firstColumn="1" w:lastColumn="0" w:noHBand="0" w:noVBand="1"/>
      </w:tblPr>
      <w:tblGrid>
        <w:gridCol w:w="4503"/>
        <w:gridCol w:w="1984"/>
        <w:gridCol w:w="992"/>
        <w:gridCol w:w="3127"/>
      </w:tblGrid>
      <w:tr w:rsidR="001C7030" w:rsidTr="001C7030">
        <w:tc>
          <w:tcPr>
            <w:tcW w:w="4503" w:type="dxa"/>
            <w:vAlign w:val="center"/>
          </w:tcPr>
          <w:p w:rsidR="001C7030" w:rsidRPr="001C7030" w:rsidRDefault="001C7030" w:rsidP="00B3509D">
            <w:pPr>
              <w:spacing w:after="200" w:line="276" w:lineRule="auto"/>
              <w:jc w:val="both"/>
              <w:rPr>
                <w:rFonts w:ascii="Times New Roman" w:hAnsi="Times New Roman" w:cs="Times New Roman"/>
                <w:color w:val="FF0000"/>
              </w:rPr>
            </w:pPr>
            <w:r w:rsidRPr="001C7030">
              <w:rPr>
                <w:rFonts w:ascii="Times New Roman" w:hAnsi="Times New Roman" w:cs="Times New Roman"/>
                <w:b/>
                <w:bCs/>
                <w:color w:val="FF0000"/>
              </w:rPr>
              <w:t>Anlam</w:t>
            </w:r>
          </w:p>
        </w:tc>
        <w:tc>
          <w:tcPr>
            <w:tcW w:w="1984" w:type="dxa"/>
            <w:vAlign w:val="center"/>
          </w:tcPr>
          <w:p w:rsidR="001C7030" w:rsidRPr="001C7030" w:rsidRDefault="001C7030" w:rsidP="00B3509D">
            <w:pPr>
              <w:spacing w:after="200" w:line="276" w:lineRule="auto"/>
              <w:jc w:val="both"/>
              <w:rPr>
                <w:rFonts w:ascii="Times New Roman" w:hAnsi="Times New Roman" w:cs="Times New Roman"/>
                <w:color w:val="FF0000"/>
              </w:rPr>
            </w:pPr>
            <w:r w:rsidRPr="001C7030">
              <w:rPr>
                <w:rFonts w:ascii="Times New Roman" w:hAnsi="Times New Roman" w:cs="Times New Roman"/>
                <w:b/>
                <w:bCs/>
                <w:color w:val="FF0000"/>
              </w:rPr>
              <w:t>Metindeki Kelime</w:t>
            </w:r>
          </w:p>
        </w:tc>
        <w:tc>
          <w:tcPr>
            <w:tcW w:w="992" w:type="dxa"/>
            <w:vAlign w:val="center"/>
          </w:tcPr>
          <w:p w:rsidR="001C7030" w:rsidRPr="001C7030" w:rsidRDefault="001C7030" w:rsidP="001C7030">
            <w:pPr>
              <w:spacing w:after="200" w:line="276" w:lineRule="auto"/>
              <w:jc w:val="center"/>
              <w:rPr>
                <w:rFonts w:ascii="Times New Roman" w:hAnsi="Times New Roman" w:cs="Times New Roman"/>
                <w:b/>
                <w:color w:val="FF0000"/>
              </w:rPr>
            </w:pPr>
            <w:r w:rsidRPr="001C7030">
              <w:rPr>
                <w:rFonts w:ascii="Times New Roman" w:hAnsi="Times New Roman" w:cs="Times New Roman"/>
                <w:b/>
                <w:bCs/>
                <w:color w:val="FF0000"/>
              </w:rPr>
              <w:t>Puan</w:t>
            </w:r>
          </w:p>
        </w:tc>
        <w:tc>
          <w:tcPr>
            <w:tcW w:w="3127" w:type="dxa"/>
            <w:vAlign w:val="center"/>
          </w:tcPr>
          <w:p w:rsidR="001C7030" w:rsidRPr="001C7030" w:rsidRDefault="001C7030" w:rsidP="00B3509D">
            <w:pPr>
              <w:spacing w:after="200" w:line="276" w:lineRule="auto"/>
              <w:jc w:val="both"/>
              <w:rPr>
                <w:rFonts w:ascii="Times New Roman" w:hAnsi="Times New Roman" w:cs="Times New Roman"/>
                <w:color w:val="FF0000"/>
              </w:rPr>
            </w:pPr>
            <w:r w:rsidRPr="001C7030">
              <w:rPr>
                <w:rFonts w:ascii="Times New Roman" w:hAnsi="Times New Roman" w:cs="Times New Roman"/>
                <w:b/>
                <w:bCs/>
                <w:color w:val="FF0000"/>
              </w:rPr>
              <w:t>Açıklama</w:t>
            </w:r>
          </w:p>
        </w:tc>
      </w:tr>
      <w:tr w:rsidR="001C7030" w:rsidTr="001C7030">
        <w:tc>
          <w:tcPr>
            <w:tcW w:w="4503"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Dünyadaki her şeyin birbiriyle kaynaşması ve birbirine benzemesi süreci</w:t>
            </w:r>
          </w:p>
        </w:tc>
        <w:tc>
          <w:tcPr>
            <w:tcW w:w="1984" w:type="dxa"/>
            <w:vAlign w:val="center"/>
          </w:tcPr>
          <w:p w:rsidR="001C7030" w:rsidRPr="001C7030" w:rsidRDefault="001C7030" w:rsidP="00B3509D">
            <w:pPr>
              <w:spacing w:after="200" w:line="276" w:lineRule="auto"/>
              <w:jc w:val="both"/>
              <w:rPr>
                <w:rFonts w:ascii="Times New Roman" w:hAnsi="Times New Roman" w:cs="Times New Roman"/>
              </w:rPr>
            </w:pPr>
            <w:r>
              <w:rPr>
                <w:rFonts w:ascii="Times New Roman" w:hAnsi="Times New Roman" w:cs="Times New Roman"/>
                <w:b/>
                <w:bCs/>
              </w:rPr>
              <w:t>Küreselleşme</w:t>
            </w:r>
          </w:p>
        </w:tc>
        <w:tc>
          <w:tcPr>
            <w:tcW w:w="992" w:type="dxa"/>
            <w:vAlign w:val="center"/>
          </w:tcPr>
          <w:p w:rsidR="001C7030" w:rsidRPr="001C7030" w:rsidRDefault="001C7030" w:rsidP="001C7030">
            <w:pPr>
              <w:spacing w:after="200" w:line="276" w:lineRule="auto"/>
              <w:jc w:val="center"/>
              <w:rPr>
                <w:rFonts w:ascii="Times New Roman" w:hAnsi="Times New Roman" w:cs="Times New Roman"/>
                <w:b/>
                <w:color w:val="FF0000"/>
              </w:rPr>
            </w:pPr>
            <w:r w:rsidRPr="001C7030">
              <w:rPr>
                <w:rFonts w:ascii="Times New Roman" w:hAnsi="Times New Roman" w:cs="Times New Roman"/>
                <w:b/>
                <w:color w:val="FF0000"/>
              </w:rPr>
              <w:t>5</w:t>
            </w:r>
          </w:p>
        </w:tc>
        <w:tc>
          <w:tcPr>
            <w:tcW w:w="3127"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Metnin bağlamından doğru kelimeyi bulma.</w:t>
            </w:r>
          </w:p>
        </w:tc>
      </w:tr>
      <w:tr w:rsidR="001C7030" w:rsidTr="001C7030">
        <w:tc>
          <w:tcPr>
            <w:tcW w:w="4503"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Bir ülkedeki insan topluluğu, millet</w:t>
            </w:r>
          </w:p>
        </w:tc>
        <w:tc>
          <w:tcPr>
            <w:tcW w:w="1984" w:type="dxa"/>
            <w:vAlign w:val="center"/>
          </w:tcPr>
          <w:p w:rsidR="001C7030" w:rsidRPr="001C7030" w:rsidRDefault="001C7030" w:rsidP="00B3509D">
            <w:pPr>
              <w:spacing w:after="200" w:line="276" w:lineRule="auto"/>
              <w:jc w:val="both"/>
              <w:rPr>
                <w:rFonts w:ascii="Times New Roman" w:hAnsi="Times New Roman" w:cs="Times New Roman"/>
              </w:rPr>
            </w:pPr>
            <w:r>
              <w:rPr>
                <w:rFonts w:ascii="Times New Roman" w:hAnsi="Times New Roman" w:cs="Times New Roman"/>
                <w:b/>
                <w:bCs/>
              </w:rPr>
              <w:t>Ulus</w:t>
            </w:r>
          </w:p>
        </w:tc>
        <w:tc>
          <w:tcPr>
            <w:tcW w:w="992" w:type="dxa"/>
            <w:vAlign w:val="center"/>
          </w:tcPr>
          <w:p w:rsidR="001C7030" w:rsidRPr="001C7030" w:rsidRDefault="001C7030" w:rsidP="001C7030">
            <w:pPr>
              <w:spacing w:after="200" w:line="276" w:lineRule="auto"/>
              <w:jc w:val="center"/>
              <w:rPr>
                <w:rFonts w:ascii="Times New Roman" w:hAnsi="Times New Roman" w:cs="Times New Roman"/>
                <w:b/>
                <w:color w:val="FF0000"/>
              </w:rPr>
            </w:pPr>
            <w:r w:rsidRPr="001C7030">
              <w:rPr>
                <w:rFonts w:ascii="Times New Roman" w:hAnsi="Times New Roman" w:cs="Times New Roman"/>
                <w:b/>
                <w:color w:val="FF0000"/>
              </w:rPr>
              <w:t>5</w:t>
            </w:r>
          </w:p>
        </w:tc>
        <w:tc>
          <w:tcPr>
            <w:tcW w:w="3127"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Metnin bağlamından doğru kelimeyi bulma.</w:t>
            </w:r>
          </w:p>
        </w:tc>
      </w:tr>
      <w:tr w:rsidR="001C7030" w:rsidTr="001C7030">
        <w:tc>
          <w:tcPr>
            <w:tcW w:w="4503"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Büyük insan topluluğu, kalabalık</w:t>
            </w:r>
          </w:p>
        </w:tc>
        <w:tc>
          <w:tcPr>
            <w:tcW w:w="1984" w:type="dxa"/>
            <w:vAlign w:val="center"/>
          </w:tcPr>
          <w:p w:rsidR="001C7030" w:rsidRPr="001C7030" w:rsidRDefault="001C7030" w:rsidP="00B3509D">
            <w:pPr>
              <w:spacing w:after="200" w:line="276" w:lineRule="auto"/>
              <w:jc w:val="both"/>
              <w:rPr>
                <w:rFonts w:ascii="Times New Roman" w:hAnsi="Times New Roman" w:cs="Times New Roman"/>
              </w:rPr>
            </w:pPr>
            <w:r>
              <w:rPr>
                <w:rFonts w:ascii="Times New Roman" w:hAnsi="Times New Roman" w:cs="Times New Roman"/>
                <w:b/>
                <w:bCs/>
              </w:rPr>
              <w:t>Kitle</w:t>
            </w:r>
          </w:p>
        </w:tc>
        <w:tc>
          <w:tcPr>
            <w:tcW w:w="992" w:type="dxa"/>
            <w:vAlign w:val="center"/>
          </w:tcPr>
          <w:p w:rsidR="001C7030" w:rsidRPr="001C7030" w:rsidRDefault="001C7030" w:rsidP="001C7030">
            <w:pPr>
              <w:spacing w:after="200" w:line="276" w:lineRule="auto"/>
              <w:jc w:val="center"/>
              <w:rPr>
                <w:rFonts w:ascii="Times New Roman" w:hAnsi="Times New Roman" w:cs="Times New Roman"/>
                <w:b/>
                <w:color w:val="FF0000"/>
              </w:rPr>
            </w:pPr>
            <w:r w:rsidRPr="001C7030">
              <w:rPr>
                <w:rFonts w:ascii="Times New Roman" w:hAnsi="Times New Roman" w:cs="Times New Roman"/>
                <w:b/>
                <w:color w:val="FF0000"/>
              </w:rPr>
              <w:t>5</w:t>
            </w:r>
          </w:p>
        </w:tc>
        <w:tc>
          <w:tcPr>
            <w:tcW w:w="3127"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Metnin bağlamından doğru kelimeyi bulma.</w:t>
            </w:r>
          </w:p>
        </w:tc>
      </w:tr>
      <w:tr w:rsidR="001C7030" w:rsidTr="001C7030">
        <w:tc>
          <w:tcPr>
            <w:tcW w:w="4503"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Bir düşünceyi veya görüşü doğru diye ileri sürmek, savunmak</w:t>
            </w:r>
          </w:p>
        </w:tc>
        <w:tc>
          <w:tcPr>
            <w:tcW w:w="1984" w:type="dxa"/>
            <w:vAlign w:val="center"/>
          </w:tcPr>
          <w:p w:rsidR="001C7030" w:rsidRPr="001C7030" w:rsidRDefault="001C7030" w:rsidP="00B3509D">
            <w:pPr>
              <w:spacing w:after="200" w:line="276" w:lineRule="auto"/>
              <w:jc w:val="both"/>
              <w:rPr>
                <w:rFonts w:ascii="Times New Roman" w:hAnsi="Times New Roman" w:cs="Times New Roman"/>
              </w:rPr>
            </w:pPr>
            <w:r>
              <w:rPr>
                <w:rFonts w:ascii="Times New Roman" w:hAnsi="Times New Roman" w:cs="Times New Roman"/>
                <w:b/>
                <w:bCs/>
              </w:rPr>
              <w:t>İddia etmek</w:t>
            </w:r>
          </w:p>
        </w:tc>
        <w:tc>
          <w:tcPr>
            <w:tcW w:w="992" w:type="dxa"/>
            <w:vAlign w:val="center"/>
          </w:tcPr>
          <w:p w:rsidR="001C7030" w:rsidRPr="001C7030" w:rsidRDefault="001C7030" w:rsidP="001C7030">
            <w:pPr>
              <w:spacing w:after="200" w:line="276" w:lineRule="auto"/>
              <w:jc w:val="center"/>
              <w:rPr>
                <w:rFonts w:ascii="Times New Roman" w:hAnsi="Times New Roman" w:cs="Times New Roman"/>
                <w:b/>
                <w:color w:val="FF0000"/>
              </w:rPr>
            </w:pPr>
            <w:r w:rsidRPr="001C7030">
              <w:rPr>
                <w:rFonts w:ascii="Times New Roman" w:hAnsi="Times New Roman" w:cs="Times New Roman"/>
                <w:b/>
                <w:color w:val="FF0000"/>
              </w:rPr>
              <w:t>5</w:t>
            </w:r>
          </w:p>
        </w:tc>
        <w:tc>
          <w:tcPr>
            <w:tcW w:w="3127"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Metnin bağlamından doğru kelimeyi bulma.</w:t>
            </w:r>
          </w:p>
        </w:tc>
      </w:tr>
      <w:tr w:rsidR="001C7030" w:rsidTr="00EA5175">
        <w:tc>
          <w:tcPr>
            <w:tcW w:w="10606" w:type="dxa"/>
            <w:gridSpan w:val="4"/>
            <w:vAlign w:val="center"/>
          </w:tcPr>
          <w:p w:rsidR="001C7030" w:rsidRDefault="001C7030" w:rsidP="00B3509D">
            <w:pPr>
              <w:jc w:val="both"/>
              <w:rPr>
                <w:rFonts w:ascii="Times New Roman" w:hAnsi="Times New Roman" w:cs="Times New Roman"/>
                <w:b/>
              </w:rPr>
            </w:pPr>
            <w:r w:rsidRPr="001C7030">
              <w:rPr>
                <w:rFonts w:ascii="Times New Roman" w:hAnsi="Times New Roman" w:cs="Times New Roman"/>
                <w:b/>
              </w:rPr>
              <w:t>Bu cevaplar dışında hiçbir cevap doğru kabul edilmeyecektir.</w:t>
            </w:r>
          </w:p>
          <w:p w:rsidR="001A4557" w:rsidRPr="001C7030" w:rsidRDefault="001A4557" w:rsidP="00B3509D">
            <w:pPr>
              <w:jc w:val="both"/>
              <w:rPr>
                <w:rFonts w:ascii="Times New Roman" w:hAnsi="Times New Roman" w:cs="Times New Roman"/>
                <w:b/>
              </w:rPr>
            </w:pPr>
          </w:p>
        </w:tc>
      </w:tr>
    </w:tbl>
    <w:p w:rsidR="001C7030" w:rsidRDefault="001C7030" w:rsidP="001C7030">
      <w:pPr>
        <w:jc w:val="both"/>
        <w:rPr>
          <w:rFonts w:ascii="Times New Roman" w:hAnsi="Times New Roman" w:cs="Times New Roman"/>
          <w:bCs/>
        </w:rPr>
      </w:pPr>
    </w:p>
    <w:p w:rsidR="001A4557" w:rsidRPr="001C7030" w:rsidRDefault="001A4557" w:rsidP="001C7030">
      <w:pPr>
        <w:jc w:val="both"/>
        <w:rPr>
          <w:rFonts w:ascii="Times New Roman" w:hAnsi="Times New Roman" w:cs="Times New Roman"/>
          <w:bCs/>
        </w:rPr>
      </w:pPr>
    </w:p>
    <w:p w:rsidR="001C7030" w:rsidRDefault="001C7030" w:rsidP="001C7030">
      <w:pPr>
        <w:shd w:val="clear" w:color="auto" w:fill="BFBFBF" w:themeFill="background1" w:themeFillShade="BF"/>
        <w:jc w:val="both"/>
        <w:rPr>
          <w:rFonts w:ascii="Times New Roman" w:hAnsi="Times New Roman" w:cs="Times New Roman"/>
          <w:b/>
          <w:bCs/>
        </w:rPr>
      </w:pPr>
      <w:r>
        <w:rPr>
          <w:rFonts w:ascii="Times New Roman" w:hAnsi="Times New Roman" w:cs="Times New Roman"/>
          <w:b/>
          <w:bCs/>
        </w:rPr>
        <w:t xml:space="preserve">2. SORU:                                                                                                                          </w:t>
      </w:r>
      <w:r w:rsidRPr="001C7030">
        <w:rPr>
          <w:rFonts w:ascii="Times New Roman" w:hAnsi="Times New Roman" w:cs="Times New Roman"/>
          <w:b/>
          <w:bCs/>
        </w:rPr>
        <w:t xml:space="preserve"> (5+5=10 Puan)</w:t>
      </w:r>
    </w:p>
    <w:p w:rsidR="001C7030" w:rsidRPr="001C7030" w:rsidRDefault="001C7030" w:rsidP="001C7030">
      <w:pPr>
        <w:jc w:val="both"/>
        <w:rPr>
          <w:rFonts w:ascii="Times New Roman" w:hAnsi="Times New Roman" w:cs="Times New Roman"/>
          <w:b/>
          <w:bCs/>
          <w:color w:val="FF0000"/>
        </w:rPr>
      </w:pPr>
      <w:r w:rsidRPr="001C7030">
        <w:rPr>
          <w:rFonts w:ascii="Times New Roman" w:hAnsi="Times New Roman" w:cs="Times New Roman"/>
          <w:b/>
          <w:bCs/>
          <w:color w:val="FF0000"/>
        </w:rPr>
        <w:t>Kazanım: Metindeki anlatım biçimlerini belirler.</w:t>
      </w:r>
    </w:p>
    <w:p w:rsidR="001C7030" w:rsidRDefault="001C7030" w:rsidP="001C7030">
      <w:pPr>
        <w:jc w:val="both"/>
        <w:rPr>
          <w:rFonts w:ascii="Times New Roman" w:hAnsi="Times New Roman" w:cs="Times New Roman"/>
          <w:bCs/>
        </w:rPr>
      </w:pPr>
      <w:r>
        <w:rPr>
          <w:rFonts w:ascii="Times New Roman" w:hAnsi="Times New Roman" w:cs="Times New Roman"/>
          <w:bCs/>
        </w:rPr>
        <w:t>Bu soruda öğrencilerden metnin anlatımına dikkat ederek metinde kullanılan anlatım biçimlerini belirlemeleri beklenmektedir.</w:t>
      </w:r>
    </w:p>
    <w:tbl>
      <w:tblPr>
        <w:tblStyle w:val="TabloKlavuzu"/>
        <w:tblW w:w="0" w:type="auto"/>
        <w:tblLook w:val="04A0" w:firstRow="1" w:lastRow="0" w:firstColumn="1" w:lastColumn="0" w:noHBand="0" w:noVBand="1"/>
      </w:tblPr>
      <w:tblGrid>
        <w:gridCol w:w="1526"/>
        <w:gridCol w:w="1984"/>
        <w:gridCol w:w="1134"/>
        <w:gridCol w:w="5962"/>
      </w:tblGrid>
      <w:tr w:rsidR="001C7030" w:rsidTr="00CF20EF">
        <w:tc>
          <w:tcPr>
            <w:tcW w:w="1526" w:type="dxa"/>
            <w:vAlign w:val="center"/>
          </w:tcPr>
          <w:p w:rsidR="001C7030" w:rsidRPr="00CF20EF" w:rsidRDefault="001C7030" w:rsidP="00B3509D">
            <w:pPr>
              <w:spacing w:after="200" w:line="276" w:lineRule="auto"/>
              <w:jc w:val="both"/>
              <w:rPr>
                <w:rFonts w:ascii="Times New Roman" w:hAnsi="Times New Roman" w:cs="Times New Roman"/>
                <w:color w:val="FF0000"/>
              </w:rPr>
            </w:pPr>
            <w:r w:rsidRPr="00CF20EF">
              <w:rPr>
                <w:rFonts w:ascii="Times New Roman" w:hAnsi="Times New Roman" w:cs="Times New Roman"/>
                <w:b/>
                <w:bCs/>
                <w:color w:val="FF0000"/>
              </w:rPr>
              <w:t>Paragraf</w:t>
            </w:r>
          </w:p>
        </w:tc>
        <w:tc>
          <w:tcPr>
            <w:tcW w:w="1984" w:type="dxa"/>
            <w:vAlign w:val="center"/>
          </w:tcPr>
          <w:p w:rsidR="001C7030" w:rsidRPr="00CF20EF" w:rsidRDefault="00CF20EF" w:rsidP="00CF20EF">
            <w:pPr>
              <w:spacing w:after="200" w:line="276" w:lineRule="auto"/>
              <w:jc w:val="both"/>
              <w:rPr>
                <w:rFonts w:ascii="Times New Roman" w:hAnsi="Times New Roman" w:cs="Times New Roman"/>
                <w:color w:val="FF0000"/>
              </w:rPr>
            </w:pPr>
            <w:r w:rsidRPr="00CF20EF">
              <w:rPr>
                <w:rFonts w:ascii="Times New Roman" w:hAnsi="Times New Roman" w:cs="Times New Roman"/>
                <w:b/>
                <w:bCs/>
                <w:color w:val="FF0000"/>
              </w:rPr>
              <w:t xml:space="preserve">Anlatım Biçimi </w:t>
            </w:r>
          </w:p>
        </w:tc>
        <w:tc>
          <w:tcPr>
            <w:tcW w:w="1134" w:type="dxa"/>
            <w:vAlign w:val="center"/>
          </w:tcPr>
          <w:p w:rsidR="001C7030" w:rsidRPr="00CF20EF" w:rsidRDefault="001C7030" w:rsidP="00B3509D">
            <w:pPr>
              <w:spacing w:after="200" w:line="276" w:lineRule="auto"/>
              <w:jc w:val="both"/>
              <w:rPr>
                <w:rFonts w:ascii="Times New Roman" w:hAnsi="Times New Roman" w:cs="Times New Roman"/>
                <w:b/>
                <w:color w:val="FF0000"/>
              </w:rPr>
            </w:pPr>
            <w:r w:rsidRPr="00CF20EF">
              <w:rPr>
                <w:rFonts w:ascii="Times New Roman" w:hAnsi="Times New Roman" w:cs="Times New Roman"/>
                <w:b/>
                <w:bCs/>
                <w:color w:val="FF0000"/>
              </w:rPr>
              <w:t>Puan</w:t>
            </w:r>
          </w:p>
        </w:tc>
        <w:tc>
          <w:tcPr>
            <w:tcW w:w="5962" w:type="dxa"/>
            <w:vAlign w:val="center"/>
          </w:tcPr>
          <w:p w:rsidR="001C7030" w:rsidRPr="00CF20EF" w:rsidRDefault="001C7030" w:rsidP="00B3509D">
            <w:pPr>
              <w:spacing w:after="200" w:line="276" w:lineRule="auto"/>
              <w:jc w:val="both"/>
              <w:rPr>
                <w:rFonts w:ascii="Times New Roman" w:hAnsi="Times New Roman" w:cs="Times New Roman"/>
                <w:color w:val="FF0000"/>
              </w:rPr>
            </w:pPr>
            <w:r w:rsidRPr="00CF20EF">
              <w:rPr>
                <w:rFonts w:ascii="Times New Roman" w:hAnsi="Times New Roman" w:cs="Times New Roman"/>
                <w:b/>
                <w:bCs/>
                <w:color w:val="FF0000"/>
              </w:rPr>
              <w:t>Açıklama</w:t>
            </w:r>
          </w:p>
        </w:tc>
      </w:tr>
      <w:tr w:rsidR="001C7030" w:rsidTr="00CF20EF">
        <w:tc>
          <w:tcPr>
            <w:tcW w:w="1526"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 xml:space="preserve">1. Paragraf </w:t>
            </w:r>
          </w:p>
        </w:tc>
        <w:tc>
          <w:tcPr>
            <w:tcW w:w="1984"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b/>
                <w:bCs/>
              </w:rPr>
              <w:t>Açıklama</w:t>
            </w:r>
          </w:p>
        </w:tc>
        <w:tc>
          <w:tcPr>
            <w:tcW w:w="1134" w:type="dxa"/>
            <w:vAlign w:val="center"/>
          </w:tcPr>
          <w:p w:rsidR="001C7030" w:rsidRPr="00CF20EF" w:rsidRDefault="001C7030" w:rsidP="00B3509D">
            <w:pPr>
              <w:spacing w:after="200" w:line="276" w:lineRule="auto"/>
              <w:jc w:val="both"/>
              <w:rPr>
                <w:rFonts w:ascii="Times New Roman" w:hAnsi="Times New Roman" w:cs="Times New Roman"/>
                <w:b/>
                <w:color w:val="FF0000"/>
              </w:rPr>
            </w:pPr>
            <w:r w:rsidRPr="00CF20EF">
              <w:rPr>
                <w:rFonts w:ascii="Times New Roman" w:hAnsi="Times New Roman" w:cs="Times New Roman"/>
                <w:b/>
                <w:color w:val="FF0000"/>
              </w:rPr>
              <w:t>5</w:t>
            </w:r>
          </w:p>
        </w:tc>
        <w:tc>
          <w:tcPr>
            <w:tcW w:w="5962"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"Millî kültür" kavramını tanımlama ve unsurlarını anlatma.</w:t>
            </w:r>
          </w:p>
        </w:tc>
      </w:tr>
      <w:tr w:rsidR="001C7030" w:rsidTr="00CF20EF">
        <w:tc>
          <w:tcPr>
            <w:tcW w:w="1526"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 xml:space="preserve">2. Paragraf </w:t>
            </w:r>
          </w:p>
        </w:tc>
        <w:tc>
          <w:tcPr>
            <w:tcW w:w="1984"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b/>
                <w:bCs/>
              </w:rPr>
              <w:t>Tartışma</w:t>
            </w:r>
          </w:p>
        </w:tc>
        <w:tc>
          <w:tcPr>
            <w:tcW w:w="1134" w:type="dxa"/>
            <w:vAlign w:val="center"/>
          </w:tcPr>
          <w:p w:rsidR="001C7030" w:rsidRPr="00CF20EF" w:rsidRDefault="001C7030" w:rsidP="00B3509D">
            <w:pPr>
              <w:spacing w:after="200" w:line="276" w:lineRule="auto"/>
              <w:jc w:val="both"/>
              <w:rPr>
                <w:rFonts w:ascii="Times New Roman" w:hAnsi="Times New Roman" w:cs="Times New Roman"/>
                <w:b/>
                <w:color w:val="FF0000"/>
              </w:rPr>
            </w:pPr>
            <w:r w:rsidRPr="00CF20EF">
              <w:rPr>
                <w:rFonts w:ascii="Times New Roman" w:hAnsi="Times New Roman" w:cs="Times New Roman"/>
                <w:b/>
                <w:color w:val="FF0000"/>
              </w:rPr>
              <w:t>5</w:t>
            </w:r>
          </w:p>
        </w:tc>
        <w:tc>
          <w:tcPr>
            <w:tcW w:w="5962" w:type="dxa"/>
            <w:vAlign w:val="center"/>
          </w:tcPr>
          <w:p w:rsidR="001C7030" w:rsidRPr="001C7030" w:rsidRDefault="001C7030" w:rsidP="00B3509D">
            <w:pPr>
              <w:spacing w:after="200" w:line="276" w:lineRule="auto"/>
              <w:jc w:val="both"/>
              <w:rPr>
                <w:rFonts w:ascii="Times New Roman" w:hAnsi="Times New Roman" w:cs="Times New Roman"/>
              </w:rPr>
            </w:pPr>
            <w:r w:rsidRPr="001C7030">
              <w:rPr>
                <w:rFonts w:ascii="Times New Roman" w:hAnsi="Times New Roman" w:cs="Times New Roman"/>
              </w:rPr>
              <w:t>Karşıt görüşü (küreselleşmenin gereksizliği) çürütüp kendi fikrini (kültür köklerine tutunmak esastır) savunma.</w:t>
            </w:r>
          </w:p>
        </w:tc>
      </w:tr>
      <w:tr w:rsidR="00CF20EF" w:rsidTr="00E90721">
        <w:tc>
          <w:tcPr>
            <w:tcW w:w="10606" w:type="dxa"/>
            <w:gridSpan w:val="4"/>
          </w:tcPr>
          <w:p w:rsidR="00CF20EF" w:rsidRDefault="00CF20EF" w:rsidP="001C7030">
            <w:pPr>
              <w:jc w:val="both"/>
              <w:rPr>
                <w:rFonts w:ascii="Times New Roman" w:hAnsi="Times New Roman" w:cs="Times New Roman"/>
                <w:b/>
                <w:bCs/>
              </w:rPr>
            </w:pPr>
            <w:r w:rsidRPr="00CF20EF">
              <w:rPr>
                <w:rFonts w:ascii="Times New Roman" w:hAnsi="Times New Roman" w:cs="Times New Roman"/>
                <w:b/>
                <w:bCs/>
              </w:rPr>
              <w:t>Bu cevaplar dışında hiçbir cevap doğru kabul edilmeyecektir.</w:t>
            </w:r>
          </w:p>
          <w:p w:rsidR="001A4557" w:rsidRPr="00CF20EF" w:rsidRDefault="001A4557" w:rsidP="001C7030">
            <w:pPr>
              <w:jc w:val="both"/>
              <w:rPr>
                <w:rFonts w:ascii="Times New Roman" w:hAnsi="Times New Roman" w:cs="Times New Roman"/>
                <w:b/>
                <w:bCs/>
              </w:rPr>
            </w:pPr>
          </w:p>
        </w:tc>
      </w:tr>
    </w:tbl>
    <w:p w:rsidR="001C7030" w:rsidRDefault="001C7030" w:rsidP="001C7030">
      <w:pPr>
        <w:jc w:val="both"/>
        <w:rPr>
          <w:rFonts w:ascii="Times New Roman" w:hAnsi="Times New Roman" w:cs="Times New Roman"/>
          <w:bCs/>
        </w:rPr>
      </w:pPr>
    </w:p>
    <w:p w:rsidR="001A4557" w:rsidRDefault="001A4557" w:rsidP="001C7030">
      <w:pPr>
        <w:jc w:val="both"/>
        <w:rPr>
          <w:rFonts w:ascii="Times New Roman" w:hAnsi="Times New Roman" w:cs="Times New Roman"/>
          <w:bCs/>
        </w:rPr>
      </w:pPr>
    </w:p>
    <w:p w:rsidR="001A4557" w:rsidRDefault="001A4557" w:rsidP="001C7030">
      <w:pPr>
        <w:jc w:val="both"/>
        <w:rPr>
          <w:rFonts w:ascii="Times New Roman" w:hAnsi="Times New Roman" w:cs="Times New Roman"/>
          <w:bCs/>
        </w:rPr>
      </w:pPr>
    </w:p>
    <w:p w:rsidR="001A4557" w:rsidRDefault="001A4557" w:rsidP="001C7030">
      <w:pPr>
        <w:jc w:val="both"/>
        <w:rPr>
          <w:rFonts w:ascii="Times New Roman" w:hAnsi="Times New Roman" w:cs="Times New Roman"/>
          <w:bCs/>
        </w:rPr>
      </w:pPr>
    </w:p>
    <w:p w:rsidR="001A4557" w:rsidRDefault="001A4557" w:rsidP="001C7030">
      <w:pPr>
        <w:jc w:val="both"/>
        <w:rPr>
          <w:rFonts w:ascii="Times New Roman" w:hAnsi="Times New Roman" w:cs="Times New Roman"/>
          <w:bCs/>
        </w:rPr>
      </w:pPr>
    </w:p>
    <w:p w:rsidR="001A4557" w:rsidRDefault="001A4557" w:rsidP="001C7030">
      <w:pPr>
        <w:jc w:val="both"/>
        <w:rPr>
          <w:rFonts w:ascii="Times New Roman" w:hAnsi="Times New Roman" w:cs="Times New Roman"/>
          <w:bCs/>
        </w:rPr>
      </w:pPr>
    </w:p>
    <w:p w:rsidR="001A4557" w:rsidRPr="001C7030" w:rsidRDefault="001A4557" w:rsidP="001C7030">
      <w:pPr>
        <w:jc w:val="both"/>
        <w:rPr>
          <w:rFonts w:ascii="Times New Roman" w:hAnsi="Times New Roman" w:cs="Times New Roman"/>
          <w:bCs/>
        </w:rPr>
      </w:pPr>
    </w:p>
    <w:p w:rsidR="001C7030" w:rsidRDefault="00CF20EF" w:rsidP="00CF20EF">
      <w:pPr>
        <w:shd w:val="clear" w:color="auto" w:fill="BFBFBF" w:themeFill="background1" w:themeFillShade="BF"/>
        <w:jc w:val="both"/>
        <w:rPr>
          <w:rFonts w:ascii="Times New Roman" w:hAnsi="Times New Roman" w:cs="Times New Roman"/>
          <w:b/>
          <w:bCs/>
        </w:rPr>
      </w:pPr>
      <w:r>
        <w:rPr>
          <w:rFonts w:ascii="Times New Roman" w:hAnsi="Times New Roman" w:cs="Times New Roman"/>
          <w:b/>
          <w:bCs/>
        </w:rPr>
        <w:lastRenderedPageBreak/>
        <w:t xml:space="preserve">3. SORU:                                                                                                                                 </w:t>
      </w:r>
      <w:r w:rsidR="001C7030" w:rsidRPr="001C7030">
        <w:rPr>
          <w:rFonts w:ascii="Times New Roman" w:hAnsi="Times New Roman" w:cs="Times New Roman"/>
          <w:b/>
          <w:bCs/>
        </w:rPr>
        <w:t xml:space="preserve"> (10 Puan)</w:t>
      </w:r>
    </w:p>
    <w:p w:rsidR="00CF20EF" w:rsidRPr="00CC78A6" w:rsidRDefault="00CF20EF" w:rsidP="001C7030">
      <w:pPr>
        <w:jc w:val="both"/>
        <w:rPr>
          <w:rFonts w:ascii="Times New Roman" w:hAnsi="Times New Roman" w:cs="Times New Roman"/>
          <w:b/>
          <w:bCs/>
          <w:color w:val="FF0000"/>
        </w:rPr>
      </w:pPr>
      <w:r w:rsidRPr="00CC78A6">
        <w:rPr>
          <w:rFonts w:ascii="Times New Roman" w:hAnsi="Times New Roman" w:cs="Times New Roman"/>
          <w:b/>
          <w:bCs/>
          <w:color w:val="FF0000"/>
        </w:rPr>
        <w:t xml:space="preserve">Kazanım: </w:t>
      </w:r>
      <w:r w:rsidR="004472DC" w:rsidRPr="00CC78A6">
        <w:rPr>
          <w:rFonts w:ascii="Times New Roman" w:hAnsi="Times New Roman" w:cs="Times New Roman"/>
          <w:b/>
          <w:bCs/>
          <w:color w:val="FF0000"/>
        </w:rPr>
        <w:t>Metnin ana fikrini belirler.</w:t>
      </w:r>
    </w:p>
    <w:p w:rsidR="004472DC" w:rsidRDefault="004472DC" w:rsidP="001C7030">
      <w:pPr>
        <w:jc w:val="both"/>
        <w:rPr>
          <w:rFonts w:ascii="Times New Roman" w:hAnsi="Times New Roman" w:cs="Times New Roman"/>
          <w:bCs/>
        </w:rPr>
      </w:pPr>
      <w:r>
        <w:rPr>
          <w:rFonts w:ascii="Times New Roman" w:hAnsi="Times New Roman" w:cs="Times New Roman"/>
          <w:bCs/>
        </w:rPr>
        <w:t>Bu soruda öğrencilerden metnin tamamından hareketle metinde verilen iletiyi tespit etmeleri beklenmektedir.</w:t>
      </w:r>
    </w:p>
    <w:tbl>
      <w:tblPr>
        <w:tblStyle w:val="TabloKlavuzu"/>
        <w:tblW w:w="0" w:type="auto"/>
        <w:tblLook w:val="04A0" w:firstRow="1" w:lastRow="0" w:firstColumn="1" w:lastColumn="0" w:noHBand="0" w:noVBand="1"/>
      </w:tblPr>
      <w:tblGrid>
        <w:gridCol w:w="1809"/>
        <w:gridCol w:w="6237"/>
        <w:gridCol w:w="709"/>
        <w:gridCol w:w="1851"/>
      </w:tblGrid>
      <w:tr w:rsidR="004472DC" w:rsidTr="001A4557">
        <w:tc>
          <w:tcPr>
            <w:tcW w:w="1809" w:type="dxa"/>
            <w:vAlign w:val="center"/>
          </w:tcPr>
          <w:p w:rsidR="004472DC" w:rsidRPr="001A4557" w:rsidRDefault="004472DC" w:rsidP="00B3509D">
            <w:pPr>
              <w:spacing w:after="200" w:line="276" w:lineRule="auto"/>
              <w:jc w:val="both"/>
              <w:rPr>
                <w:rFonts w:ascii="Times New Roman" w:hAnsi="Times New Roman" w:cs="Times New Roman"/>
                <w:color w:val="FF0000"/>
              </w:rPr>
            </w:pPr>
            <w:r w:rsidRPr="001A4557">
              <w:rPr>
                <w:rFonts w:ascii="Times New Roman" w:hAnsi="Times New Roman" w:cs="Times New Roman"/>
                <w:b/>
                <w:bCs/>
                <w:color w:val="FF0000"/>
              </w:rPr>
              <w:t>Alan</w:t>
            </w:r>
          </w:p>
        </w:tc>
        <w:tc>
          <w:tcPr>
            <w:tcW w:w="6237" w:type="dxa"/>
            <w:vAlign w:val="center"/>
          </w:tcPr>
          <w:p w:rsidR="004472DC" w:rsidRPr="001A4557" w:rsidRDefault="004472DC" w:rsidP="00B3509D">
            <w:pPr>
              <w:spacing w:after="200" w:line="276" w:lineRule="auto"/>
              <w:jc w:val="both"/>
              <w:rPr>
                <w:rFonts w:ascii="Times New Roman" w:hAnsi="Times New Roman" w:cs="Times New Roman"/>
                <w:color w:val="FF0000"/>
              </w:rPr>
            </w:pPr>
            <w:r w:rsidRPr="001A4557">
              <w:rPr>
                <w:rFonts w:ascii="Times New Roman" w:hAnsi="Times New Roman" w:cs="Times New Roman"/>
                <w:b/>
                <w:bCs/>
                <w:color w:val="FF0000"/>
              </w:rPr>
              <w:t>Öğrenci Cevabı (Örnekler)</w:t>
            </w:r>
          </w:p>
        </w:tc>
        <w:tc>
          <w:tcPr>
            <w:tcW w:w="709" w:type="dxa"/>
            <w:vAlign w:val="center"/>
          </w:tcPr>
          <w:p w:rsidR="004472DC" w:rsidRPr="001A4557" w:rsidRDefault="004472DC" w:rsidP="00B3509D">
            <w:pPr>
              <w:spacing w:after="200" w:line="276" w:lineRule="auto"/>
              <w:jc w:val="both"/>
              <w:rPr>
                <w:rFonts w:ascii="Times New Roman" w:hAnsi="Times New Roman" w:cs="Times New Roman"/>
                <w:b/>
                <w:color w:val="FF0000"/>
              </w:rPr>
            </w:pPr>
            <w:r w:rsidRPr="001A4557">
              <w:rPr>
                <w:rFonts w:ascii="Times New Roman" w:hAnsi="Times New Roman" w:cs="Times New Roman"/>
                <w:b/>
                <w:bCs/>
                <w:color w:val="FF0000"/>
              </w:rPr>
              <w:t>Puan</w:t>
            </w:r>
          </w:p>
        </w:tc>
        <w:tc>
          <w:tcPr>
            <w:tcW w:w="1851" w:type="dxa"/>
            <w:vAlign w:val="center"/>
          </w:tcPr>
          <w:p w:rsidR="004472DC" w:rsidRPr="001A4557" w:rsidRDefault="004472DC" w:rsidP="00B3509D">
            <w:pPr>
              <w:spacing w:after="200" w:line="276" w:lineRule="auto"/>
              <w:jc w:val="both"/>
              <w:rPr>
                <w:rFonts w:ascii="Times New Roman" w:hAnsi="Times New Roman" w:cs="Times New Roman"/>
                <w:color w:val="FF0000"/>
              </w:rPr>
            </w:pPr>
            <w:r w:rsidRPr="001A4557">
              <w:rPr>
                <w:rFonts w:ascii="Times New Roman" w:hAnsi="Times New Roman" w:cs="Times New Roman"/>
                <w:b/>
                <w:bCs/>
                <w:color w:val="FF0000"/>
              </w:rPr>
              <w:t>Açıklama</w:t>
            </w:r>
          </w:p>
        </w:tc>
      </w:tr>
      <w:tr w:rsidR="004472DC" w:rsidTr="001A4557">
        <w:tc>
          <w:tcPr>
            <w:tcW w:w="1809" w:type="dxa"/>
            <w:vAlign w:val="center"/>
          </w:tcPr>
          <w:p w:rsidR="004472DC" w:rsidRPr="001C7030" w:rsidRDefault="004472DC" w:rsidP="004472DC">
            <w:pPr>
              <w:spacing w:after="200" w:line="276" w:lineRule="auto"/>
              <w:rPr>
                <w:rFonts w:ascii="Times New Roman" w:hAnsi="Times New Roman" w:cs="Times New Roman"/>
              </w:rPr>
            </w:pPr>
            <w:r w:rsidRPr="001C7030">
              <w:rPr>
                <w:rFonts w:ascii="Times New Roman" w:hAnsi="Times New Roman" w:cs="Times New Roman"/>
                <w:b/>
                <w:bCs/>
              </w:rPr>
              <w:t>Doğru Cevaplar</w:t>
            </w:r>
            <w:r w:rsidRPr="001C7030">
              <w:rPr>
                <w:rFonts w:ascii="Times New Roman" w:hAnsi="Times New Roman" w:cs="Times New Roman"/>
              </w:rPr>
              <w:t xml:space="preserve"> (Tam Puan: 10)</w:t>
            </w:r>
          </w:p>
        </w:tc>
        <w:tc>
          <w:tcPr>
            <w:tcW w:w="6237" w:type="dxa"/>
            <w:vAlign w:val="center"/>
          </w:tcPr>
          <w:p w:rsidR="00F3453D" w:rsidRPr="00F3453D" w:rsidRDefault="004472DC" w:rsidP="001A4557">
            <w:pPr>
              <w:pStyle w:val="AralkYok"/>
              <w:numPr>
                <w:ilvl w:val="0"/>
                <w:numId w:val="5"/>
              </w:numPr>
              <w:rPr>
                <w:rFonts w:ascii="Times New Roman" w:hAnsi="Times New Roman" w:cs="Times New Roman"/>
                <w:sz w:val="24"/>
                <w:szCs w:val="24"/>
              </w:rPr>
            </w:pPr>
            <w:r w:rsidRPr="00F3453D">
              <w:rPr>
                <w:rFonts w:ascii="Times New Roman" w:hAnsi="Times New Roman" w:cs="Times New Roman"/>
                <w:sz w:val="24"/>
                <w:szCs w:val="24"/>
              </w:rPr>
              <w:t>Millî kültürü korumak, milletin kimliğini ve varlığ</w:t>
            </w:r>
            <w:r w:rsidR="00F3453D" w:rsidRPr="00F3453D">
              <w:rPr>
                <w:rFonts w:ascii="Times New Roman" w:hAnsi="Times New Roman" w:cs="Times New Roman"/>
                <w:sz w:val="24"/>
                <w:szCs w:val="24"/>
              </w:rPr>
              <w:t>ını sürdürmesi için zorunludur.</w:t>
            </w:r>
          </w:p>
          <w:p w:rsidR="00F3453D" w:rsidRPr="00F3453D" w:rsidRDefault="004472DC" w:rsidP="001A4557">
            <w:pPr>
              <w:pStyle w:val="AralkYok"/>
              <w:numPr>
                <w:ilvl w:val="0"/>
                <w:numId w:val="5"/>
              </w:numPr>
              <w:rPr>
                <w:rFonts w:ascii="Times New Roman" w:hAnsi="Times New Roman" w:cs="Times New Roman"/>
                <w:sz w:val="24"/>
                <w:szCs w:val="24"/>
              </w:rPr>
            </w:pPr>
            <w:r w:rsidRPr="00F3453D">
              <w:rPr>
                <w:rFonts w:ascii="Times New Roman" w:hAnsi="Times New Roman" w:cs="Times New Roman"/>
                <w:sz w:val="24"/>
                <w:szCs w:val="24"/>
              </w:rPr>
              <w:t>Millî kültür, hem birlik ve beraberliğimizi sağlayan bağdır hem de gel</w:t>
            </w:r>
            <w:r w:rsidR="00F3453D" w:rsidRPr="00F3453D">
              <w:rPr>
                <w:rFonts w:ascii="Times New Roman" w:hAnsi="Times New Roman" w:cs="Times New Roman"/>
                <w:sz w:val="24"/>
                <w:szCs w:val="24"/>
              </w:rPr>
              <w:t>eceği inşa etme sorumluluğudur.</w:t>
            </w:r>
          </w:p>
          <w:p w:rsidR="00F3453D" w:rsidRPr="00F3453D" w:rsidRDefault="004472DC" w:rsidP="001A4557">
            <w:pPr>
              <w:pStyle w:val="AralkYok"/>
              <w:numPr>
                <w:ilvl w:val="0"/>
                <w:numId w:val="5"/>
              </w:numPr>
              <w:rPr>
                <w:rFonts w:ascii="Times New Roman" w:hAnsi="Times New Roman" w:cs="Times New Roman"/>
                <w:sz w:val="24"/>
                <w:szCs w:val="24"/>
              </w:rPr>
            </w:pPr>
            <w:r w:rsidRPr="00F3453D">
              <w:rPr>
                <w:rFonts w:ascii="Times New Roman" w:hAnsi="Times New Roman" w:cs="Times New Roman"/>
                <w:sz w:val="24"/>
                <w:szCs w:val="24"/>
              </w:rPr>
              <w:t>Küreselleşmeye rağmen, milletlerin özlerini kaybetmemeleri için kendi kültürel miraslarına sıkı sıkıya bağlı kalmaları şarttır.</w:t>
            </w:r>
          </w:p>
          <w:p w:rsidR="001A4557" w:rsidRDefault="004472DC" w:rsidP="001A4557">
            <w:pPr>
              <w:pStyle w:val="AralkYok"/>
              <w:numPr>
                <w:ilvl w:val="0"/>
                <w:numId w:val="5"/>
              </w:numPr>
              <w:rPr>
                <w:rFonts w:ascii="Times New Roman" w:hAnsi="Times New Roman" w:cs="Times New Roman"/>
                <w:sz w:val="24"/>
                <w:szCs w:val="24"/>
              </w:rPr>
            </w:pPr>
            <w:r w:rsidRPr="00F3453D">
              <w:rPr>
                <w:rFonts w:ascii="Times New Roman" w:hAnsi="Times New Roman" w:cs="Times New Roman"/>
                <w:sz w:val="24"/>
                <w:szCs w:val="24"/>
              </w:rPr>
              <w:t xml:space="preserve">Bir milleti millet yapan değerler bütünü olan millî kültür, korunması gereken en önemli kimlik unsurudur. </w:t>
            </w:r>
          </w:p>
          <w:p w:rsidR="004472DC" w:rsidRPr="001A4557" w:rsidRDefault="004472DC" w:rsidP="001A4557">
            <w:pPr>
              <w:pStyle w:val="AralkYok"/>
              <w:numPr>
                <w:ilvl w:val="0"/>
                <w:numId w:val="5"/>
              </w:numPr>
              <w:rPr>
                <w:rFonts w:ascii="Times New Roman" w:hAnsi="Times New Roman" w:cs="Times New Roman"/>
                <w:sz w:val="24"/>
                <w:szCs w:val="24"/>
              </w:rPr>
            </w:pPr>
            <w:r w:rsidRPr="001A4557">
              <w:rPr>
                <w:rFonts w:ascii="Times New Roman" w:hAnsi="Times New Roman" w:cs="Times New Roman"/>
                <w:sz w:val="24"/>
                <w:szCs w:val="24"/>
              </w:rPr>
              <w:t xml:space="preserve">Millî kültür, sadece geçmişe saygı değil, gelecekte özgün bir duruş sergilemenin de teminatıdır. </w:t>
            </w:r>
          </w:p>
          <w:p w:rsidR="00F3453D" w:rsidRPr="001A4557" w:rsidRDefault="00F3453D" w:rsidP="00F3453D">
            <w:pPr>
              <w:pStyle w:val="AralkYok"/>
              <w:rPr>
                <w:b/>
              </w:rPr>
            </w:pPr>
            <w:r w:rsidRPr="001A4557">
              <w:rPr>
                <w:rFonts w:ascii="Times New Roman" w:hAnsi="Times New Roman" w:cs="Times New Roman"/>
                <w:b/>
                <w:sz w:val="24"/>
                <w:szCs w:val="24"/>
              </w:rPr>
              <w:t>Benzer cevaplar doğru kabul edilir.</w:t>
            </w:r>
          </w:p>
        </w:tc>
        <w:tc>
          <w:tcPr>
            <w:tcW w:w="709" w:type="dxa"/>
            <w:vAlign w:val="center"/>
          </w:tcPr>
          <w:p w:rsidR="004472DC" w:rsidRPr="001A4557" w:rsidRDefault="004472DC" w:rsidP="004472DC">
            <w:pPr>
              <w:spacing w:after="200" w:line="276" w:lineRule="auto"/>
              <w:rPr>
                <w:rFonts w:ascii="Times New Roman" w:hAnsi="Times New Roman" w:cs="Times New Roman"/>
                <w:b/>
                <w:color w:val="FF0000"/>
              </w:rPr>
            </w:pPr>
            <w:r w:rsidRPr="001A4557">
              <w:rPr>
                <w:rFonts w:ascii="Times New Roman" w:hAnsi="Times New Roman" w:cs="Times New Roman"/>
                <w:b/>
                <w:color w:val="FF0000"/>
              </w:rPr>
              <w:t>10</w:t>
            </w:r>
          </w:p>
        </w:tc>
        <w:tc>
          <w:tcPr>
            <w:tcW w:w="1851" w:type="dxa"/>
            <w:vAlign w:val="center"/>
          </w:tcPr>
          <w:p w:rsidR="004472DC" w:rsidRPr="001C7030" w:rsidRDefault="004472DC" w:rsidP="004472DC">
            <w:pPr>
              <w:spacing w:after="200" w:line="276" w:lineRule="auto"/>
              <w:rPr>
                <w:rFonts w:ascii="Times New Roman" w:hAnsi="Times New Roman" w:cs="Times New Roman"/>
              </w:rPr>
            </w:pPr>
            <w:r w:rsidRPr="001C7030">
              <w:rPr>
                <w:rFonts w:ascii="Times New Roman" w:hAnsi="Times New Roman" w:cs="Times New Roman"/>
              </w:rPr>
              <w:t>Metnin tamamını kapsayan, temel düşünceyi doğru ve eksiksiz belirleme.</w:t>
            </w:r>
          </w:p>
        </w:tc>
      </w:tr>
      <w:tr w:rsidR="004472DC" w:rsidTr="001A4557">
        <w:tc>
          <w:tcPr>
            <w:tcW w:w="1809" w:type="dxa"/>
            <w:vAlign w:val="center"/>
          </w:tcPr>
          <w:p w:rsidR="001A4557" w:rsidRDefault="004472DC" w:rsidP="004472DC">
            <w:pPr>
              <w:spacing w:after="200" w:line="276" w:lineRule="auto"/>
              <w:rPr>
                <w:rFonts w:ascii="Times New Roman" w:hAnsi="Times New Roman" w:cs="Times New Roman"/>
              </w:rPr>
            </w:pPr>
            <w:r w:rsidRPr="001C7030">
              <w:rPr>
                <w:rFonts w:ascii="Times New Roman" w:hAnsi="Times New Roman" w:cs="Times New Roman"/>
                <w:b/>
                <w:bCs/>
              </w:rPr>
              <w:t>Kısmî Doğru Cevaplar</w:t>
            </w:r>
            <w:r w:rsidRPr="001C7030">
              <w:rPr>
                <w:rFonts w:ascii="Times New Roman" w:hAnsi="Times New Roman" w:cs="Times New Roman"/>
              </w:rPr>
              <w:t xml:space="preserve"> </w:t>
            </w:r>
          </w:p>
          <w:p w:rsidR="004472DC" w:rsidRPr="001C7030" w:rsidRDefault="004472DC" w:rsidP="004472DC">
            <w:pPr>
              <w:spacing w:after="200" w:line="276" w:lineRule="auto"/>
              <w:rPr>
                <w:rFonts w:ascii="Times New Roman" w:hAnsi="Times New Roman" w:cs="Times New Roman"/>
              </w:rPr>
            </w:pPr>
            <w:r w:rsidRPr="001C7030">
              <w:rPr>
                <w:rFonts w:ascii="Times New Roman" w:hAnsi="Times New Roman" w:cs="Times New Roman"/>
              </w:rPr>
              <w:t xml:space="preserve"> </w:t>
            </w:r>
            <w:r w:rsidR="001A4557">
              <w:rPr>
                <w:rFonts w:ascii="Times New Roman" w:hAnsi="Times New Roman" w:cs="Times New Roman"/>
              </w:rPr>
              <w:t>(</w:t>
            </w:r>
            <w:r w:rsidRPr="001C7030">
              <w:rPr>
                <w:rFonts w:ascii="Times New Roman" w:hAnsi="Times New Roman" w:cs="Times New Roman"/>
              </w:rPr>
              <w:t>5)</w:t>
            </w:r>
          </w:p>
        </w:tc>
        <w:tc>
          <w:tcPr>
            <w:tcW w:w="6237" w:type="dxa"/>
            <w:vAlign w:val="center"/>
          </w:tcPr>
          <w:p w:rsidR="001A4557" w:rsidRDefault="004472DC" w:rsidP="001A4557">
            <w:pPr>
              <w:pStyle w:val="AralkYok"/>
              <w:numPr>
                <w:ilvl w:val="0"/>
                <w:numId w:val="6"/>
              </w:numPr>
              <w:rPr>
                <w:rFonts w:ascii="Times New Roman" w:hAnsi="Times New Roman" w:cs="Times New Roman"/>
                <w:sz w:val="24"/>
                <w:szCs w:val="24"/>
              </w:rPr>
            </w:pPr>
            <w:r w:rsidRPr="001A4557">
              <w:rPr>
                <w:rFonts w:ascii="Times New Roman" w:hAnsi="Times New Roman" w:cs="Times New Roman"/>
                <w:sz w:val="24"/>
                <w:szCs w:val="24"/>
              </w:rPr>
              <w:t>Millî kültür, bir milleti diğerlerinden ayıran en güçlü bağdır.</w:t>
            </w:r>
            <w:r w:rsidR="001A4557">
              <w:rPr>
                <w:rFonts w:ascii="Times New Roman" w:hAnsi="Times New Roman" w:cs="Times New Roman"/>
                <w:sz w:val="24"/>
                <w:szCs w:val="24"/>
              </w:rPr>
              <w:t xml:space="preserve"> </w:t>
            </w:r>
            <w:r w:rsidRPr="001A4557">
              <w:rPr>
                <w:rFonts w:ascii="Times New Roman" w:hAnsi="Times New Roman" w:cs="Times New Roman"/>
                <w:sz w:val="24"/>
                <w:szCs w:val="24"/>
              </w:rPr>
              <w:t xml:space="preserve">Kültürümüzü yaşatmak, geleceği inşa etme sorumluluğumuzdur. </w:t>
            </w:r>
          </w:p>
          <w:p w:rsidR="001A4557" w:rsidRPr="001A4557" w:rsidRDefault="004472DC" w:rsidP="001A4557">
            <w:pPr>
              <w:pStyle w:val="AralkYok"/>
              <w:numPr>
                <w:ilvl w:val="0"/>
                <w:numId w:val="6"/>
              </w:numPr>
              <w:rPr>
                <w:rFonts w:ascii="Times New Roman" w:hAnsi="Times New Roman" w:cs="Times New Roman"/>
                <w:sz w:val="24"/>
                <w:szCs w:val="24"/>
              </w:rPr>
            </w:pPr>
            <w:r w:rsidRPr="001A4557">
              <w:rPr>
                <w:rFonts w:ascii="Times New Roman" w:hAnsi="Times New Roman" w:cs="Times New Roman"/>
                <w:sz w:val="24"/>
                <w:szCs w:val="24"/>
              </w:rPr>
              <w:t xml:space="preserve">Küreselleşmeye karşı millî değerlerimizi korumalıyız. </w:t>
            </w:r>
          </w:p>
          <w:p w:rsidR="001A4557" w:rsidRPr="001A4557" w:rsidRDefault="004472DC" w:rsidP="001A4557">
            <w:pPr>
              <w:pStyle w:val="AralkYok"/>
              <w:numPr>
                <w:ilvl w:val="0"/>
                <w:numId w:val="6"/>
              </w:numPr>
              <w:rPr>
                <w:rFonts w:ascii="Times New Roman" w:hAnsi="Times New Roman" w:cs="Times New Roman"/>
                <w:sz w:val="24"/>
                <w:szCs w:val="24"/>
              </w:rPr>
            </w:pPr>
            <w:r w:rsidRPr="001A4557">
              <w:rPr>
                <w:rFonts w:ascii="Times New Roman" w:hAnsi="Times New Roman" w:cs="Times New Roman"/>
                <w:sz w:val="24"/>
                <w:szCs w:val="24"/>
              </w:rPr>
              <w:t>Millî kültürü korumayan toplumlar özünü kaybeder.</w:t>
            </w:r>
          </w:p>
          <w:p w:rsidR="004472DC" w:rsidRPr="001A4557" w:rsidRDefault="004472DC" w:rsidP="001A4557">
            <w:pPr>
              <w:pStyle w:val="AralkYok"/>
              <w:numPr>
                <w:ilvl w:val="0"/>
                <w:numId w:val="6"/>
              </w:numPr>
            </w:pPr>
            <w:r w:rsidRPr="001A4557">
              <w:rPr>
                <w:rFonts w:ascii="Times New Roman" w:hAnsi="Times New Roman" w:cs="Times New Roman"/>
                <w:sz w:val="24"/>
                <w:szCs w:val="24"/>
              </w:rPr>
              <w:t>Kültürel mirasımız, kimliğimizi oluşturan temel unsurlardır.</w:t>
            </w:r>
          </w:p>
          <w:p w:rsidR="001A4557" w:rsidRPr="001C7030" w:rsidRDefault="001A4557" w:rsidP="001A4557">
            <w:pPr>
              <w:pStyle w:val="AralkYok"/>
            </w:pPr>
            <w:r>
              <w:rPr>
                <w:rFonts w:ascii="Times New Roman" w:hAnsi="Times New Roman" w:cs="Times New Roman"/>
                <w:sz w:val="24"/>
                <w:szCs w:val="24"/>
              </w:rPr>
              <w:t>Benzer cevaplar</w:t>
            </w:r>
          </w:p>
        </w:tc>
        <w:tc>
          <w:tcPr>
            <w:tcW w:w="709" w:type="dxa"/>
            <w:vAlign w:val="center"/>
          </w:tcPr>
          <w:p w:rsidR="004472DC" w:rsidRPr="001A4557" w:rsidRDefault="001A4557" w:rsidP="004472DC">
            <w:pPr>
              <w:spacing w:after="200" w:line="276" w:lineRule="auto"/>
              <w:rPr>
                <w:rFonts w:ascii="Times New Roman" w:hAnsi="Times New Roman" w:cs="Times New Roman"/>
                <w:b/>
                <w:color w:val="FF0000"/>
              </w:rPr>
            </w:pPr>
            <w:r>
              <w:rPr>
                <w:rFonts w:ascii="Times New Roman" w:hAnsi="Times New Roman" w:cs="Times New Roman"/>
                <w:b/>
                <w:color w:val="FF0000"/>
              </w:rPr>
              <w:t>8</w:t>
            </w:r>
          </w:p>
        </w:tc>
        <w:tc>
          <w:tcPr>
            <w:tcW w:w="1851" w:type="dxa"/>
            <w:vAlign w:val="center"/>
          </w:tcPr>
          <w:p w:rsidR="004472DC" w:rsidRPr="001C7030" w:rsidRDefault="004472DC" w:rsidP="004472DC">
            <w:pPr>
              <w:spacing w:after="200" w:line="276" w:lineRule="auto"/>
              <w:rPr>
                <w:rFonts w:ascii="Times New Roman" w:hAnsi="Times New Roman" w:cs="Times New Roman"/>
              </w:rPr>
            </w:pPr>
            <w:r w:rsidRPr="001C7030">
              <w:rPr>
                <w:rFonts w:ascii="Times New Roman" w:hAnsi="Times New Roman" w:cs="Times New Roman"/>
              </w:rPr>
              <w:t>Cevap, ana fikrin sadece bir yönünü veya metnin bir kısmını yakalamıştır.</w:t>
            </w:r>
          </w:p>
        </w:tc>
      </w:tr>
      <w:tr w:rsidR="004472DC" w:rsidTr="001A4557">
        <w:tc>
          <w:tcPr>
            <w:tcW w:w="1809" w:type="dxa"/>
            <w:vAlign w:val="center"/>
          </w:tcPr>
          <w:p w:rsidR="001A4557" w:rsidRDefault="004472DC" w:rsidP="004472DC">
            <w:pPr>
              <w:spacing w:after="200" w:line="276" w:lineRule="auto"/>
              <w:rPr>
                <w:rFonts w:ascii="Times New Roman" w:hAnsi="Times New Roman" w:cs="Times New Roman"/>
              </w:rPr>
            </w:pPr>
            <w:r w:rsidRPr="001C7030">
              <w:rPr>
                <w:rFonts w:ascii="Times New Roman" w:hAnsi="Times New Roman" w:cs="Times New Roman"/>
                <w:b/>
                <w:bCs/>
              </w:rPr>
              <w:t>Az Kısmî Doğru Cevaplar</w:t>
            </w:r>
            <w:r w:rsidR="001A4557">
              <w:rPr>
                <w:rFonts w:ascii="Times New Roman" w:hAnsi="Times New Roman" w:cs="Times New Roman"/>
              </w:rPr>
              <w:t xml:space="preserve"> </w:t>
            </w:r>
          </w:p>
          <w:p w:rsidR="004472DC" w:rsidRPr="001C7030" w:rsidRDefault="001A4557" w:rsidP="004472DC">
            <w:pPr>
              <w:spacing w:after="200" w:line="276" w:lineRule="auto"/>
              <w:rPr>
                <w:rFonts w:ascii="Times New Roman" w:hAnsi="Times New Roman" w:cs="Times New Roman"/>
              </w:rPr>
            </w:pPr>
            <w:r>
              <w:rPr>
                <w:rFonts w:ascii="Times New Roman" w:hAnsi="Times New Roman" w:cs="Times New Roman"/>
              </w:rPr>
              <w:t>(</w:t>
            </w:r>
            <w:r w:rsidR="004472DC" w:rsidRPr="001C7030">
              <w:rPr>
                <w:rFonts w:ascii="Times New Roman" w:hAnsi="Times New Roman" w:cs="Times New Roman"/>
              </w:rPr>
              <w:t xml:space="preserve"> 2-3)</w:t>
            </w:r>
          </w:p>
        </w:tc>
        <w:tc>
          <w:tcPr>
            <w:tcW w:w="6237" w:type="dxa"/>
            <w:vAlign w:val="center"/>
          </w:tcPr>
          <w:p w:rsidR="001A4557" w:rsidRPr="001A4557" w:rsidRDefault="004472DC" w:rsidP="001A4557">
            <w:pPr>
              <w:pStyle w:val="AralkYok"/>
              <w:numPr>
                <w:ilvl w:val="0"/>
                <w:numId w:val="7"/>
              </w:numPr>
              <w:rPr>
                <w:rFonts w:ascii="Times New Roman" w:hAnsi="Times New Roman" w:cs="Times New Roman"/>
                <w:sz w:val="24"/>
                <w:szCs w:val="24"/>
              </w:rPr>
            </w:pPr>
            <w:r w:rsidRPr="001A4557">
              <w:rPr>
                <w:rFonts w:ascii="Times New Roman" w:hAnsi="Times New Roman" w:cs="Times New Roman"/>
                <w:sz w:val="24"/>
                <w:szCs w:val="24"/>
              </w:rPr>
              <w:t>Millî kültür, maddi ve manevi değerlerdir.</w:t>
            </w:r>
          </w:p>
          <w:p w:rsidR="001A4557" w:rsidRPr="001A4557" w:rsidRDefault="004472DC" w:rsidP="001A4557">
            <w:pPr>
              <w:pStyle w:val="AralkYok"/>
              <w:numPr>
                <w:ilvl w:val="0"/>
                <w:numId w:val="7"/>
              </w:numPr>
              <w:rPr>
                <w:rFonts w:ascii="Times New Roman" w:hAnsi="Times New Roman" w:cs="Times New Roman"/>
                <w:sz w:val="24"/>
                <w:szCs w:val="24"/>
              </w:rPr>
            </w:pPr>
            <w:r w:rsidRPr="001A4557">
              <w:rPr>
                <w:rFonts w:ascii="Times New Roman" w:hAnsi="Times New Roman" w:cs="Times New Roman"/>
                <w:sz w:val="24"/>
                <w:szCs w:val="24"/>
              </w:rPr>
              <w:t>Dilimiz</w:t>
            </w:r>
            <w:r w:rsidR="00F3453D" w:rsidRPr="001A4557">
              <w:rPr>
                <w:rFonts w:ascii="Times New Roman" w:hAnsi="Times New Roman" w:cs="Times New Roman"/>
                <w:sz w:val="24"/>
                <w:szCs w:val="24"/>
              </w:rPr>
              <w:t>, sanatımız kültürün içindedir.</w:t>
            </w:r>
          </w:p>
          <w:p w:rsidR="001A4557" w:rsidRPr="001A4557" w:rsidRDefault="004472DC" w:rsidP="001A4557">
            <w:pPr>
              <w:pStyle w:val="AralkYok"/>
              <w:numPr>
                <w:ilvl w:val="0"/>
                <w:numId w:val="7"/>
              </w:numPr>
              <w:rPr>
                <w:rFonts w:ascii="Times New Roman" w:hAnsi="Times New Roman" w:cs="Times New Roman"/>
                <w:sz w:val="24"/>
                <w:szCs w:val="24"/>
              </w:rPr>
            </w:pPr>
            <w:r w:rsidRPr="001A4557">
              <w:rPr>
                <w:rFonts w:ascii="Times New Roman" w:hAnsi="Times New Roman" w:cs="Times New Roman"/>
                <w:sz w:val="24"/>
                <w:szCs w:val="24"/>
              </w:rPr>
              <w:t>Birlik ve</w:t>
            </w:r>
            <w:r w:rsidR="00F3453D" w:rsidRPr="001A4557">
              <w:rPr>
                <w:rFonts w:ascii="Times New Roman" w:hAnsi="Times New Roman" w:cs="Times New Roman"/>
                <w:sz w:val="24"/>
                <w:szCs w:val="24"/>
              </w:rPr>
              <w:t xml:space="preserve"> beraberliğimizi kültür sağlar.</w:t>
            </w:r>
          </w:p>
          <w:p w:rsidR="004472DC" w:rsidRPr="001A4557" w:rsidRDefault="004472DC" w:rsidP="001A4557">
            <w:pPr>
              <w:pStyle w:val="AralkYok"/>
              <w:numPr>
                <w:ilvl w:val="0"/>
                <w:numId w:val="7"/>
              </w:numPr>
            </w:pPr>
            <w:r w:rsidRPr="001A4557">
              <w:rPr>
                <w:rFonts w:ascii="Times New Roman" w:hAnsi="Times New Roman" w:cs="Times New Roman"/>
                <w:sz w:val="24"/>
                <w:szCs w:val="24"/>
              </w:rPr>
              <w:t>Kültür, geçmişe saygıdır. İnsanlar kültüre bağlı kalmalıdır.</w:t>
            </w:r>
          </w:p>
          <w:p w:rsidR="001A4557" w:rsidRPr="001C7030" w:rsidRDefault="001A4557" w:rsidP="001A4557">
            <w:pPr>
              <w:pStyle w:val="AralkYok"/>
            </w:pPr>
            <w:r>
              <w:rPr>
                <w:rFonts w:ascii="Times New Roman" w:hAnsi="Times New Roman" w:cs="Times New Roman"/>
                <w:sz w:val="24"/>
                <w:szCs w:val="24"/>
              </w:rPr>
              <w:t>Benzer cevaplar</w:t>
            </w:r>
          </w:p>
        </w:tc>
        <w:tc>
          <w:tcPr>
            <w:tcW w:w="709" w:type="dxa"/>
            <w:vAlign w:val="center"/>
          </w:tcPr>
          <w:p w:rsidR="004472DC" w:rsidRPr="001A4557" w:rsidRDefault="001A4557" w:rsidP="004472DC">
            <w:pPr>
              <w:spacing w:after="200" w:line="276" w:lineRule="auto"/>
              <w:rPr>
                <w:rFonts w:ascii="Times New Roman" w:hAnsi="Times New Roman" w:cs="Times New Roman"/>
                <w:b/>
                <w:color w:val="FF0000"/>
              </w:rPr>
            </w:pPr>
            <w:r>
              <w:rPr>
                <w:rFonts w:ascii="Times New Roman" w:hAnsi="Times New Roman" w:cs="Times New Roman"/>
                <w:b/>
                <w:color w:val="FF0000"/>
              </w:rPr>
              <w:t>3</w:t>
            </w:r>
          </w:p>
        </w:tc>
        <w:tc>
          <w:tcPr>
            <w:tcW w:w="1851" w:type="dxa"/>
            <w:vAlign w:val="center"/>
          </w:tcPr>
          <w:p w:rsidR="004472DC" w:rsidRPr="001C7030" w:rsidRDefault="004472DC" w:rsidP="004472DC">
            <w:pPr>
              <w:spacing w:after="200" w:line="276" w:lineRule="auto"/>
              <w:rPr>
                <w:rFonts w:ascii="Times New Roman" w:hAnsi="Times New Roman" w:cs="Times New Roman"/>
              </w:rPr>
            </w:pPr>
            <w:r w:rsidRPr="001C7030">
              <w:rPr>
                <w:rFonts w:ascii="Times New Roman" w:hAnsi="Times New Roman" w:cs="Times New Roman"/>
              </w:rPr>
              <w:t>Cevap, ana fikir yerine metindeki detayları veya çok genel ifadeleri belirtmiştir.</w:t>
            </w:r>
          </w:p>
        </w:tc>
      </w:tr>
      <w:tr w:rsidR="001A4557" w:rsidTr="0029168D">
        <w:tc>
          <w:tcPr>
            <w:tcW w:w="10606" w:type="dxa"/>
            <w:gridSpan w:val="4"/>
            <w:vAlign w:val="center"/>
          </w:tcPr>
          <w:p w:rsidR="001A4557" w:rsidRPr="001A4557" w:rsidRDefault="001A4557" w:rsidP="004472DC">
            <w:pPr>
              <w:rPr>
                <w:rFonts w:ascii="Times New Roman" w:hAnsi="Times New Roman" w:cs="Times New Roman"/>
                <w:b/>
              </w:rPr>
            </w:pPr>
            <w:r w:rsidRPr="001A4557">
              <w:rPr>
                <w:rFonts w:ascii="Times New Roman" w:hAnsi="Times New Roman" w:cs="Times New Roman"/>
                <w:b/>
              </w:rPr>
              <w:t>Bunlar dışında cevaplar kabul edilmeyecektir.</w:t>
            </w:r>
          </w:p>
        </w:tc>
      </w:tr>
    </w:tbl>
    <w:p w:rsidR="004472DC" w:rsidRPr="004472DC" w:rsidRDefault="004472DC" w:rsidP="001C7030">
      <w:pPr>
        <w:jc w:val="both"/>
        <w:rPr>
          <w:rFonts w:ascii="Times New Roman" w:hAnsi="Times New Roman" w:cs="Times New Roman"/>
          <w:bCs/>
        </w:rPr>
      </w:pPr>
    </w:p>
    <w:p w:rsidR="001C7030" w:rsidRDefault="001A4557" w:rsidP="001A4557">
      <w:pPr>
        <w:shd w:val="clear" w:color="auto" w:fill="BFBFBF" w:themeFill="background1" w:themeFillShade="BF"/>
        <w:jc w:val="both"/>
        <w:rPr>
          <w:rFonts w:ascii="Times New Roman" w:hAnsi="Times New Roman" w:cs="Times New Roman"/>
          <w:b/>
          <w:bCs/>
        </w:rPr>
      </w:pPr>
      <w:r>
        <w:rPr>
          <w:rFonts w:ascii="Times New Roman" w:hAnsi="Times New Roman" w:cs="Times New Roman"/>
          <w:b/>
          <w:bCs/>
        </w:rPr>
        <w:t xml:space="preserve">4. SORU:                                                                                                                        </w:t>
      </w:r>
      <w:r w:rsidR="001C7030" w:rsidRPr="001C7030">
        <w:rPr>
          <w:rFonts w:ascii="Times New Roman" w:hAnsi="Times New Roman" w:cs="Times New Roman"/>
          <w:b/>
          <w:bCs/>
        </w:rPr>
        <w:t xml:space="preserve"> (10+10=20 Puan)</w:t>
      </w:r>
    </w:p>
    <w:p w:rsidR="001A4557" w:rsidRPr="00CC78A6" w:rsidRDefault="001A4557" w:rsidP="001C7030">
      <w:pPr>
        <w:jc w:val="both"/>
        <w:rPr>
          <w:rFonts w:ascii="Times New Roman" w:hAnsi="Times New Roman" w:cs="Times New Roman"/>
          <w:b/>
          <w:bCs/>
          <w:color w:val="FF0000"/>
        </w:rPr>
      </w:pPr>
      <w:r w:rsidRPr="00CC78A6">
        <w:rPr>
          <w:rFonts w:ascii="Times New Roman" w:hAnsi="Times New Roman" w:cs="Times New Roman"/>
          <w:b/>
          <w:bCs/>
          <w:color w:val="FF0000"/>
        </w:rPr>
        <w:t xml:space="preserve">Kazanım: </w:t>
      </w:r>
      <w:r w:rsidR="00CC78A6" w:rsidRPr="00CC78A6">
        <w:rPr>
          <w:rFonts w:ascii="Times New Roman" w:hAnsi="Times New Roman" w:cs="Times New Roman"/>
          <w:b/>
          <w:bCs/>
          <w:color w:val="FF0000"/>
        </w:rPr>
        <w:t>Cümlenin ögelerini ayırt eder.</w:t>
      </w:r>
    </w:p>
    <w:p w:rsidR="00CC78A6" w:rsidRDefault="00CC78A6" w:rsidP="001C7030">
      <w:pPr>
        <w:jc w:val="both"/>
        <w:rPr>
          <w:rFonts w:ascii="Times New Roman" w:hAnsi="Times New Roman" w:cs="Times New Roman"/>
          <w:bCs/>
        </w:rPr>
      </w:pPr>
      <w:r>
        <w:rPr>
          <w:rFonts w:ascii="Times New Roman" w:hAnsi="Times New Roman" w:cs="Times New Roman"/>
          <w:bCs/>
        </w:rPr>
        <w:t>Bu soruda öğrencilerden cümlenin temel ve yardımcı ögelerini ayırt etmeleri ve cümle üzerinde göstermeleri beklenmektedir.</w:t>
      </w:r>
    </w:p>
    <w:tbl>
      <w:tblPr>
        <w:tblStyle w:val="TabloKlavuzu"/>
        <w:tblW w:w="0" w:type="auto"/>
        <w:tblLook w:val="04A0" w:firstRow="1" w:lastRow="0" w:firstColumn="1" w:lastColumn="0" w:noHBand="0" w:noVBand="1"/>
      </w:tblPr>
      <w:tblGrid>
        <w:gridCol w:w="1668"/>
        <w:gridCol w:w="7938"/>
        <w:gridCol w:w="1000"/>
      </w:tblGrid>
      <w:tr w:rsidR="00CC78A6" w:rsidTr="00CC78A6">
        <w:tc>
          <w:tcPr>
            <w:tcW w:w="1668" w:type="dxa"/>
            <w:vAlign w:val="center"/>
          </w:tcPr>
          <w:p w:rsidR="00CC78A6" w:rsidRPr="00CC78A6" w:rsidRDefault="00CC78A6" w:rsidP="00CC78A6">
            <w:pPr>
              <w:pStyle w:val="AralkYok"/>
              <w:rPr>
                <w:rFonts w:ascii="Times New Roman" w:hAnsi="Times New Roman" w:cs="Times New Roman"/>
                <w:b/>
                <w:color w:val="FF0000"/>
                <w:sz w:val="24"/>
                <w:szCs w:val="24"/>
              </w:rPr>
            </w:pPr>
            <w:r w:rsidRPr="00CC78A6">
              <w:rPr>
                <w:rFonts w:ascii="Times New Roman" w:hAnsi="Times New Roman" w:cs="Times New Roman"/>
                <w:b/>
                <w:color w:val="FF0000"/>
                <w:sz w:val="24"/>
                <w:szCs w:val="24"/>
              </w:rPr>
              <w:t>Cümle</w:t>
            </w:r>
          </w:p>
        </w:tc>
        <w:tc>
          <w:tcPr>
            <w:tcW w:w="7938" w:type="dxa"/>
            <w:vAlign w:val="center"/>
          </w:tcPr>
          <w:p w:rsidR="00CC78A6" w:rsidRPr="00CC78A6" w:rsidRDefault="00CC78A6" w:rsidP="00CC78A6">
            <w:pPr>
              <w:pStyle w:val="AralkYok"/>
              <w:rPr>
                <w:rFonts w:ascii="Times New Roman" w:hAnsi="Times New Roman" w:cs="Times New Roman"/>
                <w:b/>
                <w:color w:val="FF0000"/>
                <w:sz w:val="24"/>
                <w:szCs w:val="24"/>
              </w:rPr>
            </w:pPr>
            <w:r w:rsidRPr="00CC78A6">
              <w:rPr>
                <w:rFonts w:ascii="Times New Roman" w:hAnsi="Times New Roman" w:cs="Times New Roman"/>
                <w:b/>
                <w:color w:val="FF0000"/>
                <w:sz w:val="24"/>
                <w:szCs w:val="24"/>
              </w:rPr>
              <w:t>Öğeler (Öğe Sıralaması)</w:t>
            </w:r>
          </w:p>
        </w:tc>
        <w:tc>
          <w:tcPr>
            <w:tcW w:w="1000" w:type="dxa"/>
            <w:vAlign w:val="center"/>
          </w:tcPr>
          <w:p w:rsidR="00CC78A6" w:rsidRPr="00CC78A6" w:rsidRDefault="00CC78A6" w:rsidP="00CC78A6">
            <w:pPr>
              <w:pStyle w:val="AralkYok"/>
              <w:rPr>
                <w:rFonts w:ascii="Times New Roman" w:hAnsi="Times New Roman" w:cs="Times New Roman"/>
                <w:b/>
                <w:color w:val="FF0000"/>
                <w:sz w:val="24"/>
                <w:szCs w:val="24"/>
              </w:rPr>
            </w:pPr>
            <w:r w:rsidRPr="00CC78A6">
              <w:rPr>
                <w:rFonts w:ascii="Times New Roman" w:hAnsi="Times New Roman" w:cs="Times New Roman"/>
                <w:b/>
                <w:color w:val="FF0000"/>
                <w:sz w:val="24"/>
                <w:szCs w:val="24"/>
              </w:rPr>
              <w:t>Puan</w:t>
            </w:r>
          </w:p>
        </w:tc>
      </w:tr>
      <w:tr w:rsidR="00CC78A6" w:rsidTr="00CC78A6">
        <w:tc>
          <w:tcPr>
            <w:tcW w:w="1668" w:type="dxa"/>
            <w:vAlign w:val="center"/>
          </w:tcPr>
          <w:p w:rsidR="00CC78A6" w:rsidRPr="00CC78A6" w:rsidRDefault="00CC78A6" w:rsidP="00CC78A6">
            <w:pPr>
              <w:pStyle w:val="AralkYok"/>
              <w:rPr>
                <w:rFonts w:ascii="Times New Roman" w:hAnsi="Times New Roman" w:cs="Times New Roman"/>
                <w:sz w:val="24"/>
                <w:szCs w:val="24"/>
              </w:rPr>
            </w:pPr>
            <w:r w:rsidRPr="00CC78A6">
              <w:rPr>
                <w:rFonts w:ascii="Times New Roman" w:hAnsi="Times New Roman" w:cs="Times New Roman"/>
                <w:sz w:val="24"/>
                <w:szCs w:val="24"/>
              </w:rPr>
              <w:t>1. Cümle</w:t>
            </w:r>
          </w:p>
        </w:tc>
        <w:tc>
          <w:tcPr>
            <w:tcW w:w="7938" w:type="dxa"/>
            <w:vAlign w:val="center"/>
          </w:tcPr>
          <w:p w:rsidR="00CC78A6" w:rsidRPr="00CC78A6" w:rsidRDefault="00CC78A6" w:rsidP="00CC78A6">
            <w:pPr>
              <w:pStyle w:val="AralkYok"/>
              <w:rPr>
                <w:rFonts w:ascii="Times New Roman" w:hAnsi="Times New Roman" w:cs="Times New Roman"/>
                <w:sz w:val="24"/>
                <w:szCs w:val="24"/>
              </w:rPr>
            </w:pPr>
            <w:r w:rsidRPr="00CC78A6">
              <w:rPr>
                <w:rFonts w:ascii="Times New Roman" w:hAnsi="Times New Roman" w:cs="Times New Roman"/>
                <w:sz w:val="24"/>
                <w:szCs w:val="24"/>
              </w:rPr>
              <w:t>Tanıtır (Yüklem); Usta aşçılarımız (Özne); Anadolu’nun lezzetli yemeklerini (Belirtili Nesne); tüm dünyaya (Dolaylı Tümleç)</w:t>
            </w:r>
          </w:p>
        </w:tc>
        <w:tc>
          <w:tcPr>
            <w:tcW w:w="1000" w:type="dxa"/>
            <w:vAlign w:val="center"/>
          </w:tcPr>
          <w:p w:rsidR="00CC78A6" w:rsidRPr="00CC78A6" w:rsidRDefault="00CC78A6" w:rsidP="00CC78A6">
            <w:pPr>
              <w:pStyle w:val="AralkYok"/>
              <w:jc w:val="center"/>
              <w:rPr>
                <w:rFonts w:ascii="Times New Roman" w:hAnsi="Times New Roman" w:cs="Times New Roman"/>
                <w:b/>
                <w:color w:val="FF0000"/>
                <w:sz w:val="24"/>
                <w:szCs w:val="24"/>
              </w:rPr>
            </w:pPr>
            <w:r w:rsidRPr="00CC78A6">
              <w:rPr>
                <w:rFonts w:ascii="Times New Roman" w:hAnsi="Times New Roman" w:cs="Times New Roman"/>
                <w:b/>
                <w:color w:val="FF0000"/>
                <w:sz w:val="24"/>
                <w:szCs w:val="24"/>
              </w:rPr>
              <w:t>10</w:t>
            </w:r>
          </w:p>
        </w:tc>
      </w:tr>
      <w:tr w:rsidR="00CC78A6" w:rsidTr="00CC78A6">
        <w:trPr>
          <w:trHeight w:val="583"/>
        </w:trPr>
        <w:tc>
          <w:tcPr>
            <w:tcW w:w="1668" w:type="dxa"/>
            <w:vAlign w:val="center"/>
          </w:tcPr>
          <w:p w:rsidR="00CC78A6" w:rsidRPr="00CC78A6" w:rsidRDefault="00CC78A6" w:rsidP="00CC78A6">
            <w:pPr>
              <w:pStyle w:val="AralkYok"/>
              <w:rPr>
                <w:rFonts w:ascii="Times New Roman" w:hAnsi="Times New Roman" w:cs="Times New Roman"/>
                <w:sz w:val="24"/>
                <w:szCs w:val="24"/>
              </w:rPr>
            </w:pPr>
            <w:r w:rsidRPr="00CC78A6">
              <w:rPr>
                <w:rFonts w:ascii="Times New Roman" w:hAnsi="Times New Roman" w:cs="Times New Roman"/>
                <w:sz w:val="24"/>
                <w:szCs w:val="24"/>
              </w:rPr>
              <w:t>2. Cümle</w:t>
            </w:r>
          </w:p>
        </w:tc>
        <w:tc>
          <w:tcPr>
            <w:tcW w:w="7938" w:type="dxa"/>
            <w:vAlign w:val="center"/>
          </w:tcPr>
          <w:p w:rsidR="00CC78A6" w:rsidRPr="00CC78A6" w:rsidRDefault="00CC78A6" w:rsidP="00CC78A6">
            <w:pPr>
              <w:pStyle w:val="AralkYok"/>
              <w:rPr>
                <w:rFonts w:ascii="Times New Roman" w:hAnsi="Times New Roman" w:cs="Times New Roman"/>
                <w:sz w:val="24"/>
                <w:szCs w:val="24"/>
              </w:rPr>
            </w:pPr>
            <w:r w:rsidRPr="00CC78A6">
              <w:rPr>
                <w:rFonts w:ascii="Times New Roman" w:hAnsi="Times New Roman" w:cs="Times New Roman"/>
                <w:sz w:val="24"/>
                <w:szCs w:val="24"/>
              </w:rPr>
              <w:t>Temsil eder (Yüklem); Bölgelerimizi yansıtan yöresel kıyafetler (Özne); kültürel mirasımızı (Belirtili Nesne); başarıyla (Zarf Tümleci)</w:t>
            </w:r>
          </w:p>
        </w:tc>
        <w:tc>
          <w:tcPr>
            <w:tcW w:w="1000" w:type="dxa"/>
            <w:vAlign w:val="center"/>
          </w:tcPr>
          <w:p w:rsidR="00CC78A6" w:rsidRPr="00CC78A6" w:rsidRDefault="00CC78A6" w:rsidP="00CC78A6">
            <w:pPr>
              <w:pStyle w:val="AralkYok"/>
              <w:jc w:val="center"/>
              <w:rPr>
                <w:rFonts w:ascii="Times New Roman" w:hAnsi="Times New Roman" w:cs="Times New Roman"/>
                <w:b/>
                <w:color w:val="FF0000"/>
                <w:sz w:val="24"/>
                <w:szCs w:val="24"/>
              </w:rPr>
            </w:pPr>
            <w:r w:rsidRPr="00CC78A6">
              <w:rPr>
                <w:rFonts w:ascii="Times New Roman" w:hAnsi="Times New Roman" w:cs="Times New Roman"/>
                <w:b/>
                <w:color w:val="FF0000"/>
                <w:sz w:val="24"/>
                <w:szCs w:val="24"/>
              </w:rPr>
              <w:t>10</w:t>
            </w:r>
          </w:p>
        </w:tc>
      </w:tr>
      <w:tr w:rsidR="00CC78A6" w:rsidTr="004830B1">
        <w:trPr>
          <w:trHeight w:val="583"/>
        </w:trPr>
        <w:tc>
          <w:tcPr>
            <w:tcW w:w="9606" w:type="dxa"/>
            <w:gridSpan w:val="2"/>
            <w:vAlign w:val="center"/>
          </w:tcPr>
          <w:p w:rsidR="00CC78A6" w:rsidRPr="00CC78A6" w:rsidRDefault="00CC78A6" w:rsidP="00CC78A6">
            <w:pPr>
              <w:pStyle w:val="AralkYok"/>
              <w:rPr>
                <w:rFonts w:ascii="Times New Roman" w:hAnsi="Times New Roman" w:cs="Times New Roman"/>
                <w:sz w:val="24"/>
                <w:szCs w:val="24"/>
              </w:rPr>
            </w:pPr>
            <w:r>
              <w:rPr>
                <w:rFonts w:ascii="Times New Roman" w:hAnsi="Times New Roman" w:cs="Times New Roman"/>
                <w:sz w:val="24"/>
                <w:szCs w:val="24"/>
              </w:rPr>
              <w:t>Bunlar dışındaki cevaplar kabul edilmeyecektir.</w:t>
            </w:r>
          </w:p>
        </w:tc>
        <w:tc>
          <w:tcPr>
            <w:tcW w:w="1000" w:type="dxa"/>
            <w:vAlign w:val="center"/>
          </w:tcPr>
          <w:p w:rsidR="00CC78A6" w:rsidRPr="00CC78A6" w:rsidRDefault="00CC78A6" w:rsidP="00CC78A6">
            <w:pPr>
              <w:pStyle w:val="AralkYok"/>
              <w:jc w:val="center"/>
              <w:rPr>
                <w:rFonts w:ascii="Times New Roman" w:hAnsi="Times New Roman" w:cs="Times New Roman"/>
                <w:b/>
                <w:color w:val="FF0000"/>
                <w:sz w:val="24"/>
                <w:szCs w:val="24"/>
              </w:rPr>
            </w:pPr>
          </w:p>
        </w:tc>
      </w:tr>
    </w:tbl>
    <w:p w:rsidR="00CC78A6" w:rsidRDefault="00CC78A6" w:rsidP="001C7030">
      <w:pPr>
        <w:jc w:val="both"/>
        <w:rPr>
          <w:rFonts w:ascii="Times New Roman" w:hAnsi="Times New Roman" w:cs="Times New Roman"/>
          <w:bCs/>
        </w:rPr>
      </w:pPr>
    </w:p>
    <w:p w:rsidR="00CC78A6" w:rsidRPr="00CC78A6" w:rsidRDefault="00CC78A6" w:rsidP="001C7030">
      <w:pPr>
        <w:jc w:val="both"/>
        <w:rPr>
          <w:rFonts w:ascii="Times New Roman" w:hAnsi="Times New Roman" w:cs="Times New Roman"/>
          <w:bCs/>
        </w:rPr>
      </w:pPr>
    </w:p>
    <w:p w:rsidR="001C7030" w:rsidRDefault="001C7030" w:rsidP="00635E54">
      <w:pPr>
        <w:shd w:val="clear" w:color="auto" w:fill="BFBFBF" w:themeFill="background1" w:themeFillShade="BF"/>
        <w:jc w:val="both"/>
        <w:rPr>
          <w:rFonts w:ascii="Times New Roman" w:hAnsi="Times New Roman" w:cs="Times New Roman"/>
          <w:b/>
          <w:bCs/>
        </w:rPr>
      </w:pPr>
      <w:r w:rsidRPr="001C7030">
        <w:rPr>
          <w:rFonts w:ascii="Times New Roman" w:hAnsi="Times New Roman" w:cs="Times New Roman"/>
          <w:b/>
          <w:bCs/>
        </w:rPr>
        <w:t xml:space="preserve">5. SORU: </w:t>
      </w:r>
      <w:r w:rsidR="00CC78A6">
        <w:rPr>
          <w:rFonts w:ascii="Times New Roman" w:hAnsi="Times New Roman" w:cs="Times New Roman"/>
          <w:b/>
          <w:bCs/>
        </w:rPr>
        <w:t xml:space="preserve">                                                                                                                </w:t>
      </w:r>
      <w:r w:rsidRPr="001C7030">
        <w:rPr>
          <w:rFonts w:ascii="Times New Roman" w:hAnsi="Times New Roman" w:cs="Times New Roman"/>
          <w:b/>
          <w:bCs/>
        </w:rPr>
        <w:t>(10+10=20 Puan)</w:t>
      </w:r>
    </w:p>
    <w:p w:rsidR="00635E54" w:rsidRPr="00AF71C6" w:rsidRDefault="00635E54" w:rsidP="001C7030">
      <w:pPr>
        <w:jc w:val="both"/>
        <w:rPr>
          <w:rFonts w:ascii="Times New Roman" w:hAnsi="Times New Roman" w:cs="Times New Roman"/>
          <w:b/>
          <w:bCs/>
          <w:color w:val="FF0000"/>
        </w:rPr>
      </w:pPr>
      <w:r w:rsidRPr="00AF71C6">
        <w:rPr>
          <w:rFonts w:ascii="Times New Roman" w:hAnsi="Times New Roman" w:cs="Times New Roman"/>
          <w:b/>
          <w:bCs/>
          <w:color w:val="FF0000"/>
        </w:rPr>
        <w:t xml:space="preserve">Kazanım: Metin türlerini ayırt eder. </w:t>
      </w:r>
    </w:p>
    <w:p w:rsidR="00AF71C6" w:rsidRDefault="00AF71C6" w:rsidP="001C7030">
      <w:pPr>
        <w:jc w:val="both"/>
        <w:rPr>
          <w:rFonts w:ascii="Times New Roman" w:hAnsi="Times New Roman" w:cs="Times New Roman"/>
          <w:bCs/>
        </w:rPr>
      </w:pPr>
      <w:r>
        <w:rPr>
          <w:rFonts w:ascii="Times New Roman" w:hAnsi="Times New Roman" w:cs="Times New Roman"/>
          <w:bCs/>
        </w:rPr>
        <w:t>Bu soruda öğrencilerden okudukları metnin özelliklerine ve kullanılan cümlelerin yapısına dikkat ederek türünü bulmaları beklenmektedir.</w:t>
      </w:r>
    </w:p>
    <w:tbl>
      <w:tblPr>
        <w:tblStyle w:val="TabloKlavuzu"/>
        <w:tblW w:w="0" w:type="auto"/>
        <w:tblLook w:val="04A0" w:firstRow="1" w:lastRow="0" w:firstColumn="1" w:lastColumn="0" w:noHBand="0" w:noVBand="1"/>
      </w:tblPr>
      <w:tblGrid>
        <w:gridCol w:w="2651"/>
        <w:gridCol w:w="1568"/>
        <w:gridCol w:w="1134"/>
        <w:gridCol w:w="5253"/>
      </w:tblGrid>
      <w:tr w:rsidR="00AF71C6" w:rsidTr="00AF71C6">
        <w:tc>
          <w:tcPr>
            <w:tcW w:w="2651" w:type="dxa"/>
            <w:vAlign w:val="center"/>
          </w:tcPr>
          <w:p w:rsidR="00AF71C6" w:rsidRPr="0075280B" w:rsidRDefault="00AF71C6" w:rsidP="00AF71C6">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Metin</w:t>
            </w:r>
          </w:p>
        </w:tc>
        <w:tc>
          <w:tcPr>
            <w:tcW w:w="1568" w:type="dxa"/>
            <w:vAlign w:val="center"/>
          </w:tcPr>
          <w:p w:rsidR="00AF71C6" w:rsidRPr="0075280B" w:rsidRDefault="00AF71C6" w:rsidP="00AF71C6">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 xml:space="preserve">Metin Türü </w:t>
            </w:r>
          </w:p>
        </w:tc>
        <w:tc>
          <w:tcPr>
            <w:tcW w:w="1134" w:type="dxa"/>
            <w:vAlign w:val="center"/>
          </w:tcPr>
          <w:p w:rsidR="00AF71C6" w:rsidRPr="0075280B" w:rsidRDefault="00AF71C6" w:rsidP="00AF71C6">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Puan</w:t>
            </w:r>
          </w:p>
        </w:tc>
        <w:tc>
          <w:tcPr>
            <w:tcW w:w="5253" w:type="dxa"/>
            <w:vAlign w:val="center"/>
          </w:tcPr>
          <w:p w:rsidR="00AF71C6" w:rsidRPr="0075280B" w:rsidRDefault="00AF71C6" w:rsidP="00AF71C6">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Açıklama</w:t>
            </w:r>
          </w:p>
        </w:tc>
      </w:tr>
      <w:tr w:rsidR="00AF71C6" w:rsidTr="00AF71C6">
        <w:tc>
          <w:tcPr>
            <w:tcW w:w="2651" w:type="dxa"/>
            <w:vAlign w:val="center"/>
          </w:tcPr>
          <w:p w:rsidR="00AF71C6" w:rsidRPr="00AF71C6" w:rsidRDefault="00AF71C6" w:rsidP="00AF71C6">
            <w:pPr>
              <w:pStyle w:val="AralkYok"/>
              <w:rPr>
                <w:rFonts w:ascii="Times New Roman" w:hAnsi="Times New Roman" w:cs="Times New Roman"/>
                <w:sz w:val="24"/>
                <w:szCs w:val="24"/>
              </w:rPr>
            </w:pPr>
            <w:r w:rsidRPr="00AF71C6">
              <w:rPr>
                <w:rFonts w:ascii="Times New Roman" w:hAnsi="Times New Roman" w:cs="Times New Roman"/>
                <w:sz w:val="24"/>
                <w:szCs w:val="24"/>
              </w:rPr>
              <w:t xml:space="preserve">1. </w:t>
            </w:r>
            <w:r>
              <w:rPr>
                <w:rFonts w:ascii="Times New Roman" w:hAnsi="Times New Roman" w:cs="Times New Roman"/>
                <w:sz w:val="24"/>
                <w:szCs w:val="24"/>
              </w:rPr>
              <w:t xml:space="preserve">Metin </w:t>
            </w:r>
            <w:r w:rsidRPr="00AF71C6">
              <w:rPr>
                <w:rFonts w:ascii="Times New Roman" w:hAnsi="Times New Roman" w:cs="Times New Roman"/>
                <w:sz w:val="24"/>
                <w:szCs w:val="24"/>
              </w:rPr>
              <w:t xml:space="preserve"> </w:t>
            </w:r>
          </w:p>
        </w:tc>
        <w:tc>
          <w:tcPr>
            <w:tcW w:w="1568" w:type="dxa"/>
            <w:vAlign w:val="center"/>
          </w:tcPr>
          <w:p w:rsidR="00AF71C6" w:rsidRPr="00AF71C6" w:rsidRDefault="00AF71C6" w:rsidP="00AF71C6">
            <w:pPr>
              <w:pStyle w:val="AralkYok"/>
              <w:rPr>
                <w:rFonts w:ascii="Times New Roman" w:hAnsi="Times New Roman" w:cs="Times New Roman"/>
                <w:sz w:val="24"/>
                <w:szCs w:val="24"/>
              </w:rPr>
            </w:pPr>
            <w:r w:rsidRPr="00AF71C6">
              <w:rPr>
                <w:rFonts w:ascii="Times New Roman" w:hAnsi="Times New Roman" w:cs="Times New Roman"/>
                <w:sz w:val="24"/>
                <w:szCs w:val="24"/>
              </w:rPr>
              <w:t>Makale</w:t>
            </w:r>
            <w:r>
              <w:rPr>
                <w:rFonts w:ascii="Times New Roman" w:hAnsi="Times New Roman" w:cs="Times New Roman"/>
                <w:sz w:val="24"/>
                <w:szCs w:val="24"/>
              </w:rPr>
              <w:t xml:space="preserve"> </w:t>
            </w:r>
          </w:p>
        </w:tc>
        <w:tc>
          <w:tcPr>
            <w:tcW w:w="1134" w:type="dxa"/>
            <w:vAlign w:val="center"/>
          </w:tcPr>
          <w:p w:rsidR="00AF71C6" w:rsidRPr="0075280B" w:rsidRDefault="00AF71C6" w:rsidP="0075280B">
            <w:pPr>
              <w:pStyle w:val="AralkYok"/>
              <w:jc w:val="right"/>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10</w:t>
            </w:r>
          </w:p>
        </w:tc>
        <w:tc>
          <w:tcPr>
            <w:tcW w:w="5253" w:type="dxa"/>
            <w:vAlign w:val="center"/>
          </w:tcPr>
          <w:p w:rsidR="00AF71C6" w:rsidRPr="00AF71C6" w:rsidRDefault="00AF71C6" w:rsidP="00AF71C6">
            <w:pPr>
              <w:pStyle w:val="AralkYok"/>
              <w:rPr>
                <w:rFonts w:ascii="Times New Roman" w:hAnsi="Times New Roman" w:cs="Times New Roman"/>
                <w:sz w:val="24"/>
                <w:szCs w:val="24"/>
              </w:rPr>
            </w:pPr>
            <w:r w:rsidRPr="00AF71C6">
              <w:rPr>
                <w:rFonts w:ascii="Times New Roman" w:hAnsi="Times New Roman" w:cs="Times New Roman"/>
                <w:sz w:val="24"/>
                <w:szCs w:val="24"/>
              </w:rPr>
              <w:t>Konuyu nesnel ve ciddi bir üslupla açıklama ve bilgi verme amacı taşır.</w:t>
            </w:r>
          </w:p>
        </w:tc>
      </w:tr>
      <w:tr w:rsidR="00AF71C6" w:rsidTr="00AF71C6">
        <w:tc>
          <w:tcPr>
            <w:tcW w:w="2651" w:type="dxa"/>
            <w:vAlign w:val="center"/>
          </w:tcPr>
          <w:p w:rsidR="00AF71C6" w:rsidRPr="00AF71C6" w:rsidRDefault="00AF71C6" w:rsidP="00AF71C6">
            <w:pPr>
              <w:pStyle w:val="AralkYok"/>
              <w:rPr>
                <w:rFonts w:ascii="Times New Roman" w:hAnsi="Times New Roman" w:cs="Times New Roman"/>
                <w:sz w:val="24"/>
                <w:szCs w:val="24"/>
              </w:rPr>
            </w:pPr>
            <w:r w:rsidRPr="00AF71C6">
              <w:rPr>
                <w:rFonts w:ascii="Times New Roman" w:hAnsi="Times New Roman" w:cs="Times New Roman"/>
                <w:sz w:val="24"/>
                <w:szCs w:val="24"/>
              </w:rPr>
              <w:t xml:space="preserve">2. </w:t>
            </w:r>
            <w:r>
              <w:rPr>
                <w:rFonts w:ascii="Times New Roman" w:hAnsi="Times New Roman" w:cs="Times New Roman"/>
                <w:sz w:val="24"/>
                <w:szCs w:val="24"/>
              </w:rPr>
              <w:t xml:space="preserve">Metin </w:t>
            </w:r>
          </w:p>
        </w:tc>
        <w:tc>
          <w:tcPr>
            <w:tcW w:w="1568" w:type="dxa"/>
            <w:vAlign w:val="center"/>
          </w:tcPr>
          <w:p w:rsidR="00AF71C6" w:rsidRPr="00AF71C6" w:rsidRDefault="00AF71C6" w:rsidP="00AF71C6">
            <w:pPr>
              <w:pStyle w:val="AralkYok"/>
              <w:rPr>
                <w:rFonts w:ascii="Times New Roman" w:hAnsi="Times New Roman" w:cs="Times New Roman"/>
                <w:sz w:val="24"/>
                <w:szCs w:val="24"/>
              </w:rPr>
            </w:pPr>
            <w:r w:rsidRPr="00AF71C6">
              <w:rPr>
                <w:rFonts w:ascii="Times New Roman" w:hAnsi="Times New Roman" w:cs="Times New Roman"/>
                <w:sz w:val="24"/>
                <w:szCs w:val="24"/>
              </w:rPr>
              <w:t>Sohbet</w:t>
            </w:r>
          </w:p>
        </w:tc>
        <w:tc>
          <w:tcPr>
            <w:tcW w:w="1134" w:type="dxa"/>
            <w:vAlign w:val="center"/>
          </w:tcPr>
          <w:p w:rsidR="00AF71C6" w:rsidRPr="0075280B" w:rsidRDefault="00AF71C6" w:rsidP="0075280B">
            <w:pPr>
              <w:pStyle w:val="AralkYok"/>
              <w:jc w:val="right"/>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10</w:t>
            </w:r>
          </w:p>
        </w:tc>
        <w:tc>
          <w:tcPr>
            <w:tcW w:w="5253" w:type="dxa"/>
            <w:vAlign w:val="center"/>
          </w:tcPr>
          <w:p w:rsidR="00AF71C6" w:rsidRPr="00AF71C6" w:rsidRDefault="00AF71C6" w:rsidP="00AF71C6">
            <w:pPr>
              <w:pStyle w:val="AralkYok"/>
              <w:rPr>
                <w:rFonts w:ascii="Times New Roman" w:hAnsi="Times New Roman" w:cs="Times New Roman"/>
                <w:sz w:val="24"/>
                <w:szCs w:val="24"/>
              </w:rPr>
            </w:pPr>
            <w:r w:rsidRPr="00AF71C6">
              <w:rPr>
                <w:rFonts w:ascii="Times New Roman" w:hAnsi="Times New Roman" w:cs="Times New Roman"/>
                <w:sz w:val="24"/>
                <w:szCs w:val="24"/>
              </w:rPr>
              <w:t>Samimi bir üslup, karşılıklı</w:t>
            </w:r>
            <w:r w:rsidR="0075280B">
              <w:rPr>
                <w:rFonts w:ascii="Times New Roman" w:hAnsi="Times New Roman" w:cs="Times New Roman"/>
                <w:sz w:val="24"/>
                <w:szCs w:val="24"/>
              </w:rPr>
              <w:t xml:space="preserve"> konuşma havası (Arkadaşlar, değil mi?</w:t>
            </w:r>
            <w:r w:rsidRPr="00AF71C6">
              <w:rPr>
                <w:rFonts w:ascii="Times New Roman" w:hAnsi="Times New Roman" w:cs="Times New Roman"/>
                <w:sz w:val="24"/>
                <w:szCs w:val="24"/>
              </w:rPr>
              <w:t>) hâkimdir.</w:t>
            </w:r>
          </w:p>
        </w:tc>
      </w:tr>
      <w:tr w:rsidR="0075280B" w:rsidTr="00550A7F">
        <w:tc>
          <w:tcPr>
            <w:tcW w:w="10606" w:type="dxa"/>
            <w:gridSpan w:val="4"/>
            <w:vAlign w:val="center"/>
          </w:tcPr>
          <w:p w:rsidR="0075280B" w:rsidRPr="0075280B" w:rsidRDefault="0075280B" w:rsidP="00AF71C6">
            <w:pPr>
              <w:pStyle w:val="AralkYok"/>
              <w:rPr>
                <w:rFonts w:ascii="Times New Roman" w:hAnsi="Times New Roman" w:cs="Times New Roman"/>
                <w:b/>
                <w:sz w:val="24"/>
                <w:szCs w:val="24"/>
              </w:rPr>
            </w:pPr>
            <w:r>
              <w:rPr>
                <w:rFonts w:ascii="Times New Roman" w:hAnsi="Times New Roman" w:cs="Times New Roman"/>
                <w:b/>
                <w:sz w:val="24"/>
                <w:szCs w:val="24"/>
              </w:rPr>
              <w:t>Bunlar</w:t>
            </w:r>
            <w:r w:rsidRPr="0075280B">
              <w:rPr>
                <w:rFonts w:ascii="Times New Roman" w:hAnsi="Times New Roman" w:cs="Times New Roman"/>
                <w:b/>
                <w:sz w:val="24"/>
                <w:szCs w:val="24"/>
              </w:rPr>
              <w:t xml:space="preserve"> dışında cevaplar kabul edilmeyecektir.</w:t>
            </w:r>
          </w:p>
        </w:tc>
      </w:tr>
    </w:tbl>
    <w:p w:rsidR="00AF71C6" w:rsidRPr="00AF71C6" w:rsidRDefault="00AF71C6" w:rsidP="001C7030">
      <w:pPr>
        <w:jc w:val="both"/>
        <w:rPr>
          <w:rFonts w:ascii="Times New Roman" w:hAnsi="Times New Roman" w:cs="Times New Roman"/>
          <w:bCs/>
        </w:rPr>
      </w:pPr>
    </w:p>
    <w:p w:rsidR="001C7030" w:rsidRDefault="0075280B" w:rsidP="0075280B">
      <w:pPr>
        <w:shd w:val="clear" w:color="auto" w:fill="BFBFBF" w:themeFill="background1" w:themeFillShade="BF"/>
        <w:jc w:val="both"/>
        <w:rPr>
          <w:rFonts w:ascii="Times New Roman" w:hAnsi="Times New Roman" w:cs="Times New Roman"/>
          <w:b/>
          <w:bCs/>
        </w:rPr>
      </w:pPr>
      <w:r>
        <w:rPr>
          <w:rFonts w:ascii="Times New Roman" w:hAnsi="Times New Roman" w:cs="Times New Roman"/>
          <w:b/>
          <w:bCs/>
        </w:rPr>
        <w:t xml:space="preserve">6. SORU:                                                                                                            </w:t>
      </w:r>
      <w:r w:rsidR="001C7030" w:rsidRPr="001C7030">
        <w:rPr>
          <w:rFonts w:ascii="Times New Roman" w:hAnsi="Times New Roman" w:cs="Times New Roman"/>
          <w:b/>
          <w:bCs/>
        </w:rPr>
        <w:t xml:space="preserve"> (4+4+6+6=20 Puan)</w:t>
      </w:r>
    </w:p>
    <w:p w:rsidR="0075280B" w:rsidRDefault="0075280B" w:rsidP="001C7030">
      <w:pPr>
        <w:jc w:val="both"/>
        <w:rPr>
          <w:rFonts w:ascii="Times New Roman" w:hAnsi="Times New Roman" w:cs="Times New Roman"/>
          <w:b/>
          <w:bCs/>
          <w:color w:val="FF0000"/>
        </w:rPr>
      </w:pPr>
      <w:r w:rsidRPr="0075280B">
        <w:rPr>
          <w:rFonts w:ascii="Times New Roman" w:hAnsi="Times New Roman" w:cs="Times New Roman"/>
          <w:b/>
          <w:bCs/>
          <w:color w:val="FF0000"/>
        </w:rPr>
        <w:t>Kazanım: T.8.4.4. Yazma stratejilerini uygular. T.8.4.13. Yazdıklarının içeriğine uygun başlık belirler</w:t>
      </w:r>
      <w:r>
        <w:rPr>
          <w:rFonts w:ascii="Times New Roman" w:hAnsi="Times New Roman" w:cs="Times New Roman"/>
          <w:b/>
          <w:bCs/>
          <w:color w:val="FF0000"/>
        </w:rPr>
        <w:t>.</w:t>
      </w:r>
    </w:p>
    <w:p w:rsidR="0075280B" w:rsidRDefault="0075280B" w:rsidP="001C7030">
      <w:pPr>
        <w:jc w:val="both"/>
        <w:rPr>
          <w:rFonts w:ascii="Times New Roman" w:hAnsi="Times New Roman" w:cs="Times New Roman"/>
          <w:bCs/>
        </w:rPr>
      </w:pPr>
      <w:r>
        <w:rPr>
          <w:rFonts w:ascii="Times New Roman" w:hAnsi="Times New Roman" w:cs="Times New Roman"/>
          <w:bCs/>
        </w:rPr>
        <w:t>Bu soruda öğrencilerden yaratıcı yazı yazma yöntemiyle ( duyulardan hareketle yazma) verilenlerden yola çıkarak bir yazı yazmaları ve yazdıkları yazıya uygun bir başlık belirlemeleri beklenmektedir.</w:t>
      </w:r>
    </w:p>
    <w:tbl>
      <w:tblPr>
        <w:tblStyle w:val="TabloKlavuzu"/>
        <w:tblW w:w="0" w:type="auto"/>
        <w:tblLook w:val="04A0" w:firstRow="1" w:lastRow="0" w:firstColumn="1" w:lastColumn="0" w:noHBand="0" w:noVBand="1"/>
      </w:tblPr>
      <w:tblGrid>
        <w:gridCol w:w="2235"/>
        <w:gridCol w:w="850"/>
        <w:gridCol w:w="7521"/>
      </w:tblGrid>
      <w:tr w:rsidR="0075280B" w:rsidTr="00A94AD4">
        <w:tc>
          <w:tcPr>
            <w:tcW w:w="2235" w:type="dxa"/>
            <w:vAlign w:val="center"/>
          </w:tcPr>
          <w:p w:rsidR="0075280B" w:rsidRPr="0075280B" w:rsidRDefault="0075280B" w:rsidP="00B3509D">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Kriter</w:t>
            </w:r>
          </w:p>
        </w:tc>
        <w:tc>
          <w:tcPr>
            <w:tcW w:w="850" w:type="dxa"/>
            <w:vAlign w:val="center"/>
          </w:tcPr>
          <w:p w:rsidR="0075280B" w:rsidRPr="0075280B" w:rsidRDefault="0075280B" w:rsidP="00B3509D">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Puan</w:t>
            </w:r>
          </w:p>
        </w:tc>
        <w:tc>
          <w:tcPr>
            <w:tcW w:w="7521" w:type="dxa"/>
            <w:vAlign w:val="center"/>
          </w:tcPr>
          <w:p w:rsidR="0075280B" w:rsidRPr="0075280B" w:rsidRDefault="0075280B" w:rsidP="00B3509D">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 xml:space="preserve">Açıklama </w:t>
            </w:r>
          </w:p>
        </w:tc>
      </w:tr>
      <w:tr w:rsidR="0075280B" w:rsidTr="00A94AD4">
        <w:tc>
          <w:tcPr>
            <w:tcW w:w="2235" w:type="dxa"/>
            <w:vAlign w:val="center"/>
          </w:tcPr>
          <w:p w:rsidR="0075280B" w:rsidRPr="0075280B" w:rsidRDefault="0075280B" w:rsidP="00B3509D">
            <w:pPr>
              <w:pStyle w:val="AralkYok"/>
              <w:rPr>
                <w:rFonts w:ascii="Times New Roman" w:hAnsi="Times New Roman" w:cs="Times New Roman"/>
                <w:sz w:val="24"/>
                <w:szCs w:val="24"/>
              </w:rPr>
            </w:pPr>
            <w:r w:rsidRPr="0075280B">
              <w:rPr>
                <w:rFonts w:ascii="Times New Roman" w:hAnsi="Times New Roman" w:cs="Times New Roman"/>
                <w:sz w:val="24"/>
                <w:szCs w:val="24"/>
              </w:rPr>
              <w:t>Başlık</w:t>
            </w:r>
          </w:p>
        </w:tc>
        <w:tc>
          <w:tcPr>
            <w:tcW w:w="850" w:type="dxa"/>
            <w:vAlign w:val="center"/>
          </w:tcPr>
          <w:p w:rsidR="0075280B" w:rsidRPr="0075280B" w:rsidRDefault="0075280B" w:rsidP="00B3509D">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4</w:t>
            </w:r>
          </w:p>
        </w:tc>
        <w:tc>
          <w:tcPr>
            <w:tcW w:w="7521" w:type="dxa"/>
            <w:vAlign w:val="center"/>
          </w:tcPr>
          <w:p w:rsidR="0075280B" w:rsidRPr="0075280B" w:rsidRDefault="0075280B" w:rsidP="00B3509D">
            <w:pPr>
              <w:pStyle w:val="AralkYok"/>
              <w:rPr>
                <w:rFonts w:ascii="Times New Roman" w:hAnsi="Times New Roman" w:cs="Times New Roman"/>
                <w:sz w:val="24"/>
                <w:szCs w:val="24"/>
              </w:rPr>
            </w:pPr>
            <w:r w:rsidRPr="0075280B">
              <w:rPr>
                <w:rFonts w:ascii="Times New Roman" w:hAnsi="Times New Roman" w:cs="Times New Roman"/>
                <w:sz w:val="24"/>
                <w:szCs w:val="24"/>
              </w:rPr>
              <w:t xml:space="preserve">Başlık, öğrencinin yazdığı metnin içeriğiyle uyumlu olmalıdır. </w:t>
            </w:r>
          </w:p>
        </w:tc>
      </w:tr>
      <w:tr w:rsidR="0075280B" w:rsidTr="00A94AD4">
        <w:tc>
          <w:tcPr>
            <w:tcW w:w="2235" w:type="dxa"/>
            <w:vAlign w:val="center"/>
          </w:tcPr>
          <w:p w:rsidR="0075280B" w:rsidRPr="0075280B" w:rsidRDefault="0075280B" w:rsidP="00B3509D">
            <w:pPr>
              <w:pStyle w:val="AralkYok"/>
              <w:rPr>
                <w:rFonts w:ascii="Times New Roman" w:hAnsi="Times New Roman" w:cs="Times New Roman"/>
                <w:sz w:val="24"/>
                <w:szCs w:val="24"/>
              </w:rPr>
            </w:pPr>
            <w:r w:rsidRPr="0075280B">
              <w:rPr>
                <w:rFonts w:ascii="Times New Roman" w:hAnsi="Times New Roman" w:cs="Times New Roman"/>
                <w:sz w:val="24"/>
                <w:szCs w:val="24"/>
              </w:rPr>
              <w:t>Cümle Kullanımı/Sayısı</w:t>
            </w:r>
          </w:p>
        </w:tc>
        <w:tc>
          <w:tcPr>
            <w:tcW w:w="850" w:type="dxa"/>
            <w:vAlign w:val="center"/>
          </w:tcPr>
          <w:p w:rsidR="0075280B" w:rsidRPr="0075280B" w:rsidRDefault="0075280B" w:rsidP="00B3509D">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4</w:t>
            </w:r>
          </w:p>
        </w:tc>
        <w:tc>
          <w:tcPr>
            <w:tcW w:w="7521" w:type="dxa"/>
            <w:vAlign w:val="center"/>
          </w:tcPr>
          <w:p w:rsidR="0075280B" w:rsidRPr="0075280B" w:rsidRDefault="0075280B" w:rsidP="00B3509D">
            <w:pPr>
              <w:pStyle w:val="AralkYok"/>
              <w:rPr>
                <w:rFonts w:ascii="Times New Roman" w:hAnsi="Times New Roman" w:cs="Times New Roman"/>
                <w:sz w:val="24"/>
                <w:szCs w:val="24"/>
              </w:rPr>
            </w:pPr>
            <w:r w:rsidRPr="0075280B">
              <w:rPr>
                <w:rFonts w:ascii="Times New Roman" w:hAnsi="Times New Roman" w:cs="Times New Roman"/>
                <w:sz w:val="24"/>
                <w:szCs w:val="24"/>
              </w:rPr>
              <w:t>Metin en az 4 cümle olmalıdır.</w:t>
            </w:r>
          </w:p>
        </w:tc>
      </w:tr>
      <w:tr w:rsidR="0075280B" w:rsidTr="00A94AD4">
        <w:tc>
          <w:tcPr>
            <w:tcW w:w="2235" w:type="dxa"/>
            <w:vAlign w:val="center"/>
          </w:tcPr>
          <w:p w:rsidR="0075280B" w:rsidRPr="0075280B" w:rsidRDefault="0075280B" w:rsidP="00B3509D">
            <w:pPr>
              <w:pStyle w:val="AralkYok"/>
              <w:rPr>
                <w:rFonts w:ascii="Times New Roman" w:hAnsi="Times New Roman" w:cs="Times New Roman"/>
                <w:sz w:val="24"/>
                <w:szCs w:val="24"/>
              </w:rPr>
            </w:pPr>
            <w:r w:rsidRPr="0075280B">
              <w:rPr>
                <w:rFonts w:ascii="Times New Roman" w:hAnsi="Times New Roman" w:cs="Times New Roman"/>
                <w:sz w:val="24"/>
                <w:szCs w:val="24"/>
              </w:rPr>
              <w:t>Unsurların Kullanımı</w:t>
            </w:r>
          </w:p>
        </w:tc>
        <w:tc>
          <w:tcPr>
            <w:tcW w:w="850" w:type="dxa"/>
            <w:vAlign w:val="center"/>
          </w:tcPr>
          <w:p w:rsidR="0075280B" w:rsidRPr="0075280B" w:rsidRDefault="0075280B" w:rsidP="00B3509D">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6</w:t>
            </w:r>
          </w:p>
        </w:tc>
        <w:tc>
          <w:tcPr>
            <w:tcW w:w="7521" w:type="dxa"/>
            <w:vAlign w:val="center"/>
          </w:tcPr>
          <w:p w:rsidR="0075280B" w:rsidRPr="0075280B" w:rsidRDefault="0075280B" w:rsidP="00B3509D">
            <w:pPr>
              <w:pStyle w:val="AralkYok"/>
              <w:rPr>
                <w:rFonts w:ascii="Times New Roman" w:hAnsi="Times New Roman" w:cs="Times New Roman"/>
                <w:sz w:val="24"/>
                <w:szCs w:val="24"/>
              </w:rPr>
            </w:pPr>
            <w:r w:rsidRPr="0075280B">
              <w:rPr>
                <w:rFonts w:ascii="Times New Roman" w:hAnsi="Times New Roman" w:cs="Times New Roman"/>
                <w:sz w:val="24"/>
                <w:szCs w:val="24"/>
              </w:rPr>
              <w:t>Büyükanne/Büyükbabanın Evi, Geleneksel Yemek ve Türkü unsurlarının üçü de metne dâhil edilmiş olmalıdır.</w:t>
            </w:r>
          </w:p>
        </w:tc>
      </w:tr>
      <w:tr w:rsidR="0075280B" w:rsidTr="00A94AD4">
        <w:tc>
          <w:tcPr>
            <w:tcW w:w="2235" w:type="dxa"/>
            <w:vAlign w:val="center"/>
          </w:tcPr>
          <w:p w:rsidR="0075280B" w:rsidRPr="0075280B" w:rsidRDefault="0075280B" w:rsidP="00B3509D">
            <w:pPr>
              <w:pStyle w:val="AralkYok"/>
              <w:rPr>
                <w:rFonts w:ascii="Times New Roman" w:hAnsi="Times New Roman" w:cs="Times New Roman"/>
                <w:sz w:val="24"/>
                <w:szCs w:val="24"/>
              </w:rPr>
            </w:pPr>
            <w:r w:rsidRPr="0075280B">
              <w:rPr>
                <w:rFonts w:ascii="Times New Roman" w:hAnsi="Times New Roman" w:cs="Times New Roman"/>
                <w:sz w:val="24"/>
                <w:szCs w:val="24"/>
              </w:rPr>
              <w:t>Duyusal Unsurlar</w:t>
            </w:r>
          </w:p>
        </w:tc>
        <w:tc>
          <w:tcPr>
            <w:tcW w:w="850" w:type="dxa"/>
            <w:vAlign w:val="center"/>
          </w:tcPr>
          <w:p w:rsidR="0075280B" w:rsidRPr="0075280B" w:rsidRDefault="0075280B" w:rsidP="00B3509D">
            <w:pPr>
              <w:pStyle w:val="AralkYok"/>
              <w:rPr>
                <w:rFonts w:ascii="Times New Roman" w:hAnsi="Times New Roman" w:cs="Times New Roman"/>
                <w:b/>
                <w:color w:val="FF0000"/>
                <w:sz w:val="24"/>
                <w:szCs w:val="24"/>
              </w:rPr>
            </w:pPr>
            <w:r w:rsidRPr="0075280B">
              <w:rPr>
                <w:rFonts w:ascii="Times New Roman" w:hAnsi="Times New Roman" w:cs="Times New Roman"/>
                <w:b/>
                <w:color w:val="FF0000"/>
                <w:sz w:val="24"/>
                <w:szCs w:val="24"/>
              </w:rPr>
              <w:t>6</w:t>
            </w:r>
          </w:p>
        </w:tc>
        <w:tc>
          <w:tcPr>
            <w:tcW w:w="7521" w:type="dxa"/>
            <w:vAlign w:val="center"/>
          </w:tcPr>
          <w:p w:rsidR="0075280B" w:rsidRDefault="0075280B" w:rsidP="00B3509D">
            <w:pPr>
              <w:pStyle w:val="AralkYok"/>
              <w:rPr>
                <w:rFonts w:ascii="Times New Roman" w:hAnsi="Times New Roman" w:cs="Times New Roman"/>
                <w:sz w:val="24"/>
                <w:szCs w:val="24"/>
              </w:rPr>
            </w:pPr>
            <w:r w:rsidRPr="0075280B">
              <w:rPr>
                <w:rFonts w:ascii="Times New Roman" w:hAnsi="Times New Roman" w:cs="Times New Roman"/>
                <w:sz w:val="24"/>
                <w:szCs w:val="24"/>
              </w:rPr>
              <w:t xml:space="preserve">Metinde ses, koku ve tat gibi duyulara yönelik ifadeler yer almalıdır. </w:t>
            </w:r>
          </w:p>
          <w:p w:rsidR="0075280B" w:rsidRPr="0075280B" w:rsidRDefault="0075280B" w:rsidP="00B3509D">
            <w:pPr>
              <w:pStyle w:val="AralkYok"/>
              <w:rPr>
                <w:rFonts w:ascii="Times New Roman" w:hAnsi="Times New Roman" w:cs="Times New Roman"/>
                <w:sz w:val="24"/>
                <w:szCs w:val="24"/>
              </w:rPr>
            </w:pPr>
            <w:r w:rsidRPr="0075280B">
              <w:rPr>
                <w:rFonts w:ascii="Times New Roman" w:hAnsi="Times New Roman" w:cs="Times New Roman"/>
                <w:sz w:val="24"/>
                <w:szCs w:val="24"/>
              </w:rPr>
              <w:t>( Duyulardan hareketle yazma)</w:t>
            </w:r>
          </w:p>
        </w:tc>
      </w:tr>
    </w:tbl>
    <w:p w:rsidR="0075280B" w:rsidRPr="0075280B" w:rsidRDefault="0075280B" w:rsidP="001C7030">
      <w:pPr>
        <w:jc w:val="both"/>
        <w:rPr>
          <w:rFonts w:ascii="Times New Roman" w:hAnsi="Times New Roman" w:cs="Times New Roman"/>
          <w:bCs/>
        </w:rPr>
      </w:pPr>
    </w:p>
    <w:p w:rsidR="007B10DE" w:rsidRPr="00405B25" w:rsidRDefault="00E96811" w:rsidP="00EC28CC">
      <w:pPr>
        <w:jc w:val="both"/>
        <w:rPr>
          <w:rFonts w:ascii="Times New Roman" w:hAnsi="Times New Roman" w:cs="Times New Roman"/>
          <w:b/>
          <w:color w:val="FF0000"/>
        </w:rPr>
      </w:pPr>
      <w:r w:rsidRPr="00405B25">
        <w:rPr>
          <w:rFonts w:ascii="Times New Roman" w:hAnsi="Times New Roman" w:cs="Times New Roman"/>
          <w:b/>
          <w:color w:val="FF0000"/>
        </w:rPr>
        <w:t>Örnek cevap:</w:t>
      </w:r>
    </w:p>
    <w:p w:rsidR="007B10DE" w:rsidRPr="00405B25" w:rsidRDefault="00405B25" w:rsidP="00405B25">
      <w:pPr>
        <w:ind w:firstLine="708"/>
      </w:pPr>
      <w:r w:rsidRPr="00405B25">
        <w:rPr>
          <w:rFonts w:ascii="Times New Roman" w:hAnsi="Times New Roman" w:cs="Times New Roman"/>
          <w:bCs/>
          <w:sz w:val="24"/>
          <w:szCs w:val="24"/>
        </w:rPr>
        <w:t xml:space="preserve">Babaannemin evi hep huzur doludur. Mutlaka ocakta mis gibi bir </w:t>
      </w:r>
      <w:r>
        <w:rPr>
          <w:rFonts w:ascii="Times New Roman" w:hAnsi="Times New Roman" w:cs="Times New Roman"/>
          <w:bCs/>
          <w:sz w:val="24"/>
          <w:szCs w:val="24"/>
        </w:rPr>
        <w:t xml:space="preserve">tarhana </w:t>
      </w:r>
      <w:r w:rsidRPr="00405B25">
        <w:rPr>
          <w:rFonts w:ascii="Times New Roman" w:hAnsi="Times New Roman" w:cs="Times New Roman"/>
          <w:bCs/>
          <w:sz w:val="24"/>
          <w:szCs w:val="24"/>
        </w:rPr>
        <w:t>çorba</w:t>
      </w:r>
      <w:r>
        <w:rPr>
          <w:rFonts w:ascii="Times New Roman" w:hAnsi="Times New Roman" w:cs="Times New Roman"/>
          <w:bCs/>
          <w:sz w:val="24"/>
          <w:szCs w:val="24"/>
        </w:rPr>
        <w:t>sı</w:t>
      </w:r>
      <w:r w:rsidRPr="00405B25">
        <w:rPr>
          <w:rFonts w:ascii="Times New Roman" w:hAnsi="Times New Roman" w:cs="Times New Roman"/>
          <w:bCs/>
          <w:sz w:val="24"/>
          <w:szCs w:val="24"/>
        </w:rPr>
        <w:t xml:space="preserve"> kaynar, kokusu etrafa yayılır.</w:t>
      </w:r>
      <w:r>
        <w:rPr>
          <w:rFonts w:ascii="Times New Roman" w:hAnsi="Times New Roman" w:cs="Times New Roman"/>
          <w:bCs/>
          <w:sz w:val="24"/>
          <w:szCs w:val="24"/>
        </w:rPr>
        <w:t xml:space="preserve"> Öyle güzeldir ki tadına doyum olmaz.</w:t>
      </w:r>
      <w:r w:rsidRPr="00405B25">
        <w:rPr>
          <w:rFonts w:ascii="Times New Roman" w:hAnsi="Times New Roman" w:cs="Times New Roman"/>
          <w:bCs/>
          <w:sz w:val="24"/>
          <w:szCs w:val="24"/>
        </w:rPr>
        <w:t xml:space="preserve"> O sırada </w:t>
      </w:r>
      <w:r>
        <w:rPr>
          <w:rFonts w:ascii="Times New Roman" w:hAnsi="Times New Roman" w:cs="Times New Roman"/>
          <w:bCs/>
          <w:sz w:val="24"/>
          <w:szCs w:val="24"/>
        </w:rPr>
        <w:t>salondan eski olduğu anlaşılan hüzünlü bir</w:t>
      </w:r>
      <w:r w:rsidRPr="00405B25">
        <w:rPr>
          <w:rFonts w:ascii="Times New Roman" w:hAnsi="Times New Roman" w:cs="Times New Roman"/>
          <w:bCs/>
          <w:sz w:val="24"/>
          <w:szCs w:val="24"/>
        </w:rPr>
        <w:t xml:space="preserve"> türkü</w:t>
      </w:r>
      <w:r>
        <w:rPr>
          <w:rFonts w:ascii="Times New Roman" w:hAnsi="Times New Roman" w:cs="Times New Roman"/>
          <w:bCs/>
          <w:sz w:val="24"/>
          <w:szCs w:val="24"/>
        </w:rPr>
        <w:t xml:space="preserve"> başlar</w:t>
      </w:r>
      <w:r w:rsidRPr="00405B25">
        <w:rPr>
          <w:rFonts w:ascii="Times New Roman" w:hAnsi="Times New Roman" w:cs="Times New Roman"/>
          <w:bCs/>
          <w:sz w:val="24"/>
          <w:szCs w:val="24"/>
        </w:rPr>
        <w:t>.</w:t>
      </w:r>
      <w:r>
        <w:rPr>
          <w:rFonts w:ascii="Times New Roman" w:hAnsi="Times New Roman" w:cs="Times New Roman"/>
          <w:bCs/>
          <w:sz w:val="24"/>
          <w:szCs w:val="24"/>
        </w:rPr>
        <w:t xml:space="preserve"> Türkünün melodisi ve sözleri beni uzaklara götürür.</w:t>
      </w:r>
      <w:r w:rsidRPr="00405B25">
        <w:rPr>
          <w:rFonts w:ascii="Times New Roman" w:hAnsi="Times New Roman" w:cs="Times New Roman"/>
          <w:bCs/>
          <w:sz w:val="24"/>
          <w:szCs w:val="24"/>
        </w:rPr>
        <w:t xml:space="preserve"> Bu tatlı sıcaklık</w:t>
      </w:r>
      <w:r>
        <w:rPr>
          <w:rFonts w:ascii="Times New Roman" w:hAnsi="Times New Roman" w:cs="Times New Roman"/>
          <w:bCs/>
          <w:sz w:val="24"/>
          <w:szCs w:val="24"/>
        </w:rPr>
        <w:t xml:space="preserve"> beni aileme daha çok bağlar.</w:t>
      </w:r>
    </w:p>
    <w:p w:rsidR="007B10DE" w:rsidRDefault="007B10DE" w:rsidP="00EC28CC">
      <w:pPr>
        <w:jc w:val="both"/>
      </w:pPr>
    </w:p>
    <w:p w:rsidR="00347629" w:rsidRDefault="00347629" w:rsidP="00EC28CC">
      <w:pPr>
        <w:jc w:val="both"/>
      </w:pPr>
    </w:p>
    <w:p w:rsidR="000D10A0" w:rsidRPr="00405B25" w:rsidRDefault="00405B25" w:rsidP="00405B25">
      <w:pPr>
        <w:jc w:val="center"/>
        <w:rPr>
          <w:rFonts w:ascii="Times New Roman" w:hAnsi="Times New Roman" w:cs="Times New Roman"/>
        </w:rPr>
      </w:pPr>
      <w:r w:rsidRPr="00405B25">
        <w:rPr>
          <w:rFonts w:ascii="Times New Roman" w:hAnsi="Times New Roman" w:cs="Times New Roman"/>
        </w:rPr>
        <w:t>YELİZ BİNGÖL</w:t>
      </w:r>
    </w:p>
    <w:p w:rsidR="00405B25" w:rsidRDefault="00405B25" w:rsidP="00405B25">
      <w:pPr>
        <w:jc w:val="center"/>
        <w:rPr>
          <w:rFonts w:ascii="Times New Roman" w:hAnsi="Times New Roman" w:cs="Times New Roman"/>
        </w:rPr>
      </w:pPr>
      <w:r w:rsidRPr="00405B25">
        <w:rPr>
          <w:rFonts w:ascii="Times New Roman" w:hAnsi="Times New Roman" w:cs="Times New Roman"/>
        </w:rPr>
        <w:t>TÜRKÇE ÖĞRETMENİ</w:t>
      </w:r>
    </w:p>
    <w:p w:rsidR="00A05EEB" w:rsidRDefault="00A05EEB" w:rsidP="00405B25">
      <w:pPr>
        <w:jc w:val="center"/>
        <w:rPr>
          <w:rFonts w:ascii="Times New Roman" w:hAnsi="Times New Roman" w:cs="Times New Roman"/>
        </w:rPr>
      </w:pPr>
    </w:p>
    <w:p w:rsidR="00A05EEB" w:rsidRDefault="00A05EEB" w:rsidP="00405B25">
      <w:pPr>
        <w:jc w:val="center"/>
        <w:rPr>
          <w:rFonts w:ascii="Times New Roman" w:hAnsi="Times New Roman" w:cs="Times New Roman"/>
        </w:rPr>
      </w:pPr>
    </w:p>
    <w:p w:rsidR="00A05EEB" w:rsidRDefault="00A05EEB" w:rsidP="00405B25">
      <w:pPr>
        <w:jc w:val="center"/>
        <w:rPr>
          <w:rFonts w:ascii="Times New Roman" w:hAnsi="Times New Roman" w:cs="Times New Roman"/>
        </w:rPr>
      </w:pPr>
    </w:p>
    <w:p w:rsidR="00A05EEB" w:rsidRDefault="00A05EEB" w:rsidP="00405B25">
      <w:pPr>
        <w:jc w:val="center"/>
        <w:rPr>
          <w:rFonts w:ascii="Times New Roman" w:hAnsi="Times New Roman" w:cs="Times New Roman"/>
        </w:rPr>
      </w:pPr>
    </w:p>
    <w:p w:rsidR="00A05EEB" w:rsidRDefault="00A05EEB" w:rsidP="00405B25">
      <w:pPr>
        <w:jc w:val="center"/>
        <w:rPr>
          <w:rFonts w:ascii="Times New Roman" w:hAnsi="Times New Roman" w:cs="Times New Roman"/>
        </w:rPr>
      </w:pPr>
    </w:p>
    <w:p w:rsidR="00A05EEB" w:rsidRPr="00A05EEB" w:rsidRDefault="00A05EEB" w:rsidP="00A05EEB">
      <w:pPr>
        <w:jc w:val="center"/>
        <w:rPr>
          <w:rFonts w:ascii="Times New Roman" w:hAnsi="Times New Roman" w:cs="Times New Roman"/>
          <w:b/>
        </w:rPr>
      </w:pPr>
      <w:r w:rsidRPr="00A05EEB">
        <w:rPr>
          <w:rFonts w:ascii="Times New Roman" w:hAnsi="Times New Roman" w:cs="Times New Roman"/>
          <w:b/>
        </w:rPr>
        <w:t>8.SINIF TÜRKÇE DERSİ HECCE YAYINLAR 1. DÖNEM 2. ORTAK YAZILI SINAV SORU DAĞILIM TABLOSU SENARYO 2</w:t>
      </w:r>
    </w:p>
    <w:p w:rsidR="00A05EEB" w:rsidRPr="00A05EEB" w:rsidRDefault="00A05EEB" w:rsidP="00A05EEB">
      <w:pPr>
        <w:jc w:val="center"/>
        <w:rPr>
          <w:rFonts w:ascii="Times New Roman" w:hAnsi="Times New Roman" w:cs="Times New Roman"/>
          <w:b/>
        </w:rPr>
      </w:pPr>
    </w:p>
    <w:p w:rsidR="00A05EEB" w:rsidRPr="00A05EEB" w:rsidRDefault="00A05EEB" w:rsidP="00A05EEB">
      <w:pPr>
        <w:jc w:val="center"/>
        <w:rPr>
          <w:rFonts w:ascii="Times New Roman" w:hAnsi="Times New Roman" w:cs="Times New Roman"/>
          <w:u w:val="single"/>
        </w:rPr>
      </w:pPr>
    </w:p>
    <w:tbl>
      <w:tblPr>
        <w:tblStyle w:val="TabloKlavuzu"/>
        <w:tblW w:w="0" w:type="auto"/>
        <w:tblLook w:val="04A0" w:firstRow="1" w:lastRow="0" w:firstColumn="1" w:lastColumn="0" w:noHBand="0" w:noVBand="1"/>
      </w:tblPr>
      <w:tblGrid>
        <w:gridCol w:w="1742"/>
        <w:gridCol w:w="2047"/>
        <w:gridCol w:w="5155"/>
        <w:gridCol w:w="1738"/>
      </w:tblGrid>
      <w:tr w:rsidR="00A05EEB" w:rsidRPr="00A05EEB" w:rsidTr="00B3509D">
        <w:tc>
          <w:tcPr>
            <w:tcW w:w="1742" w:type="dxa"/>
            <w:tcBorders>
              <w:bottom w:val="single" w:sz="4" w:space="0" w:color="auto"/>
            </w:tcBorders>
          </w:tcPr>
          <w:p w:rsidR="00A05EEB" w:rsidRPr="00A05EEB" w:rsidRDefault="00A05EEB" w:rsidP="00A05EEB">
            <w:pPr>
              <w:spacing w:after="200" w:line="276" w:lineRule="auto"/>
              <w:jc w:val="center"/>
              <w:rPr>
                <w:rFonts w:ascii="Times New Roman" w:hAnsi="Times New Roman" w:cs="Times New Roman"/>
                <w:b/>
              </w:rPr>
            </w:pPr>
            <w:r w:rsidRPr="00A05EEB">
              <w:rPr>
                <w:rFonts w:ascii="Times New Roman" w:hAnsi="Times New Roman" w:cs="Times New Roman"/>
                <w:b/>
              </w:rPr>
              <w:t>ÖĞRENME ALANI</w:t>
            </w:r>
          </w:p>
        </w:tc>
        <w:tc>
          <w:tcPr>
            <w:tcW w:w="2047" w:type="dxa"/>
            <w:tcBorders>
              <w:bottom w:val="single" w:sz="4" w:space="0" w:color="auto"/>
            </w:tcBorders>
          </w:tcPr>
          <w:p w:rsidR="00A05EEB" w:rsidRPr="00A05EEB" w:rsidRDefault="00A05EEB" w:rsidP="00A05EEB">
            <w:pPr>
              <w:spacing w:after="200" w:line="276" w:lineRule="auto"/>
              <w:jc w:val="center"/>
              <w:rPr>
                <w:rFonts w:ascii="Times New Roman" w:hAnsi="Times New Roman" w:cs="Times New Roman"/>
                <w:b/>
              </w:rPr>
            </w:pPr>
            <w:r w:rsidRPr="00A05EEB">
              <w:rPr>
                <w:rFonts w:ascii="Times New Roman" w:hAnsi="Times New Roman" w:cs="Times New Roman"/>
                <w:b/>
              </w:rPr>
              <w:t>ALT ÖĞRENME ALANI</w:t>
            </w:r>
          </w:p>
        </w:tc>
        <w:tc>
          <w:tcPr>
            <w:tcW w:w="5155" w:type="dxa"/>
            <w:tcBorders>
              <w:bottom w:val="single" w:sz="4" w:space="0" w:color="auto"/>
            </w:tcBorders>
          </w:tcPr>
          <w:p w:rsidR="00A05EEB" w:rsidRPr="00A05EEB" w:rsidRDefault="00A05EEB" w:rsidP="00A05EEB">
            <w:pPr>
              <w:spacing w:after="200" w:line="276" w:lineRule="auto"/>
              <w:jc w:val="center"/>
              <w:rPr>
                <w:rFonts w:ascii="Times New Roman" w:hAnsi="Times New Roman" w:cs="Times New Roman"/>
                <w:b/>
              </w:rPr>
            </w:pPr>
            <w:r w:rsidRPr="00A05EEB">
              <w:rPr>
                <w:rFonts w:ascii="Times New Roman" w:hAnsi="Times New Roman" w:cs="Times New Roman"/>
                <w:b/>
              </w:rPr>
              <w:t>KAZANIMLAR</w:t>
            </w:r>
          </w:p>
        </w:tc>
        <w:tc>
          <w:tcPr>
            <w:tcW w:w="1738" w:type="dxa"/>
          </w:tcPr>
          <w:p w:rsidR="00A05EEB" w:rsidRPr="00A05EEB" w:rsidRDefault="00A05EEB" w:rsidP="00A05EEB">
            <w:pPr>
              <w:spacing w:after="200" w:line="276" w:lineRule="auto"/>
              <w:jc w:val="center"/>
              <w:rPr>
                <w:rFonts w:ascii="Times New Roman" w:hAnsi="Times New Roman" w:cs="Times New Roman"/>
                <w:b/>
              </w:rPr>
            </w:pPr>
            <w:r w:rsidRPr="00A05EEB">
              <w:rPr>
                <w:rFonts w:ascii="Times New Roman" w:hAnsi="Times New Roman" w:cs="Times New Roman"/>
                <w:b/>
              </w:rPr>
              <w:t>SORU SAYISI</w:t>
            </w:r>
          </w:p>
        </w:tc>
      </w:tr>
      <w:tr w:rsidR="00A05EEB" w:rsidRPr="00A05EEB" w:rsidTr="00B3509D">
        <w:trPr>
          <w:trHeight w:val="470"/>
        </w:trPr>
        <w:tc>
          <w:tcPr>
            <w:tcW w:w="1742" w:type="dxa"/>
            <w:vMerge w:val="restart"/>
            <w:tcBorders>
              <w:top w:val="single" w:sz="4" w:space="0" w:color="auto"/>
            </w:tcBorders>
          </w:tcPr>
          <w:p w:rsidR="00A05EEB" w:rsidRPr="00A05EEB" w:rsidRDefault="00A05EEB" w:rsidP="00A05EEB">
            <w:pPr>
              <w:spacing w:after="200" w:line="276" w:lineRule="auto"/>
              <w:jc w:val="center"/>
              <w:rPr>
                <w:rFonts w:ascii="Times New Roman" w:hAnsi="Times New Roman" w:cs="Times New Roman"/>
                <w:b/>
              </w:rPr>
            </w:pPr>
          </w:p>
          <w:p w:rsidR="00A05EEB" w:rsidRPr="00A05EEB" w:rsidRDefault="00A05EEB" w:rsidP="00A05EEB">
            <w:pPr>
              <w:spacing w:after="200" w:line="276" w:lineRule="auto"/>
              <w:jc w:val="center"/>
              <w:rPr>
                <w:rFonts w:ascii="Times New Roman" w:hAnsi="Times New Roman" w:cs="Times New Roman"/>
                <w:b/>
              </w:rPr>
            </w:pPr>
          </w:p>
          <w:p w:rsidR="00A05EEB" w:rsidRPr="00A05EEB" w:rsidRDefault="00A05EEB" w:rsidP="00A05EEB">
            <w:pPr>
              <w:spacing w:after="200" w:line="276" w:lineRule="auto"/>
              <w:jc w:val="center"/>
              <w:rPr>
                <w:rFonts w:ascii="Times New Roman" w:hAnsi="Times New Roman" w:cs="Times New Roman"/>
                <w:b/>
              </w:rPr>
            </w:pPr>
          </w:p>
          <w:p w:rsidR="00A05EEB" w:rsidRPr="00A05EEB" w:rsidRDefault="00A05EEB" w:rsidP="00A05EEB">
            <w:pPr>
              <w:spacing w:after="200" w:line="276" w:lineRule="auto"/>
              <w:jc w:val="center"/>
              <w:rPr>
                <w:rFonts w:ascii="Times New Roman" w:hAnsi="Times New Roman" w:cs="Times New Roman"/>
                <w:b/>
              </w:rPr>
            </w:pPr>
            <w:r w:rsidRPr="00A05EEB">
              <w:rPr>
                <w:rFonts w:ascii="Times New Roman" w:hAnsi="Times New Roman" w:cs="Times New Roman"/>
                <w:b/>
              </w:rPr>
              <w:t>OKUMA</w:t>
            </w:r>
          </w:p>
        </w:tc>
        <w:tc>
          <w:tcPr>
            <w:tcW w:w="2047" w:type="dxa"/>
            <w:vMerge w:val="restart"/>
          </w:tcPr>
          <w:p w:rsidR="00A05EEB" w:rsidRPr="00A05EEB" w:rsidRDefault="00A05EEB" w:rsidP="00A05EEB">
            <w:pPr>
              <w:spacing w:after="200" w:line="276" w:lineRule="auto"/>
              <w:jc w:val="center"/>
              <w:rPr>
                <w:rFonts w:ascii="Times New Roman" w:hAnsi="Times New Roman" w:cs="Times New Roman"/>
                <w:b/>
              </w:rPr>
            </w:pPr>
          </w:p>
          <w:p w:rsidR="00A05EEB" w:rsidRPr="00A05EEB" w:rsidRDefault="00A05EEB" w:rsidP="00A05EEB">
            <w:pPr>
              <w:spacing w:after="200" w:line="276" w:lineRule="auto"/>
              <w:jc w:val="center"/>
              <w:rPr>
                <w:rFonts w:ascii="Times New Roman" w:hAnsi="Times New Roman" w:cs="Times New Roman"/>
                <w:b/>
              </w:rPr>
            </w:pPr>
          </w:p>
          <w:p w:rsidR="00A05EEB" w:rsidRPr="00A05EEB" w:rsidRDefault="00A05EEB" w:rsidP="00A05EEB">
            <w:pPr>
              <w:spacing w:after="200" w:line="276" w:lineRule="auto"/>
              <w:jc w:val="center"/>
              <w:rPr>
                <w:rFonts w:ascii="Times New Roman" w:hAnsi="Times New Roman" w:cs="Times New Roman"/>
                <w:b/>
              </w:rPr>
            </w:pPr>
            <w:r w:rsidRPr="00A05EEB">
              <w:rPr>
                <w:rFonts w:ascii="Times New Roman" w:hAnsi="Times New Roman" w:cs="Times New Roman"/>
                <w:b/>
              </w:rPr>
              <w:t>SÖZ VARLIĞI</w:t>
            </w:r>
          </w:p>
        </w:tc>
        <w:tc>
          <w:tcPr>
            <w:tcW w:w="5155" w:type="dxa"/>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TT.8.3.5. Bağlamdan yararlanarak bilmediği kelime ve kelime gruplarının anlamını tahmin eder.</w:t>
            </w:r>
          </w:p>
        </w:tc>
        <w:tc>
          <w:tcPr>
            <w:tcW w:w="1738" w:type="dxa"/>
          </w:tcPr>
          <w:p w:rsidR="00A05EEB" w:rsidRPr="00A05EEB" w:rsidRDefault="00A05EEB" w:rsidP="00A05EEB">
            <w:pPr>
              <w:spacing w:after="200" w:line="276" w:lineRule="auto"/>
              <w:jc w:val="center"/>
              <w:rPr>
                <w:rFonts w:ascii="Times New Roman" w:hAnsi="Times New Roman" w:cs="Times New Roman"/>
              </w:rPr>
            </w:pPr>
          </w:p>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1</w:t>
            </w:r>
          </w:p>
        </w:tc>
      </w:tr>
      <w:tr w:rsidR="00A05EEB" w:rsidRPr="00A05EEB" w:rsidTr="00B3509D">
        <w:trPr>
          <w:trHeight w:val="331"/>
        </w:trPr>
        <w:tc>
          <w:tcPr>
            <w:tcW w:w="1742" w:type="dxa"/>
            <w:vMerge/>
          </w:tcPr>
          <w:p w:rsidR="00A05EEB" w:rsidRPr="00A05EEB" w:rsidRDefault="00A05EEB" w:rsidP="00A05EEB">
            <w:pPr>
              <w:spacing w:after="200" w:line="276" w:lineRule="auto"/>
              <w:jc w:val="center"/>
              <w:rPr>
                <w:rFonts w:ascii="Times New Roman" w:hAnsi="Times New Roman" w:cs="Times New Roman"/>
              </w:rPr>
            </w:pPr>
          </w:p>
        </w:tc>
        <w:tc>
          <w:tcPr>
            <w:tcW w:w="2047" w:type="dxa"/>
            <w:vMerge/>
            <w:tcBorders>
              <w:bottom w:val="single" w:sz="4" w:space="0" w:color="auto"/>
            </w:tcBorders>
          </w:tcPr>
          <w:p w:rsidR="00A05EEB" w:rsidRPr="00A05EEB" w:rsidRDefault="00A05EEB" w:rsidP="00A05EEB">
            <w:pPr>
              <w:spacing w:after="200" w:line="276" w:lineRule="auto"/>
              <w:jc w:val="center"/>
              <w:rPr>
                <w:rFonts w:ascii="Times New Roman" w:hAnsi="Times New Roman" w:cs="Times New Roman"/>
              </w:rPr>
            </w:pPr>
          </w:p>
        </w:tc>
        <w:tc>
          <w:tcPr>
            <w:tcW w:w="5155" w:type="dxa"/>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T.8.3.11. Metindeki anlatım biçimlerini belirler.</w:t>
            </w:r>
          </w:p>
        </w:tc>
        <w:tc>
          <w:tcPr>
            <w:tcW w:w="1738" w:type="dxa"/>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1</w:t>
            </w:r>
          </w:p>
        </w:tc>
      </w:tr>
      <w:tr w:rsidR="00A05EEB" w:rsidRPr="00A05EEB" w:rsidTr="00B3509D">
        <w:trPr>
          <w:trHeight w:val="15"/>
        </w:trPr>
        <w:tc>
          <w:tcPr>
            <w:tcW w:w="1742" w:type="dxa"/>
            <w:vMerge/>
          </w:tcPr>
          <w:p w:rsidR="00A05EEB" w:rsidRPr="00A05EEB" w:rsidRDefault="00A05EEB" w:rsidP="00A05EEB">
            <w:pPr>
              <w:spacing w:after="200" w:line="276" w:lineRule="auto"/>
              <w:jc w:val="center"/>
              <w:rPr>
                <w:rFonts w:ascii="Times New Roman" w:hAnsi="Times New Roman" w:cs="Times New Roman"/>
              </w:rPr>
            </w:pPr>
          </w:p>
        </w:tc>
        <w:tc>
          <w:tcPr>
            <w:tcW w:w="2047" w:type="dxa"/>
            <w:vMerge w:val="restart"/>
            <w:tcBorders>
              <w:top w:val="single" w:sz="4" w:space="0" w:color="auto"/>
            </w:tcBorders>
          </w:tcPr>
          <w:p w:rsidR="00A05EEB" w:rsidRPr="00A05EEB" w:rsidRDefault="00A05EEB" w:rsidP="00A05EEB">
            <w:pPr>
              <w:spacing w:after="200" w:line="276" w:lineRule="auto"/>
              <w:jc w:val="center"/>
              <w:rPr>
                <w:rFonts w:ascii="Times New Roman" w:hAnsi="Times New Roman" w:cs="Times New Roman"/>
                <w:b/>
              </w:rPr>
            </w:pPr>
          </w:p>
          <w:p w:rsidR="00A05EEB" w:rsidRPr="00A05EEB" w:rsidRDefault="00A05EEB" w:rsidP="00A05EEB">
            <w:pPr>
              <w:spacing w:after="200" w:line="276" w:lineRule="auto"/>
              <w:jc w:val="center"/>
              <w:rPr>
                <w:rFonts w:ascii="Times New Roman" w:hAnsi="Times New Roman" w:cs="Times New Roman"/>
                <w:b/>
              </w:rPr>
            </w:pPr>
            <w:r w:rsidRPr="00A05EEB">
              <w:rPr>
                <w:rFonts w:ascii="Times New Roman" w:hAnsi="Times New Roman" w:cs="Times New Roman"/>
                <w:b/>
              </w:rPr>
              <w:t>ANLAMA</w:t>
            </w:r>
          </w:p>
          <w:p w:rsidR="00A05EEB" w:rsidRPr="00A05EEB" w:rsidRDefault="00A05EEB" w:rsidP="00A05EEB">
            <w:pPr>
              <w:spacing w:after="200" w:line="276" w:lineRule="auto"/>
              <w:jc w:val="center"/>
              <w:rPr>
                <w:rFonts w:ascii="Times New Roman" w:hAnsi="Times New Roman" w:cs="Times New Roman"/>
              </w:rPr>
            </w:pPr>
          </w:p>
        </w:tc>
        <w:tc>
          <w:tcPr>
            <w:tcW w:w="5155" w:type="dxa"/>
            <w:tcBorders>
              <w:bottom w:val="single" w:sz="4" w:space="0" w:color="auto"/>
            </w:tcBorders>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T.8.3.17. Metnin ana fikrini/ana duygusunu belirler.</w:t>
            </w:r>
          </w:p>
        </w:tc>
        <w:tc>
          <w:tcPr>
            <w:tcW w:w="1738" w:type="dxa"/>
            <w:tcBorders>
              <w:bottom w:val="single" w:sz="4" w:space="0" w:color="auto"/>
            </w:tcBorders>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1</w:t>
            </w:r>
          </w:p>
        </w:tc>
      </w:tr>
      <w:tr w:rsidR="00A05EEB" w:rsidRPr="00A05EEB" w:rsidTr="00B3509D">
        <w:trPr>
          <w:trHeight w:val="325"/>
        </w:trPr>
        <w:tc>
          <w:tcPr>
            <w:tcW w:w="1742" w:type="dxa"/>
            <w:vMerge/>
            <w:tcBorders>
              <w:bottom w:val="single" w:sz="4" w:space="0" w:color="auto"/>
            </w:tcBorders>
          </w:tcPr>
          <w:p w:rsidR="00A05EEB" w:rsidRPr="00A05EEB" w:rsidRDefault="00A05EEB" w:rsidP="00A05EEB">
            <w:pPr>
              <w:spacing w:after="200" w:line="276" w:lineRule="auto"/>
              <w:jc w:val="center"/>
              <w:rPr>
                <w:rFonts w:ascii="Times New Roman" w:hAnsi="Times New Roman" w:cs="Times New Roman"/>
              </w:rPr>
            </w:pPr>
          </w:p>
        </w:tc>
        <w:tc>
          <w:tcPr>
            <w:tcW w:w="2047" w:type="dxa"/>
            <w:vMerge/>
            <w:tcBorders>
              <w:bottom w:val="single" w:sz="4" w:space="0" w:color="auto"/>
            </w:tcBorders>
          </w:tcPr>
          <w:p w:rsidR="00A05EEB" w:rsidRPr="00A05EEB" w:rsidRDefault="00A05EEB" w:rsidP="00A05EEB">
            <w:pPr>
              <w:spacing w:after="200" w:line="276" w:lineRule="auto"/>
              <w:jc w:val="center"/>
              <w:rPr>
                <w:rFonts w:ascii="Times New Roman" w:hAnsi="Times New Roman" w:cs="Times New Roman"/>
                <w:b/>
              </w:rPr>
            </w:pPr>
          </w:p>
        </w:tc>
        <w:tc>
          <w:tcPr>
            <w:tcW w:w="5155" w:type="dxa"/>
            <w:tcBorders>
              <w:top w:val="single" w:sz="4" w:space="0" w:color="auto"/>
              <w:bottom w:val="single" w:sz="4" w:space="0" w:color="auto"/>
            </w:tcBorders>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T.8.3.26. Metin türlerini ayırt eder.</w:t>
            </w:r>
          </w:p>
        </w:tc>
        <w:tc>
          <w:tcPr>
            <w:tcW w:w="1738" w:type="dxa"/>
            <w:tcBorders>
              <w:top w:val="single" w:sz="4" w:space="0" w:color="auto"/>
              <w:bottom w:val="single" w:sz="4" w:space="0" w:color="auto"/>
            </w:tcBorders>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1</w:t>
            </w:r>
          </w:p>
        </w:tc>
      </w:tr>
      <w:tr w:rsidR="00A05EEB" w:rsidRPr="00A05EEB" w:rsidTr="00B3509D">
        <w:trPr>
          <w:trHeight w:val="285"/>
        </w:trPr>
        <w:tc>
          <w:tcPr>
            <w:tcW w:w="1742" w:type="dxa"/>
            <w:vMerge w:val="restart"/>
            <w:tcBorders>
              <w:top w:val="single" w:sz="4" w:space="0" w:color="auto"/>
            </w:tcBorders>
          </w:tcPr>
          <w:p w:rsidR="00A05EEB" w:rsidRPr="00A05EEB" w:rsidRDefault="00A05EEB" w:rsidP="00A05EEB">
            <w:pPr>
              <w:spacing w:after="200" w:line="276" w:lineRule="auto"/>
              <w:jc w:val="center"/>
              <w:rPr>
                <w:rFonts w:ascii="Times New Roman" w:hAnsi="Times New Roman" w:cs="Times New Roman"/>
                <w:b/>
              </w:rPr>
            </w:pPr>
          </w:p>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b/>
              </w:rPr>
              <w:t>YAZMA</w:t>
            </w:r>
          </w:p>
        </w:tc>
        <w:tc>
          <w:tcPr>
            <w:tcW w:w="2047" w:type="dxa"/>
            <w:vMerge w:val="restart"/>
            <w:tcBorders>
              <w:top w:val="single" w:sz="4" w:space="0" w:color="auto"/>
            </w:tcBorders>
          </w:tcPr>
          <w:p w:rsidR="00A05EEB" w:rsidRPr="00A05EEB" w:rsidRDefault="00A05EEB" w:rsidP="00A05EEB">
            <w:pPr>
              <w:spacing w:after="200" w:line="276" w:lineRule="auto"/>
              <w:jc w:val="center"/>
              <w:rPr>
                <w:rFonts w:ascii="Times New Roman" w:hAnsi="Times New Roman" w:cs="Times New Roman"/>
                <w:b/>
              </w:rPr>
            </w:pPr>
            <w:r w:rsidRPr="00A05EEB">
              <w:rPr>
                <w:rFonts w:ascii="Times New Roman" w:hAnsi="Times New Roman" w:cs="Times New Roman"/>
                <w:b/>
              </w:rPr>
              <w:t>ALT ÖĞRENME ALANI YOK</w:t>
            </w:r>
          </w:p>
        </w:tc>
        <w:tc>
          <w:tcPr>
            <w:tcW w:w="5155" w:type="dxa"/>
            <w:tcBorders>
              <w:top w:val="single" w:sz="4" w:space="0" w:color="auto"/>
              <w:bottom w:val="single" w:sz="4" w:space="0" w:color="auto"/>
            </w:tcBorders>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T.8.4.4. Yazma stratejilerini uygular. T.8.4.13. Yazdıklarının içeriğine uygun başlık belirler</w:t>
            </w:r>
          </w:p>
        </w:tc>
        <w:tc>
          <w:tcPr>
            <w:tcW w:w="1738" w:type="dxa"/>
            <w:tcBorders>
              <w:top w:val="single" w:sz="4" w:space="0" w:color="auto"/>
              <w:bottom w:val="single" w:sz="4" w:space="0" w:color="auto"/>
            </w:tcBorders>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1</w:t>
            </w:r>
          </w:p>
        </w:tc>
      </w:tr>
      <w:tr w:rsidR="00A05EEB" w:rsidRPr="00A05EEB" w:rsidTr="00B3509D">
        <w:trPr>
          <w:trHeight w:val="225"/>
        </w:trPr>
        <w:tc>
          <w:tcPr>
            <w:tcW w:w="1742" w:type="dxa"/>
            <w:vMerge/>
          </w:tcPr>
          <w:p w:rsidR="00A05EEB" w:rsidRPr="00A05EEB" w:rsidRDefault="00A05EEB" w:rsidP="00A05EEB">
            <w:pPr>
              <w:spacing w:after="200" w:line="276" w:lineRule="auto"/>
              <w:jc w:val="center"/>
              <w:rPr>
                <w:rFonts w:ascii="Times New Roman" w:hAnsi="Times New Roman" w:cs="Times New Roman"/>
              </w:rPr>
            </w:pPr>
          </w:p>
        </w:tc>
        <w:tc>
          <w:tcPr>
            <w:tcW w:w="2047" w:type="dxa"/>
            <w:vMerge/>
          </w:tcPr>
          <w:p w:rsidR="00A05EEB" w:rsidRPr="00A05EEB" w:rsidRDefault="00A05EEB" w:rsidP="00A05EEB">
            <w:pPr>
              <w:spacing w:after="200" w:line="276" w:lineRule="auto"/>
              <w:jc w:val="center"/>
              <w:rPr>
                <w:rFonts w:ascii="Times New Roman" w:hAnsi="Times New Roman" w:cs="Times New Roman"/>
                <w:b/>
              </w:rPr>
            </w:pPr>
          </w:p>
        </w:tc>
        <w:tc>
          <w:tcPr>
            <w:tcW w:w="5155" w:type="dxa"/>
            <w:tcBorders>
              <w:top w:val="single" w:sz="4" w:space="0" w:color="auto"/>
            </w:tcBorders>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T.8.4.18. Cümlenin ögelerini ayırt eder.</w:t>
            </w:r>
          </w:p>
        </w:tc>
        <w:tc>
          <w:tcPr>
            <w:tcW w:w="1738" w:type="dxa"/>
            <w:tcBorders>
              <w:top w:val="single" w:sz="4" w:space="0" w:color="auto"/>
            </w:tcBorders>
          </w:tcPr>
          <w:p w:rsidR="00A05EEB" w:rsidRPr="00A05EEB" w:rsidRDefault="00A05EEB" w:rsidP="00A05EEB">
            <w:pPr>
              <w:spacing w:after="200" w:line="276" w:lineRule="auto"/>
              <w:jc w:val="center"/>
              <w:rPr>
                <w:rFonts w:ascii="Times New Roman" w:hAnsi="Times New Roman" w:cs="Times New Roman"/>
              </w:rPr>
            </w:pPr>
            <w:r w:rsidRPr="00A05EEB">
              <w:rPr>
                <w:rFonts w:ascii="Times New Roman" w:hAnsi="Times New Roman" w:cs="Times New Roman"/>
              </w:rPr>
              <w:t>1</w:t>
            </w:r>
          </w:p>
        </w:tc>
      </w:tr>
    </w:tbl>
    <w:p w:rsidR="00A05EEB" w:rsidRPr="00A05EEB" w:rsidRDefault="00A05EEB" w:rsidP="00A05EEB">
      <w:pPr>
        <w:jc w:val="center"/>
        <w:rPr>
          <w:rFonts w:ascii="Times New Roman" w:hAnsi="Times New Roman" w:cs="Times New Roman"/>
          <w:u w:val="single"/>
        </w:rPr>
      </w:pPr>
    </w:p>
    <w:p w:rsidR="00A05EEB" w:rsidRPr="00405B25" w:rsidRDefault="00A05EEB" w:rsidP="00405B25">
      <w:pPr>
        <w:jc w:val="center"/>
        <w:rPr>
          <w:rFonts w:ascii="Times New Roman" w:hAnsi="Times New Roman" w:cs="Times New Roman"/>
          <w:lang w:eastAsia="tr-TR"/>
        </w:rPr>
      </w:pPr>
      <w:bookmarkStart w:id="0" w:name="_GoBack"/>
      <w:bookmarkEnd w:id="0"/>
    </w:p>
    <w:sectPr w:rsidR="00A05EEB" w:rsidRPr="00405B25" w:rsidSect="00EE411D">
      <w:headerReference w:type="default" r:id="rId9"/>
      <w:type w:val="continuous"/>
      <w:pgSz w:w="11906" w:h="16838"/>
      <w:pgMar w:top="720" w:right="720" w:bottom="720" w:left="720" w:header="0" w:footer="0"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18A" w:rsidRDefault="00D6418A" w:rsidP="00A94BCD">
      <w:pPr>
        <w:spacing w:after="0" w:line="240" w:lineRule="auto"/>
      </w:pPr>
      <w:r>
        <w:separator/>
      </w:r>
    </w:p>
  </w:endnote>
  <w:endnote w:type="continuationSeparator" w:id="0">
    <w:p w:rsidR="00D6418A" w:rsidRDefault="00D6418A" w:rsidP="00A9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18A" w:rsidRDefault="00D6418A" w:rsidP="00A94BCD">
      <w:pPr>
        <w:spacing w:after="0" w:line="240" w:lineRule="auto"/>
      </w:pPr>
      <w:r>
        <w:separator/>
      </w:r>
    </w:p>
  </w:footnote>
  <w:footnote w:type="continuationSeparator" w:id="0">
    <w:p w:rsidR="00D6418A" w:rsidRDefault="00D6418A" w:rsidP="00A94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57" w:rsidRDefault="00344B57">
    <w:pPr>
      <w:pStyle w:val="stbilgi"/>
    </w:pPr>
  </w:p>
  <w:p w:rsidR="00347629" w:rsidRDefault="00347629" w:rsidP="00344B57">
    <w:pPr>
      <w:pStyle w:val="AralkYok"/>
      <w:jc w:val="center"/>
      <w:rPr>
        <w:rFonts w:ascii="Times New Roman" w:hAnsi="Times New Roman" w:cs="Times New Roman"/>
        <w:b/>
      </w:rPr>
    </w:pPr>
  </w:p>
  <w:p w:rsidR="00344B57" w:rsidRPr="00924983" w:rsidRDefault="00344B57" w:rsidP="00344B57">
    <w:pPr>
      <w:pStyle w:val="AralkYok"/>
      <w:jc w:val="center"/>
      <w:rPr>
        <w:rFonts w:ascii="Times New Roman" w:hAnsi="Times New Roman" w:cs="Times New Roman"/>
        <w:b/>
      </w:rPr>
    </w:pPr>
    <w:r>
      <w:rPr>
        <w:rFonts w:ascii="Times New Roman" w:hAnsi="Times New Roman" w:cs="Times New Roman"/>
        <w:b/>
      </w:rPr>
      <w:t>2025-2026</w:t>
    </w:r>
    <w:r w:rsidRPr="00924983">
      <w:rPr>
        <w:rFonts w:ascii="Times New Roman" w:hAnsi="Times New Roman" w:cs="Times New Roman"/>
        <w:b/>
      </w:rPr>
      <w:t xml:space="preserve"> EĞİTİM-ÖĞRETİM YILI ATATÜRK ORTAOKULU</w:t>
    </w:r>
  </w:p>
  <w:p w:rsidR="00344B57" w:rsidRPr="00924983" w:rsidRDefault="00344B57" w:rsidP="00344B57">
    <w:pPr>
      <w:pStyle w:val="AralkYok"/>
      <w:jc w:val="center"/>
      <w:rPr>
        <w:rFonts w:ascii="Times New Roman" w:hAnsi="Times New Roman" w:cs="Times New Roman"/>
        <w:b/>
      </w:rPr>
    </w:pPr>
    <w:r>
      <w:rPr>
        <w:rFonts w:ascii="Times New Roman" w:hAnsi="Times New Roman" w:cs="Times New Roman"/>
        <w:b/>
      </w:rPr>
      <w:t>TÜRKÇE DERSİ 8. SINIF 1. DÖNEM 2</w:t>
    </w:r>
    <w:r w:rsidRPr="00924983">
      <w:rPr>
        <w:rFonts w:ascii="Times New Roman" w:hAnsi="Times New Roman" w:cs="Times New Roman"/>
        <w:b/>
      </w:rPr>
      <w:t>. ORTAK SINAVI</w:t>
    </w:r>
  </w:p>
  <w:p w:rsidR="00344B57" w:rsidRPr="00FD0C9A" w:rsidRDefault="00344B57" w:rsidP="00344B57">
    <w:pPr>
      <w:pStyle w:val="AralkYok"/>
      <w:rPr>
        <w:rFonts w:ascii="Times New Roman" w:hAnsi="Times New Roman" w:cs="Times New Roman"/>
        <w:b/>
      </w:rPr>
    </w:pPr>
    <w:r w:rsidRPr="00FD0C9A">
      <w:rPr>
        <w:b/>
      </w:rPr>
      <w:t xml:space="preserve">                 </w:t>
    </w:r>
    <w:r w:rsidRPr="00FD0C9A">
      <w:rPr>
        <w:rFonts w:ascii="Times New Roman" w:hAnsi="Times New Roman" w:cs="Times New Roman"/>
        <w:b/>
      </w:rPr>
      <w:t xml:space="preserve">Ad-Soyad:                                                               Sınıf:                                               Numara: </w:t>
    </w:r>
  </w:p>
  <w:p w:rsidR="00344B57" w:rsidRDefault="00344B5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0F10"/>
    <w:multiLevelType w:val="hybridMultilevel"/>
    <w:tmpl w:val="1E1A1D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EF06D1D"/>
    <w:multiLevelType w:val="hybridMultilevel"/>
    <w:tmpl w:val="64F2FEE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1EF647E"/>
    <w:multiLevelType w:val="hybridMultilevel"/>
    <w:tmpl w:val="23282414"/>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B30AED"/>
    <w:multiLevelType w:val="hybridMultilevel"/>
    <w:tmpl w:val="C776B1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DD15389"/>
    <w:multiLevelType w:val="hybridMultilevel"/>
    <w:tmpl w:val="2748587E"/>
    <w:lvl w:ilvl="0" w:tplc="B0D8E790">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3087531"/>
    <w:multiLevelType w:val="hybridMultilevel"/>
    <w:tmpl w:val="18E45F2C"/>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3A2637F"/>
    <w:multiLevelType w:val="hybridMultilevel"/>
    <w:tmpl w:val="41244F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4"/>
  </w:num>
  <w:num w:numId="6">
    <w:abstractNumId w:val="0"/>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72"/>
    <w:rsid w:val="00013DDD"/>
    <w:rsid w:val="00017267"/>
    <w:rsid w:val="000273F2"/>
    <w:rsid w:val="000338A6"/>
    <w:rsid w:val="00037B28"/>
    <w:rsid w:val="0004061F"/>
    <w:rsid w:val="00040E78"/>
    <w:rsid w:val="00047949"/>
    <w:rsid w:val="00051D19"/>
    <w:rsid w:val="00062F5D"/>
    <w:rsid w:val="00076187"/>
    <w:rsid w:val="0008241A"/>
    <w:rsid w:val="0008313F"/>
    <w:rsid w:val="00084CDA"/>
    <w:rsid w:val="0009683B"/>
    <w:rsid w:val="000B1168"/>
    <w:rsid w:val="000B1F25"/>
    <w:rsid w:val="000C1253"/>
    <w:rsid w:val="000D10A0"/>
    <w:rsid w:val="000D3DA6"/>
    <w:rsid w:val="000E1CA1"/>
    <w:rsid w:val="000E2865"/>
    <w:rsid w:val="000F0A82"/>
    <w:rsid w:val="000F106D"/>
    <w:rsid w:val="000F63EE"/>
    <w:rsid w:val="00116550"/>
    <w:rsid w:val="0011699F"/>
    <w:rsid w:val="00150B18"/>
    <w:rsid w:val="001524AF"/>
    <w:rsid w:val="001671B4"/>
    <w:rsid w:val="00182762"/>
    <w:rsid w:val="00187924"/>
    <w:rsid w:val="001900AE"/>
    <w:rsid w:val="00194615"/>
    <w:rsid w:val="001965EF"/>
    <w:rsid w:val="001A2121"/>
    <w:rsid w:val="001A3CB6"/>
    <w:rsid w:val="001A4557"/>
    <w:rsid w:val="001B2F72"/>
    <w:rsid w:val="001B7966"/>
    <w:rsid w:val="001C7030"/>
    <w:rsid w:val="001E4C3E"/>
    <w:rsid w:val="001E4D7A"/>
    <w:rsid w:val="001F5A2C"/>
    <w:rsid w:val="00213621"/>
    <w:rsid w:val="00213D53"/>
    <w:rsid w:val="00231979"/>
    <w:rsid w:val="00235DFC"/>
    <w:rsid w:val="002678FB"/>
    <w:rsid w:val="00281C59"/>
    <w:rsid w:val="002936A9"/>
    <w:rsid w:val="00293702"/>
    <w:rsid w:val="00295C7D"/>
    <w:rsid w:val="002A09B0"/>
    <w:rsid w:val="002B20B7"/>
    <w:rsid w:val="002B234E"/>
    <w:rsid w:val="002B24B9"/>
    <w:rsid w:val="002B36C9"/>
    <w:rsid w:val="002B7DBF"/>
    <w:rsid w:val="002C42D2"/>
    <w:rsid w:val="002C43DB"/>
    <w:rsid w:val="002D486B"/>
    <w:rsid w:val="002F7CBD"/>
    <w:rsid w:val="002F7FBC"/>
    <w:rsid w:val="003064B8"/>
    <w:rsid w:val="00312BF0"/>
    <w:rsid w:val="00330070"/>
    <w:rsid w:val="00337984"/>
    <w:rsid w:val="00344B57"/>
    <w:rsid w:val="0034688B"/>
    <w:rsid w:val="00347629"/>
    <w:rsid w:val="003555CB"/>
    <w:rsid w:val="00376C74"/>
    <w:rsid w:val="003865AA"/>
    <w:rsid w:val="00394408"/>
    <w:rsid w:val="003A1401"/>
    <w:rsid w:val="003A58D7"/>
    <w:rsid w:val="003B49ED"/>
    <w:rsid w:val="003D070D"/>
    <w:rsid w:val="0040231B"/>
    <w:rsid w:val="004044C2"/>
    <w:rsid w:val="00405B25"/>
    <w:rsid w:val="00410D2C"/>
    <w:rsid w:val="00412150"/>
    <w:rsid w:val="004343EF"/>
    <w:rsid w:val="004472DC"/>
    <w:rsid w:val="004513C9"/>
    <w:rsid w:val="00455017"/>
    <w:rsid w:val="004572DE"/>
    <w:rsid w:val="0048608C"/>
    <w:rsid w:val="004A355E"/>
    <w:rsid w:val="004B04AE"/>
    <w:rsid w:val="004C7F78"/>
    <w:rsid w:val="004D137E"/>
    <w:rsid w:val="004D7F8A"/>
    <w:rsid w:val="004E0FC9"/>
    <w:rsid w:val="004E2B69"/>
    <w:rsid w:val="004F7B2A"/>
    <w:rsid w:val="00502636"/>
    <w:rsid w:val="00534A68"/>
    <w:rsid w:val="00541387"/>
    <w:rsid w:val="0055663D"/>
    <w:rsid w:val="005774C8"/>
    <w:rsid w:val="00585854"/>
    <w:rsid w:val="005A6DDB"/>
    <w:rsid w:val="005B65CC"/>
    <w:rsid w:val="005C3B6B"/>
    <w:rsid w:val="006012BD"/>
    <w:rsid w:val="0060561B"/>
    <w:rsid w:val="00606C20"/>
    <w:rsid w:val="00611F31"/>
    <w:rsid w:val="00622ED4"/>
    <w:rsid w:val="00635E54"/>
    <w:rsid w:val="00640AC6"/>
    <w:rsid w:val="00640E06"/>
    <w:rsid w:val="0065544B"/>
    <w:rsid w:val="00661FB1"/>
    <w:rsid w:val="00690E93"/>
    <w:rsid w:val="006A4444"/>
    <w:rsid w:val="006C5903"/>
    <w:rsid w:val="006D6BBF"/>
    <w:rsid w:val="006F149B"/>
    <w:rsid w:val="00701B26"/>
    <w:rsid w:val="007079B1"/>
    <w:rsid w:val="0071141E"/>
    <w:rsid w:val="0075280B"/>
    <w:rsid w:val="007775AC"/>
    <w:rsid w:val="00797B72"/>
    <w:rsid w:val="007B10DE"/>
    <w:rsid w:val="007B5E3A"/>
    <w:rsid w:val="007C3802"/>
    <w:rsid w:val="007F013E"/>
    <w:rsid w:val="007F1BC2"/>
    <w:rsid w:val="00802926"/>
    <w:rsid w:val="00803CCC"/>
    <w:rsid w:val="00810D95"/>
    <w:rsid w:val="00816B41"/>
    <w:rsid w:val="008345EF"/>
    <w:rsid w:val="00843EFB"/>
    <w:rsid w:val="00851697"/>
    <w:rsid w:val="00857BD1"/>
    <w:rsid w:val="00866045"/>
    <w:rsid w:val="008705E9"/>
    <w:rsid w:val="0088408B"/>
    <w:rsid w:val="00891993"/>
    <w:rsid w:val="008B695A"/>
    <w:rsid w:val="008C1BE0"/>
    <w:rsid w:val="008D4A12"/>
    <w:rsid w:val="008D568F"/>
    <w:rsid w:val="008E4771"/>
    <w:rsid w:val="008E5565"/>
    <w:rsid w:val="008F37A6"/>
    <w:rsid w:val="0090215D"/>
    <w:rsid w:val="009037DC"/>
    <w:rsid w:val="00910C3A"/>
    <w:rsid w:val="00924983"/>
    <w:rsid w:val="009270FA"/>
    <w:rsid w:val="00931936"/>
    <w:rsid w:val="00933D88"/>
    <w:rsid w:val="00951AC2"/>
    <w:rsid w:val="0095218B"/>
    <w:rsid w:val="0095398F"/>
    <w:rsid w:val="0096325A"/>
    <w:rsid w:val="009842F6"/>
    <w:rsid w:val="00986288"/>
    <w:rsid w:val="00987AAD"/>
    <w:rsid w:val="00996BE6"/>
    <w:rsid w:val="009B2D2F"/>
    <w:rsid w:val="009B349E"/>
    <w:rsid w:val="009B79C0"/>
    <w:rsid w:val="009E0D6A"/>
    <w:rsid w:val="00A05EEB"/>
    <w:rsid w:val="00A173AA"/>
    <w:rsid w:val="00A22F1E"/>
    <w:rsid w:val="00A3353F"/>
    <w:rsid w:val="00A714D7"/>
    <w:rsid w:val="00A71D85"/>
    <w:rsid w:val="00A94BCD"/>
    <w:rsid w:val="00AC407F"/>
    <w:rsid w:val="00AC43C0"/>
    <w:rsid w:val="00AE577E"/>
    <w:rsid w:val="00AF2903"/>
    <w:rsid w:val="00AF71C6"/>
    <w:rsid w:val="00B01BB2"/>
    <w:rsid w:val="00B04FB4"/>
    <w:rsid w:val="00B1410B"/>
    <w:rsid w:val="00B422F2"/>
    <w:rsid w:val="00B66946"/>
    <w:rsid w:val="00B84103"/>
    <w:rsid w:val="00BA2FBA"/>
    <w:rsid w:val="00BB3692"/>
    <w:rsid w:val="00BC3B41"/>
    <w:rsid w:val="00BC64F4"/>
    <w:rsid w:val="00BC6735"/>
    <w:rsid w:val="00BF45F5"/>
    <w:rsid w:val="00BF5443"/>
    <w:rsid w:val="00C07F2A"/>
    <w:rsid w:val="00C111D7"/>
    <w:rsid w:val="00C4145F"/>
    <w:rsid w:val="00C41895"/>
    <w:rsid w:val="00C46935"/>
    <w:rsid w:val="00C50EC3"/>
    <w:rsid w:val="00C51DF5"/>
    <w:rsid w:val="00C52704"/>
    <w:rsid w:val="00C736BD"/>
    <w:rsid w:val="00C759B9"/>
    <w:rsid w:val="00C76837"/>
    <w:rsid w:val="00C822B1"/>
    <w:rsid w:val="00C829AB"/>
    <w:rsid w:val="00C95CFF"/>
    <w:rsid w:val="00C97181"/>
    <w:rsid w:val="00CB5B8A"/>
    <w:rsid w:val="00CC25BF"/>
    <w:rsid w:val="00CC5752"/>
    <w:rsid w:val="00CC78A6"/>
    <w:rsid w:val="00CD6AAC"/>
    <w:rsid w:val="00CF20EF"/>
    <w:rsid w:val="00CF7C67"/>
    <w:rsid w:val="00D016EB"/>
    <w:rsid w:val="00D15665"/>
    <w:rsid w:val="00D25589"/>
    <w:rsid w:val="00D33598"/>
    <w:rsid w:val="00D33B3B"/>
    <w:rsid w:val="00D33D11"/>
    <w:rsid w:val="00D36973"/>
    <w:rsid w:val="00D63272"/>
    <w:rsid w:val="00D6418A"/>
    <w:rsid w:val="00D70B7C"/>
    <w:rsid w:val="00D71D29"/>
    <w:rsid w:val="00D74561"/>
    <w:rsid w:val="00D77032"/>
    <w:rsid w:val="00D85266"/>
    <w:rsid w:val="00D90142"/>
    <w:rsid w:val="00DA26D0"/>
    <w:rsid w:val="00DE263D"/>
    <w:rsid w:val="00DE74A9"/>
    <w:rsid w:val="00E03CD9"/>
    <w:rsid w:val="00E12A3C"/>
    <w:rsid w:val="00E42DFB"/>
    <w:rsid w:val="00E51965"/>
    <w:rsid w:val="00E568D2"/>
    <w:rsid w:val="00E648BD"/>
    <w:rsid w:val="00E6545A"/>
    <w:rsid w:val="00E66B73"/>
    <w:rsid w:val="00E83112"/>
    <w:rsid w:val="00E86B0D"/>
    <w:rsid w:val="00E96811"/>
    <w:rsid w:val="00EA0EDB"/>
    <w:rsid w:val="00EB0D26"/>
    <w:rsid w:val="00EB5384"/>
    <w:rsid w:val="00EB670A"/>
    <w:rsid w:val="00EC28CC"/>
    <w:rsid w:val="00EC41FC"/>
    <w:rsid w:val="00EE411D"/>
    <w:rsid w:val="00EF0A84"/>
    <w:rsid w:val="00EF5127"/>
    <w:rsid w:val="00F2084F"/>
    <w:rsid w:val="00F21BA5"/>
    <w:rsid w:val="00F3453D"/>
    <w:rsid w:val="00F6230B"/>
    <w:rsid w:val="00F747B6"/>
    <w:rsid w:val="00F812F8"/>
    <w:rsid w:val="00F82BDF"/>
    <w:rsid w:val="00F84920"/>
    <w:rsid w:val="00F90571"/>
    <w:rsid w:val="00FB59A6"/>
    <w:rsid w:val="00FD0C9A"/>
    <w:rsid w:val="00FD23AD"/>
    <w:rsid w:val="00FD6C5A"/>
    <w:rsid w:val="00FD6CD0"/>
    <w:rsid w:val="00FD7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2DE"/>
  </w:style>
  <w:style w:type="paragraph" w:styleId="Balk3">
    <w:name w:val="heading 3"/>
    <w:basedOn w:val="Normal"/>
    <w:link w:val="Balk3Char"/>
    <w:uiPriority w:val="9"/>
    <w:qFormat/>
    <w:rsid w:val="00410D2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F37A6"/>
    <w:pPr>
      <w:spacing w:after="0" w:line="240" w:lineRule="auto"/>
    </w:pPr>
  </w:style>
  <w:style w:type="paragraph" w:styleId="ListeParagraf">
    <w:name w:val="List Paragraph"/>
    <w:basedOn w:val="Normal"/>
    <w:uiPriority w:val="34"/>
    <w:qFormat/>
    <w:rsid w:val="008F37A6"/>
    <w:pPr>
      <w:ind w:left="720"/>
      <w:contextualSpacing/>
    </w:pPr>
  </w:style>
  <w:style w:type="table" w:styleId="TabloKlavuzu">
    <w:name w:val="Table Grid"/>
    <w:basedOn w:val="NormalTablo"/>
    <w:uiPriority w:val="59"/>
    <w:rsid w:val="00213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57B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7BD1"/>
    <w:rPr>
      <w:rFonts w:ascii="Tahoma" w:hAnsi="Tahoma" w:cs="Tahoma"/>
      <w:sz w:val="16"/>
      <w:szCs w:val="16"/>
    </w:rPr>
  </w:style>
  <w:style w:type="character" w:styleId="Gl">
    <w:name w:val="Strong"/>
    <w:basedOn w:val="VarsaylanParagrafYazTipi"/>
    <w:uiPriority w:val="22"/>
    <w:qFormat/>
    <w:rsid w:val="001A2121"/>
    <w:rPr>
      <w:b/>
      <w:bCs/>
    </w:rPr>
  </w:style>
  <w:style w:type="paragraph" w:styleId="NormalWeb">
    <w:name w:val="Normal (Web)"/>
    <w:basedOn w:val="Normal"/>
    <w:uiPriority w:val="99"/>
    <w:unhideWhenUsed/>
    <w:rsid w:val="00F623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6230B"/>
    <w:rPr>
      <w:i/>
      <w:iCs/>
    </w:rPr>
  </w:style>
  <w:style w:type="paragraph" w:styleId="stbilgi">
    <w:name w:val="header"/>
    <w:basedOn w:val="Normal"/>
    <w:link w:val="stbilgiChar"/>
    <w:uiPriority w:val="99"/>
    <w:unhideWhenUsed/>
    <w:rsid w:val="00A94B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4BCD"/>
  </w:style>
  <w:style w:type="paragraph" w:styleId="Altbilgi">
    <w:name w:val="footer"/>
    <w:basedOn w:val="Normal"/>
    <w:link w:val="AltbilgiChar"/>
    <w:uiPriority w:val="99"/>
    <w:unhideWhenUsed/>
    <w:rsid w:val="00A94B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4BCD"/>
  </w:style>
  <w:style w:type="character" w:styleId="Kpr">
    <w:name w:val="Hyperlink"/>
    <w:basedOn w:val="VarsaylanParagrafYazTipi"/>
    <w:uiPriority w:val="99"/>
    <w:semiHidden/>
    <w:unhideWhenUsed/>
    <w:rsid w:val="00231979"/>
    <w:rPr>
      <w:color w:val="0000FF"/>
      <w:u w:val="single"/>
    </w:rPr>
  </w:style>
  <w:style w:type="character" w:customStyle="1" w:styleId="math-inline">
    <w:name w:val="math-inline"/>
    <w:basedOn w:val="VarsaylanParagrafYazTipi"/>
    <w:rsid w:val="00344B57"/>
  </w:style>
  <w:style w:type="character" w:customStyle="1" w:styleId="Balk3Char">
    <w:name w:val="Başlık 3 Char"/>
    <w:basedOn w:val="VarsaylanParagrafYazTipi"/>
    <w:link w:val="Balk3"/>
    <w:uiPriority w:val="9"/>
    <w:rsid w:val="00410D2C"/>
    <w:rPr>
      <w:rFonts w:ascii="Times New Roman" w:eastAsia="Times New Roman" w:hAnsi="Times New Roman" w:cs="Times New Roman"/>
      <w:b/>
      <w:bCs/>
      <w:sz w:val="27"/>
      <w:szCs w:val="27"/>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2DE"/>
  </w:style>
  <w:style w:type="paragraph" w:styleId="Balk3">
    <w:name w:val="heading 3"/>
    <w:basedOn w:val="Normal"/>
    <w:link w:val="Balk3Char"/>
    <w:uiPriority w:val="9"/>
    <w:qFormat/>
    <w:rsid w:val="00410D2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F37A6"/>
    <w:pPr>
      <w:spacing w:after="0" w:line="240" w:lineRule="auto"/>
    </w:pPr>
  </w:style>
  <w:style w:type="paragraph" w:styleId="ListeParagraf">
    <w:name w:val="List Paragraph"/>
    <w:basedOn w:val="Normal"/>
    <w:uiPriority w:val="34"/>
    <w:qFormat/>
    <w:rsid w:val="008F37A6"/>
    <w:pPr>
      <w:ind w:left="720"/>
      <w:contextualSpacing/>
    </w:pPr>
  </w:style>
  <w:style w:type="table" w:styleId="TabloKlavuzu">
    <w:name w:val="Table Grid"/>
    <w:basedOn w:val="NormalTablo"/>
    <w:uiPriority w:val="59"/>
    <w:rsid w:val="00213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57B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7BD1"/>
    <w:rPr>
      <w:rFonts w:ascii="Tahoma" w:hAnsi="Tahoma" w:cs="Tahoma"/>
      <w:sz w:val="16"/>
      <w:szCs w:val="16"/>
    </w:rPr>
  </w:style>
  <w:style w:type="character" w:styleId="Gl">
    <w:name w:val="Strong"/>
    <w:basedOn w:val="VarsaylanParagrafYazTipi"/>
    <w:uiPriority w:val="22"/>
    <w:qFormat/>
    <w:rsid w:val="001A2121"/>
    <w:rPr>
      <w:b/>
      <w:bCs/>
    </w:rPr>
  </w:style>
  <w:style w:type="paragraph" w:styleId="NormalWeb">
    <w:name w:val="Normal (Web)"/>
    <w:basedOn w:val="Normal"/>
    <w:uiPriority w:val="99"/>
    <w:unhideWhenUsed/>
    <w:rsid w:val="00F623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6230B"/>
    <w:rPr>
      <w:i/>
      <w:iCs/>
    </w:rPr>
  </w:style>
  <w:style w:type="paragraph" w:styleId="stbilgi">
    <w:name w:val="header"/>
    <w:basedOn w:val="Normal"/>
    <w:link w:val="stbilgiChar"/>
    <w:uiPriority w:val="99"/>
    <w:unhideWhenUsed/>
    <w:rsid w:val="00A94B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4BCD"/>
  </w:style>
  <w:style w:type="paragraph" w:styleId="Altbilgi">
    <w:name w:val="footer"/>
    <w:basedOn w:val="Normal"/>
    <w:link w:val="AltbilgiChar"/>
    <w:uiPriority w:val="99"/>
    <w:unhideWhenUsed/>
    <w:rsid w:val="00A94B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4BCD"/>
  </w:style>
  <w:style w:type="character" w:styleId="Kpr">
    <w:name w:val="Hyperlink"/>
    <w:basedOn w:val="VarsaylanParagrafYazTipi"/>
    <w:uiPriority w:val="99"/>
    <w:semiHidden/>
    <w:unhideWhenUsed/>
    <w:rsid w:val="00231979"/>
    <w:rPr>
      <w:color w:val="0000FF"/>
      <w:u w:val="single"/>
    </w:rPr>
  </w:style>
  <w:style w:type="character" w:customStyle="1" w:styleId="math-inline">
    <w:name w:val="math-inline"/>
    <w:basedOn w:val="VarsaylanParagrafYazTipi"/>
    <w:rsid w:val="00344B57"/>
  </w:style>
  <w:style w:type="character" w:customStyle="1" w:styleId="Balk3Char">
    <w:name w:val="Başlık 3 Char"/>
    <w:basedOn w:val="VarsaylanParagrafYazTipi"/>
    <w:link w:val="Balk3"/>
    <w:uiPriority w:val="9"/>
    <w:rsid w:val="00410D2C"/>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4386">
      <w:bodyDiv w:val="1"/>
      <w:marLeft w:val="0"/>
      <w:marRight w:val="0"/>
      <w:marTop w:val="0"/>
      <w:marBottom w:val="0"/>
      <w:divBdr>
        <w:top w:val="none" w:sz="0" w:space="0" w:color="auto"/>
        <w:left w:val="none" w:sz="0" w:space="0" w:color="auto"/>
        <w:bottom w:val="none" w:sz="0" w:space="0" w:color="auto"/>
        <w:right w:val="none" w:sz="0" w:space="0" w:color="auto"/>
      </w:divBdr>
    </w:div>
    <w:div w:id="45644330">
      <w:bodyDiv w:val="1"/>
      <w:marLeft w:val="0"/>
      <w:marRight w:val="0"/>
      <w:marTop w:val="0"/>
      <w:marBottom w:val="0"/>
      <w:divBdr>
        <w:top w:val="none" w:sz="0" w:space="0" w:color="auto"/>
        <w:left w:val="none" w:sz="0" w:space="0" w:color="auto"/>
        <w:bottom w:val="none" w:sz="0" w:space="0" w:color="auto"/>
        <w:right w:val="none" w:sz="0" w:space="0" w:color="auto"/>
      </w:divBdr>
    </w:div>
    <w:div w:id="520511797">
      <w:bodyDiv w:val="1"/>
      <w:marLeft w:val="0"/>
      <w:marRight w:val="0"/>
      <w:marTop w:val="0"/>
      <w:marBottom w:val="0"/>
      <w:divBdr>
        <w:top w:val="none" w:sz="0" w:space="0" w:color="auto"/>
        <w:left w:val="none" w:sz="0" w:space="0" w:color="auto"/>
        <w:bottom w:val="none" w:sz="0" w:space="0" w:color="auto"/>
        <w:right w:val="none" w:sz="0" w:space="0" w:color="auto"/>
      </w:divBdr>
    </w:div>
    <w:div w:id="1081684633">
      <w:bodyDiv w:val="1"/>
      <w:marLeft w:val="0"/>
      <w:marRight w:val="0"/>
      <w:marTop w:val="0"/>
      <w:marBottom w:val="0"/>
      <w:divBdr>
        <w:top w:val="none" w:sz="0" w:space="0" w:color="auto"/>
        <w:left w:val="none" w:sz="0" w:space="0" w:color="auto"/>
        <w:bottom w:val="none" w:sz="0" w:space="0" w:color="auto"/>
        <w:right w:val="none" w:sz="0" w:space="0" w:color="auto"/>
      </w:divBdr>
    </w:div>
    <w:div w:id="1117866738">
      <w:bodyDiv w:val="1"/>
      <w:marLeft w:val="0"/>
      <w:marRight w:val="0"/>
      <w:marTop w:val="0"/>
      <w:marBottom w:val="0"/>
      <w:divBdr>
        <w:top w:val="none" w:sz="0" w:space="0" w:color="auto"/>
        <w:left w:val="none" w:sz="0" w:space="0" w:color="auto"/>
        <w:bottom w:val="none" w:sz="0" w:space="0" w:color="auto"/>
        <w:right w:val="none" w:sz="0" w:space="0" w:color="auto"/>
      </w:divBdr>
    </w:div>
    <w:div w:id="1134372121">
      <w:bodyDiv w:val="1"/>
      <w:marLeft w:val="0"/>
      <w:marRight w:val="0"/>
      <w:marTop w:val="0"/>
      <w:marBottom w:val="0"/>
      <w:divBdr>
        <w:top w:val="none" w:sz="0" w:space="0" w:color="auto"/>
        <w:left w:val="none" w:sz="0" w:space="0" w:color="auto"/>
        <w:bottom w:val="none" w:sz="0" w:space="0" w:color="auto"/>
        <w:right w:val="none" w:sz="0" w:space="0" w:color="auto"/>
      </w:divBdr>
    </w:div>
    <w:div w:id="1379279686">
      <w:bodyDiv w:val="1"/>
      <w:marLeft w:val="0"/>
      <w:marRight w:val="0"/>
      <w:marTop w:val="0"/>
      <w:marBottom w:val="0"/>
      <w:divBdr>
        <w:top w:val="none" w:sz="0" w:space="0" w:color="auto"/>
        <w:left w:val="none" w:sz="0" w:space="0" w:color="auto"/>
        <w:bottom w:val="none" w:sz="0" w:space="0" w:color="auto"/>
        <w:right w:val="none" w:sz="0" w:space="0" w:color="auto"/>
      </w:divBdr>
    </w:div>
    <w:div w:id="1454906845">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643386925">
      <w:bodyDiv w:val="1"/>
      <w:marLeft w:val="0"/>
      <w:marRight w:val="0"/>
      <w:marTop w:val="0"/>
      <w:marBottom w:val="0"/>
      <w:divBdr>
        <w:top w:val="none" w:sz="0" w:space="0" w:color="auto"/>
        <w:left w:val="none" w:sz="0" w:space="0" w:color="auto"/>
        <w:bottom w:val="none" w:sz="0" w:space="0" w:color="auto"/>
        <w:right w:val="none" w:sz="0" w:space="0" w:color="auto"/>
      </w:divBdr>
    </w:div>
    <w:div w:id="1667704889">
      <w:bodyDiv w:val="1"/>
      <w:marLeft w:val="0"/>
      <w:marRight w:val="0"/>
      <w:marTop w:val="0"/>
      <w:marBottom w:val="0"/>
      <w:divBdr>
        <w:top w:val="none" w:sz="0" w:space="0" w:color="auto"/>
        <w:left w:val="none" w:sz="0" w:space="0" w:color="auto"/>
        <w:bottom w:val="none" w:sz="0" w:space="0" w:color="auto"/>
        <w:right w:val="none" w:sz="0" w:space="0" w:color="auto"/>
      </w:divBdr>
    </w:div>
    <w:div w:id="1975601415">
      <w:bodyDiv w:val="1"/>
      <w:marLeft w:val="0"/>
      <w:marRight w:val="0"/>
      <w:marTop w:val="0"/>
      <w:marBottom w:val="0"/>
      <w:divBdr>
        <w:top w:val="none" w:sz="0" w:space="0" w:color="auto"/>
        <w:left w:val="none" w:sz="0" w:space="0" w:color="auto"/>
        <w:bottom w:val="none" w:sz="0" w:space="0" w:color="auto"/>
        <w:right w:val="none" w:sz="0" w:space="0" w:color="auto"/>
      </w:divBdr>
    </w:div>
    <w:div w:id="2127039575">
      <w:bodyDiv w:val="1"/>
      <w:marLeft w:val="0"/>
      <w:marRight w:val="0"/>
      <w:marTop w:val="0"/>
      <w:marBottom w:val="0"/>
      <w:divBdr>
        <w:top w:val="none" w:sz="0" w:space="0" w:color="auto"/>
        <w:left w:val="none" w:sz="0" w:space="0" w:color="auto"/>
        <w:bottom w:val="none" w:sz="0" w:space="0" w:color="auto"/>
        <w:right w:val="none" w:sz="0" w:space="0" w:color="auto"/>
      </w:divBdr>
    </w:div>
    <w:div w:id="2134208826">
      <w:bodyDiv w:val="1"/>
      <w:marLeft w:val="0"/>
      <w:marRight w:val="0"/>
      <w:marTop w:val="0"/>
      <w:marBottom w:val="0"/>
      <w:divBdr>
        <w:top w:val="none" w:sz="0" w:space="0" w:color="auto"/>
        <w:left w:val="none" w:sz="0" w:space="0" w:color="auto"/>
        <w:bottom w:val="none" w:sz="0" w:space="0" w:color="auto"/>
        <w:right w:val="none" w:sz="0" w:space="0" w:color="auto"/>
      </w:divBdr>
    </w:div>
    <w:div w:id="21412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8350D-F0E1-4900-B1C1-AFE7A7C0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1600</Words>
  <Characters>9121</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cp:lastPrinted>2025-03-06T22:15:00Z</cp:lastPrinted>
  <dcterms:created xsi:type="dcterms:W3CDTF">2025-12-08T16:52:00Z</dcterms:created>
  <dcterms:modified xsi:type="dcterms:W3CDTF">2025-12-08T20:38:00Z</dcterms:modified>
</cp:coreProperties>
</file>