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346F1B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Erdemler / Çerçi Bekir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05BE1" w:rsidP="00346F1B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975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deyimler, </w:t>
            </w:r>
            <w:r w:rsidR="00346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fiilde yapı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2917F6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675B63">
              <w:rPr>
                <w:rFonts w:ascii="Times New Roman" w:hAnsi="Times New Roman" w:cs="Times New Roman"/>
              </w:rPr>
              <w:t xml:space="preserve"> Aralık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T.7.3.1. Noktalama işaretlerine dikkat ederek sesli ve sessiz okur.  </w:t>
            </w:r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                                                                           </w:t>
            </w:r>
          </w:p>
          <w:p w:rsidR="00705BE1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T.7.3.10. Basit, türemiş ve birleşik fiilleri ayırt eder.                                                                                                               T.7.3.19. Metinle ilgili soruları cevaplar.</w:t>
            </w:r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T.7.2.2. Hazırlıksız konuşma yapar. </w:t>
            </w:r>
            <w:bookmarkStart w:id="0" w:name="_GoBack"/>
            <w:bookmarkEnd w:id="0"/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T.7.2.3. Konuşma stratejilerini uygular. </w:t>
            </w:r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T.7.2.4. Konuşmalarında beden dilini etkili bir şekilde kullanır.</w:t>
            </w:r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T.7.4.2. Bilgilendirici metin yazar.</w:t>
            </w:r>
          </w:p>
          <w:p w:rsidR="00346F1B" w:rsidRPr="00346F1B" w:rsidRDefault="00346F1B" w:rsidP="00346F1B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T.7.4.4. Yazma stratejilerini uygular.</w:t>
            </w:r>
          </w:p>
          <w:p w:rsidR="00346F1B" w:rsidRPr="00642ED5" w:rsidRDefault="00346F1B" w:rsidP="00346F1B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346F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T.7.4.7. Yazılarını zenginleştirmek için atasözleri, deyimler ve özdeyişler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30344F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Öğrencilere harçlıklarını biriktirip biriktirmedikleri, biriktirenlere paralarıyla neler aldıkları sorulacak. Alınan cevaplarla metne hazırlık yapılacak. 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Metnin görseller ve başlığından hareketle öğrencilere metnin içeriğini tahmin etmeleri söylenecek. 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Çerçi Bekir adlı metni işleyeceğiz. Metin önce tarafımdan okunacak sonra öğrencilere okutulacak. Metin okunduktan sonra tahminlerin doğruluğu sorgulanacak.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 etkinlikte metinde anlamı bilinmeyen sözcükler belirlenerek metinden hareketle bu sözcüklerin anlamı tahmin edilecek. Sonra sözlük anlamları ile karşılaştırılacak.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 etkinlikte metinde geçen deyimler bulunarak cümleler tamamlanacak, ardından deyimler cümle içinde kullanılacak.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 etkinlikte metinle ilgili sorular cevaplanacak. Metin yorumlanacak.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4. etkinlikte harçlık biriktirmenin faydaları konulu kavram haritası hazırlanacak.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 etkinlikte “Bütün satıcıları alıcılar yönlendirir. İyilik isteyenler çoğaldıkça iyilik satıcıları, kötülük isteyenler çoğaldıkça kötülük satıcıları artar.” Sözünü anlatan bir yazı yazdırılacak.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 etkinlikte basit-türemiş-birleşik fiillerle ilgili çalışma yapılacak. </w:t>
            </w:r>
          </w:p>
          <w:p w:rsidR="006D4DF3" w:rsidRPr="00675B6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C14D00">
              <w:rPr>
                <w:rFonts w:ascii="Times New Roman" w:hAnsi="Times New Roman"/>
                <w:sz w:val="22"/>
                <w:szCs w:val="22"/>
                <w:lang w:val="tr-TR" w:eastAsia="tr-TR"/>
              </w:rPr>
              <w:t>kanaat kelimesinin anlamı öğrenilerek kanaat ile ilgili atasözü, deyim ve özdeyiş bulma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0" w:rsidRDefault="00721202" w:rsidP="00C14D00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884448">
              <w:rPr>
                <w:rFonts w:ascii="Times New Roman" w:hAnsi="Times New Roman" w:cs="Times New Roman"/>
              </w:rPr>
              <w:t>Ver fiilini basit, türemiş ve birleşik fiil olacak şekilde cümlede kullanınız.</w:t>
            </w:r>
          </w:p>
          <w:p w:rsidR="00884448" w:rsidRPr="00A8201C" w:rsidRDefault="00884448" w:rsidP="00C14D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DD6054">
              <w:rPr>
                <w:rFonts w:ascii="Times New Roman" w:hAnsi="Times New Roman" w:cs="Times New Roman"/>
              </w:rPr>
              <w:t>Yeni öğrendiğiniz deyimleri kullanarak sözsüz sinema yapınız.</w:t>
            </w:r>
          </w:p>
          <w:p w:rsidR="00511AFC" w:rsidRPr="00A8201C" w:rsidRDefault="00511AFC" w:rsidP="00511AF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32E55"/>
    <w:rsid w:val="00162A52"/>
    <w:rsid w:val="00191848"/>
    <w:rsid w:val="00192302"/>
    <w:rsid w:val="001B27AE"/>
    <w:rsid w:val="001D33FB"/>
    <w:rsid w:val="001E03EF"/>
    <w:rsid w:val="001F3686"/>
    <w:rsid w:val="0024575C"/>
    <w:rsid w:val="0024577C"/>
    <w:rsid w:val="00250881"/>
    <w:rsid w:val="002917F6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35121"/>
    <w:rsid w:val="0096471F"/>
    <w:rsid w:val="00975E32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14D0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2022-11-26T18:04:00Z</cp:lastPrinted>
  <dcterms:created xsi:type="dcterms:W3CDTF">2024-12-19T18:50:00Z</dcterms:created>
  <dcterms:modified xsi:type="dcterms:W3CDTF">2025-12-21T11:54:00Z</dcterms:modified>
</cp:coreProperties>
</file>