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705BE1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Erdemler / Adalet Heybesi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705BE1" w:rsidP="00D22750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Sözcükte anlam, öznel-nesnel ifadeler, konu, ana fikir, deyimler, zarflar, işlem basamakları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D832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8D0716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bookmarkStart w:id="0" w:name="_GoBack"/>
            <w:bookmarkEnd w:id="0"/>
            <w:r w:rsidR="00675B63">
              <w:rPr>
                <w:rFonts w:ascii="Times New Roman" w:hAnsi="Times New Roman" w:cs="Times New Roman"/>
              </w:rPr>
              <w:t xml:space="preserve"> Aralık</w:t>
            </w:r>
            <w:r w:rsidR="006F5C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1" w:rsidRPr="00511AFC" w:rsidRDefault="00705BE1" w:rsidP="00705BE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11A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T.7.3.2. Metni türün özelliklerine uygun biçimde okur.</w:t>
            </w:r>
          </w:p>
          <w:p w:rsidR="00705BE1" w:rsidRPr="00511AFC" w:rsidRDefault="00705BE1" w:rsidP="00705BE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11A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T.7.3.5. Bağlamdan hareketle bilmediği kelime ve kelime gruplarının anlamını tahmin eder.                                                            </w:t>
            </w:r>
          </w:p>
          <w:p w:rsidR="00705BE1" w:rsidRPr="00511AFC" w:rsidRDefault="00705BE1" w:rsidP="00705BE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11A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b) Öğrencinin öğrendiği kelime ve kelime gruplarından sözlük oluşturması teşvik edilir.  </w:t>
            </w:r>
          </w:p>
          <w:p w:rsidR="00705BE1" w:rsidRPr="00511AFC" w:rsidRDefault="00705BE1" w:rsidP="00705BE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11A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T.7.3.6. Deyim ve atasözlerinin metne katkısını belirler.</w:t>
            </w:r>
          </w:p>
          <w:p w:rsidR="00705BE1" w:rsidRPr="00511AFC" w:rsidRDefault="00705BE1" w:rsidP="00705BE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11A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T.7.3.11. Zarfların metnin anlamına olan katkısını açıklar.</w:t>
            </w:r>
          </w:p>
          <w:p w:rsidR="00705BE1" w:rsidRPr="00511AFC" w:rsidRDefault="00705BE1" w:rsidP="00705BE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11A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T.7.3.16. Metnin konusunu belirler.</w:t>
            </w:r>
          </w:p>
          <w:p w:rsidR="00705BE1" w:rsidRPr="00511AFC" w:rsidRDefault="00705BE1" w:rsidP="00705BE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11A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T.7.3.17. Metnin ana fikrini/ana duygusunu belirler.</w:t>
            </w:r>
          </w:p>
          <w:p w:rsidR="00705BE1" w:rsidRPr="00511AFC" w:rsidRDefault="00705BE1" w:rsidP="00705BE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11A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T.7.3.19. Metinle ilgili soruları cevaplar.</w:t>
            </w:r>
          </w:p>
          <w:p w:rsidR="00705BE1" w:rsidRPr="00511AFC" w:rsidRDefault="00705BE1" w:rsidP="00705BE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11A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T.7.3.22. Metnin içeriğini yorumlar.</w:t>
            </w:r>
          </w:p>
          <w:p w:rsidR="00705BE1" w:rsidRPr="00511AFC" w:rsidRDefault="00705BE1" w:rsidP="00705BE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11A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b) Metindeki öznel ve nesnel yaklaşımların tespit edilmesi sağlanır.</w:t>
            </w:r>
          </w:p>
          <w:p w:rsidR="00705BE1" w:rsidRPr="00511AFC" w:rsidRDefault="00705BE1" w:rsidP="00705BE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11A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T.7.2.2. Hazırlıksız konuşma yapar. </w:t>
            </w:r>
          </w:p>
          <w:p w:rsidR="00705BE1" w:rsidRPr="00511AFC" w:rsidRDefault="00705BE1" w:rsidP="00705BE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11A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T.7.2.3. Konuşma stratejilerini uygular. </w:t>
            </w:r>
          </w:p>
          <w:p w:rsidR="00705BE1" w:rsidRPr="00511AFC" w:rsidRDefault="00705BE1" w:rsidP="00705BE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11A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T.7.2.4. Konuşmalarında beden dilini etkili bir şekilde kullanır. </w:t>
            </w:r>
          </w:p>
          <w:p w:rsidR="00705BE1" w:rsidRPr="00511AFC" w:rsidRDefault="00705BE1" w:rsidP="00705BE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11A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T.7.2.6. Konuşmalarında uygun geçiş ve bağlantı ifadelerini kullanır.</w:t>
            </w:r>
          </w:p>
          <w:p w:rsidR="00705BE1" w:rsidRPr="00511AFC" w:rsidRDefault="00705BE1" w:rsidP="00705BE1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11A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Oysaki,</w:t>
            </w:r>
            <w:proofErr w:type="gramEnd"/>
            <w:r w:rsidRPr="00511A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başka bir deyişle, özellikle, ilk olarak ve son olarak ifadelerini kullanmaları sağlanır.</w:t>
            </w:r>
          </w:p>
          <w:p w:rsidR="00705BE1" w:rsidRPr="00642ED5" w:rsidRDefault="00705BE1" w:rsidP="00705BE1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511A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T.7.4.6. Bir işi işlem basamaklarına göre yazar.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A07EF0" w:rsidP="00675B63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Soru c</w:t>
            </w:r>
            <w:r w:rsidR="00BA227B">
              <w:rPr>
                <w:rFonts w:ascii="Times New Roman" w:hAnsi="Times New Roman" w:cs="Times New Roman"/>
                <w:bCs/>
                <w:color w:val="000000"/>
              </w:rPr>
              <w:t xml:space="preserve">evap, Sunuş, Buluş, </w:t>
            </w:r>
            <w:r w:rsidR="00675B63">
              <w:rPr>
                <w:rFonts w:ascii="Times New Roman" w:hAnsi="Times New Roman" w:cs="Times New Roman"/>
                <w:bCs/>
                <w:color w:val="000000"/>
              </w:rPr>
              <w:t>Altı şapkalı düşünme tekniği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3" w:rsidRDefault="000C683B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C7464D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705BE1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Adil olmak ifadesinden ne anlıyorsunuz? Size adil davranıldığını düşünüyor musunuz? Adil davranılmayan bir yerde neler olur? Öğrencilerin bu sorulara verdikleri cevaplarla metne hazırlık yapılacak. </w:t>
            </w:r>
          </w:p>
          <w:p w:rsidR="006E6F33" w:rsidRDefault="006E6F3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Bu hafta </w:t>
            </w:r>
            <w:r w:rsidR="00705BE1">
              <w:rPr>
                <w:rFonts w:ascii="Times New Roman" w:hAnsi="Times New Roman"/>
                <w:sz w:val="22"/>
                <w:szCs w:val="22"/>
                <w:lang w:val="tr-TR" w:eastAsia="tr-TR"/>
              </w:rPr>
              <w:t>Adalet Heybesi adlı metni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işleyeceğiz. Metin </w:t>
            </w:r>
            <w:r w:rsidR="00705BE1">
              <w:rPr>
                <w:rFonts w:ascii="Times New Roman" w:hAnsi="Times New Roman"/>
                <w:sz w:val="22"/>
                <w:szCs w:val="22"/>
                <w:lang w:val="tr-TR" w:eastAsia="tr-TR"/>
              </w:rPr>
              <w:t>önce tarafımdan okunacak daha sonra öğrencilere okutulacak.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</w:p>
          <w:p w:rsidR="006E6F33" w:rsidRDefault="006E6F3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1. etkinlikte metinde geçen </w:t>
            </w:r>
            <w:r w:rsidR="00511AFC">
              <w:rPr>
                <w:rFonts w:ascii="Times New Roman" w:hAnsi="Times New Roman"/>
                <w:sz w:val="22"/>
                <w:szCs w:val="22"/>
                <w:lang w:val="tr-TR" w:eastAsia="tr-TR"/>
              </w:rPr>
              <w:t>ve anlamı verilen sözcüklerle bulmaca çözülecek.</w:t>
            </w:r>
          </w:p>
          <w:p w:rsidR="006E6F33" w:rsidRDefault="006E6F3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2. Etkinlikte metinle ilgili sorular cevaplanacak. Öğrenciler metnin içeriği</w:t>
            </w:r>
            <w:r w:rsidR="00511AFC">
              <w:rPr>
                <w:rFonts w:ascii="Times New Roman" w:hAnsi="Times New Roman"/>
                <w:sz w:val="22"/>
                <w:szCs w:val="22"/>
                <w:lang w:val="tr-TR" w:eastAsia="tr-TR"/>
              </w:rPr>
              <w:t>y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le ilgili konuşturulacak.</w:t>
            </w:r>
          </w:p>
          <w:p w:rsidR="006E6F33" w:rsidRDefault="006E6F3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3. etkinlikte </w:t>
            </w:r>
            <w:r w:rsidR="00511AFC">
              <w:rPr>
                <w:rFonts w:ascii="Times New Roman" w:hAnsi="Times New Roman"/>
                <w:sz w:val="22"/>
                <w:szCs w:val="22"/>
                <w:lang w:val="tr-TR" w:eastAsia="tr-TR"/>
              </w:rPr>
              <w:t>öznel ve nesnel ifadeler belirlenecek.</w:t>
            </w:r>
          </w:p>
          <w:p w:rsidR="006E6F33" w:rsidRDefault="006E6F3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4. etkinlikte </w:t>
            </w:r>
            <w:r w:rsidR="00511AFC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metnin konusu ve ana fikri belirlenecek.</w:t>
            </w:r>
          </w:p>
          <w:p w:rsidR="006E6F33" w:rsidRDefault="006E6F3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5. etkinlikte </w:t>
            </w:r>
            <w:r w:rsidR="00511AFC">
              <w:rPr>
                <w:rFonts w:ascii="Times New Roman" w:hAnsi="Times New Roman"/>
                <w:sz w:val="22"/>
                <w:szCs w:val="22"/>
                <w:lang w:val="tr-TR" w:eastAsia="tr-TR"/>
              </w:rPr>
              <w:t>cümlelerin içindeki deyimler bulunarak anlamları söylenecek.</w:t>
            </w:r>
          </w:p>
          <w:p w:rsidR="00511AFC" w:rsidRDefault="00511AFC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 w:rsidRPr="00511AFC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6. etkinlikte 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adil bir kişinin sahip olması gereken özellikler konulu hazırlıksız konuşma etkinliği yapılacak.</w:t>
            </w:r>
          </w:p>
          <w:p w:rsidR="006E6F33" w:rsidRDefault="00511AFC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7</w:t>
            </w:r>
            <w:r w:rsidR="006E6F33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. etkinlikte 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cümlelerde kullanılan zarflar bulunarak cümlenin anlamına etkisi söylenecek.</w:t>
            </w:r>
          </w:p>
          <w:p w:rsidR="006E6F33" w:rsidRDefault="00511AFC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8. e</w:t>
            </w:r>
            <w:r w:rsidR="0030344F">
              <w:rPr>
                <w:rFonts w:ascii="Times New Roman" w:hAnsi="Times New Roman"/>
                <w:sz w:val="22"/>
                <w:szCs w:val="22"/>
                <w:lang w:val="tr-TR" w:eastAsia="tr-TR"/>
              </w:rPr>
              <w:t>tkinlikte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bir soruna önerilen çözüm yolu işlem basamaklarına göre yazılacak.</w:t>
            </w:r>
            <w:r w:rsidR="0030344F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</w:p>
          <w:p w:rsidR="0030344F" w:rsidRPr="00675B63" w:rsidRDefault="00511AFC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Gelecek derse hazırlık olarak biriktirilen harçlıklarla neler aldıklarının not edilerek derste anlatılması istenecek.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02" w:rsidRDefault="00721202" w:rsidP="00511AFC">
            <w:pPr>
              <w:pStyle w:val="AralkYok"/>
              <w:rPr>
                <w:rFonts w:ascii="Times New Roman" w:hAnsi="Times New Roman" w:cs="Times New Roman"/>
              </w:rPr>
            </w:pPr>
            <w:r w:rsidRPr="00095BFC">
              <w:rPr>
                <w:rFonts w:ascii="Times New Roman" w:hAnsi="Times New Roman" w:cs="Times New Roman"/>
              </w:rPr>
              <w:t>1-</w:t>
            </w:r>
            <w:r w:rsidR="00511AFC">
              <w:rPr>
                <w:rFonts w:ascii="Times New Roman" w:hAnsi="Times New Roman" w:cs="Times New Roman"/>
              </w:rPr>
              <w:t>Adalet sözcüğünü öznel ve nesnel anlam ifade edecek şekilde cümlede kullanınız.</w:t>
            </w:r>
          </w:p>
          <w:p w:rsidR="00511AFC" w:rsidRPr="00A8201C" w:rsidRDefault="00511AFC" w:rsidP="00511AF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2-Metinden öğrendiğiniz sözcüklerle bir bulmaca hazırlayınız.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36EE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>Yeliz Bingöl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67840"/>
    <w:rsid w:val="00093F09"/>
    <w:rsid w:val="00095BFC"/>
    <w:rsid w:val="000968F3"/>
    <w:rsid w:val="000C683B"/>
    <w:rsid w:val="00132E55"/>
    <w:rsid w:val="00162A52"/>
    <w:rsid w:val="00192302"/>
    <w:rsid w:val="001B27AE"/>
    <w:rsid w:val="001D33FB"/>
    <w:rsid w:val="001E03EF"/>
    <w:rsid w:val="001F3686"/>
    <w:rsid w:val="0024575C"/>
    <w:rsid w:val="0024577C"/>
    <w:rsid w:val="00250881"/>
    <w:rsid w:val="00294600"/>
    <w:rsid w:val="00297998"/>
    <w:rsid w:val="002B1B7F"/>
    <w:rsid w:val="002C5826"/>
    <w:rsid w:val="0030344F"/>
    <w:rsid w:val="003076F0"/>
    <w:rsid w:val="003207C7"/>
    <w:rsid w:val="003309B3"/>
    <w:rsid w:val="00372A98"/>
    <w:rsid w:val="003A1F07"/>
    <w:rsid w:val="003A7856"/>
    <w:rsid w:val="0049529D"/>
    <w:rsid w:val="004B11F9"/>
    <w:rsid w:val="004D142B"/>
    <w:rsid w:val="004F5197"/>
    <w:rsid w:val="00510705"/>
    <w:rsid w:val="00510E9B"/>
    <w:rsid w:val="00511AFC"/>
    <w:rsid w:val="005222B1"/>
    <w:rsid w:val="005530BC"/>
    <w:rsid w:val="00561000"/>
    <w:rsid w:val="00566AA7"/>
    <w:rsid w:val="0057278C"/>
    <w:rsid w:val="005B3491"/>
    <w:rsid w:val="005B502D"/>
    <w:rsid w:val="005F6661"/>
    <w:rsid w:val="006219CB"/>
    <w:rsid w:val="00642ED5"/>
    <w:rsid w:val="00675B63"/>
    <w:rsid w:val="006C3579"/>
    <w:rsid w:val="006E6F33"/>
    <w:rsid w:val="006F5CF5"/>
    <w:rsid w:val="00705BE1"/>
    <w:rsid w:val="00721202"/>
    <w:rsid w:val="0072398D"/>
    <w:rsid w:val="007321D0"/>
    <w:rsid w:val="00732AAC"/>
    <w:rsid w:val="00756159"/>
    <w:rsid w:val="00767BEB"/>
    <w:rsid w:val="007A04AD"/>
    <w:rsid w:val="007B5EB2"/>
    <w:rsid w:val="007F633E"/>
    <w:rsid w:val="00850764"/>
    <w:rsid w:val="00876A95"/>
    <w:rsid w:val="00894491"/>
    <w:rsid w:val="008A3C2C"/>
    <w:rsid w:val="008D0716"/>
    <w:rsid w:val="008F581E"/>
    <w:rsid w:val="00935121"/>
    <w:rsid w:val="0096471F"/>
    <w:rsid w:val="009864D0"/>
    <w:rsid w:val="009947A1"/>
    <w:rsid w:val="009A34FC"/>
    <w:rsid w:val="009A4001"/>
    <w:rsid w:val="009D096C"/>
    <w:rsid w:val="00A07EF0"/>
    <w:rsid w:val="00A15DD1"/>
    <w:rsid w:val="00A27BBA"/>
    <w:rsid w:val="00A61A4C"/>
    <w:rsid w:val="00A72FC2"/>
    <w:rsid w:val="00A8201C"/>
    <w:rsid w:val="00AA2D3D"/>
    <w:rsid w:val="00AB1558"/>
    <w:rsid w:val="00B24937"/>
    <w:rsid w:val="00B32FD9"/>
    <w:rsid w:val="00B43D00"/>
    <w:rsid w:val="00BA227B"/>
    <w:rsid w:val="00BB2A49"/>
    <w:rsid w:val="00BC0CF8"/>
    <w:rsid w:val="00BD7B99"/>
    <w:rsid w:val="00BE6C60"/>
    <w:rsid w:val="00C4094C"/>
    <w:rsid w:val="00C52D9E"/>
    <w:rsid w:val="00C7464D"/>
    <w:rsid w:val="00D2205F"/>
    <w:rsid w:val="00D22750"/>
    <w:rsid w:val="00D66655"/>
    <w:rsid w:val="00D83291"/>
    <w:rsid w:val="00D846DC"/>
    <w:rsid w:val="00D87A07"/>
    <w:rsid w:val="00DA6D0C"/>
    <w:rsid w:val="00DA7A3B"/>
    <w:rsid w:val="00DD36EE"/>
    <w:rsid w:val="00E118D2"/>
    <w:rsid w:val="00E11ECE"/>
    <w:rsid w:val="00E62317"/>
    <w:rsid w:val="00E93767"/>
    <w:rsid w:val="00E9599D"/>
    <w:rsid w:val="00EC5B22"/>
    <w:rsid w:val="00ED7673"/>
    <w:rsid w:val="00F236E4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2022-11-26T18:04:00Z</cp:lastPrinted>
  <dcterms:created xsi:type="dcterms:W3CDTF">2024-12-14T20:21:00Z</dcterms:created>
  <dcterms:modified xsi:type="dcterms:W3CDTF">2025-12-15T19:21:00Z</dcterms:modified>
</cp:coreProperties>
</file>