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2B1B7F" w:rsidRDefault="008F581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2B1B7F" w:rsidRDefault="00642ED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2B1B7F">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2B1B7F" w:rsidRDefault="005530BC" w:rsidP="005530BC">
            <w:pPr>
              <w:tabs>
                <w:tab w:val="left" w:pos="56"/>
              </w:tabs>
              <w:spacing w:line="256" w:lineRule="auto"/>
              <w:rPr>
                <w:rFonts w:ascii="Times New Roman" w:eastAsia="Times New Roman" w:hAnsi="Times New Roman" w:cs="Times New Roman"/>
              </w:rPr>
            </w:pPr>
            <w:r>
              <w:rPr>
                <w:rFonts w:ascii="Times New Roman" w:hAnsi="Times New Roman" w:cs="Times New Roman"/>
              </w:rPr>
              <w:t>Milli Mücadele</w:t>
            </w:r>
            <w:r w:rsidR="00AA2D3D">
              <w:rPr>
                <w:rFonts w:ascii="Times New Roman" w:hAnsi="Times New Roman" w:cs="Times New Roman"/>
              </w:rPr>
              <w:t xml:space="preserve"> ve Atatürk / Düşman Askeri Neden Ağlıyordu?       (Dinleme Metni)</w:t>
            </w:r>
          </w:p>
        </w:tc>
      </w:tr>
      <w:tr w:rsidR="00E9599D" w:rsidRPr="002B1B7F" w:rsidTr="006F5CF5">
        <w:trPr>
          <w:trHeight w:val="290"/>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6219CB" w:rsidRDefault="005530BC" w:rsidP="00AA2D3D">
            <w:pPr>
              <w:spacing w:before="20" w:after="20"/>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Sözcükte anlam, </w:t>
            </w:r>
            <w:r w:rsidR="00A07EF0">
              <w:rPr>
                <w:rFonts w:ascii="Times New Roman" w:eastAsia="Times New Roman" w:hAnsi="Times New Roman" w:cs="Times New Roman"/>
                <w:color w:val="000000"/>
                <w:sz w:val="20"/>
                <w:szCs w:val="20"/>
                <w:lang w:eastAsia="tr-TR"/>
              </w:rPr>
              <w:t>milli mücadele panosu, fiillerde kip ve kişi</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D8329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076D24" w:rsidP="003A7856">
            <w:pPr>
              <w:tabs>
                <w:tab w:val="left" w:pos="56"/>
              </w:tabs>
              <w:spacing w:line="256" w:lineRule="auto"/>
              <w:rPr>
                <w:rFonts w:ascii="Times New Roman" w:hAnsi="Times New Roman" w:cs="Times New Roman"/>
              </w:rPr>
            </w:pPr>
            <w:r>
              <w:rPr>
                <w:rFonts w:ascii="Times New Roman" w:hAnsi="Times New Roman" w:cs="Times New Roman"/>
              </w:rPr>
              <w:t>27-31 Ekim</w:t>
            </w:r>
            <w:r w:rsidR="006F5CF5">
              <w:rPr>
                <w:rFonts w:ascii="Times New Roman" w:hAnsi="Times New Roman" w:cs="Times New Roman"/>
              </w:rPr>
              <w:t xml:space="preserve"> </w:t>
            </w:r>
            <w:r>
              <w:rPr>
                <w:rFonts w:ascii="Times New Roman" w:hAnsi="Times New Roman" w:cs="Times New Roman"/>
              </w:rPr>
              <w:t>2025</w:t>
            </w:r>
            <w:bookmarkStart w:id="0" w:name="_GoBack"/>
            <w:bookmarkEnd w:id="0"/>
          </w:p>
        </w:tc>
      </w:tr>
    </w:tbl>
    <w:tbl>
      <w:tblPr>
        <w:tblpPr w:leftFromText="141" w:rightFromText="141" w:vertAnchor="text" w:horzAnchor="margin" w:tblpY="20"/>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342"/>
      </w:tblGrid>
      <w:tr w:rsidR="00AB1558" w:rsidRPr="002B1B7F" w:rsidTr="00B32FD9">
        <w:trPr>
          <w:trHeight w:val="283"/>
        </w:trPr>
        <w:tc>
          <w:tcPr>
            <w:tcW w:w="11055"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B32FD9">
        <w:trPr>
          <w:trHeight w:val="904"/>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T.7.1.1. Dinlediklerinde/izlediklerinde geçen olayların gelişimi ve sonucu hakkında tahminde bulunur.                                                 T.7.1.3 Dinlediklerini/izlediklerini özetler.</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T.7.1.4. Dinledikleri/izlediklerine yönelik soruları cevaplar.</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T.7.1.5. Dinlediklerinin/izlediklerinin konusunu belirler.</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 xml:space="preserve">T.7.1.7. Dinlediklerine/izlediklerine yönelik farklı başlıklar önerir. </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 xml:space="preserve"> T.7.1.12. Dinlediklerinin/izlediklerinin içeriğini değerlendirir.</w:t>
            </w:r>
          </w:p>
          <w:p w:rsidR="0006784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T.7.1.13. Dinleme stratejilerini uygular.</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T.7.2.3. Konuşma stratejilerini uygular.</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T.7.3.9. Çekim eklerinin işlevlerini ayırt eder.</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 xml:space="preserve">T.7.4.3. Hikâye edici metin yazar. </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T.7.4.4. Yazma stratejilerini uygular. ( Özet çıkarma)</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T.7.4.9. Yazdıklarında yabancı dillerden alınmış, dilimize henüz yerleşmemiş kelimelerin Türkçelerini kullanır.</w:t>
            </w:r>
          </w:p>
          <w:p w:rsidR="00A07EF0" w:rsidRPr="00A07EF0" w:rsidRDefault="00A07EF0" w:rsidP="00A07EF0">
            <w:pPr>
              <w:pStyle w:val="AralkYok"/>
              <w:rPr>
                <w:rFonts w:ascii="Times New Roman" w:eastAsia="Times New Roman" w:hAnsi="Times New Roman" w:cs="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T.7.4.16. Yazdıklarını düzenler.</w:t>
            </w:r>
          </w:p>
          <w:p w:rsidR="00A07EF0" w:rsidRPr="00642ED5" w:rsidRDefault="00A07EF0" w:rsidP="00A07EF0">
            <w:pPr>
              <w:pStyle w:val="AralkYok"/>
              <w:rPr>
                <w:rFonts w:eastAsia="Times New Roman"/>
                <w:bCs/>
                <w:color w:val="000000"/>
                <w:sz w:val="18"/>
                <w:szCs w:val="18"/>
                <w:lang w:eastAsia="tr-TR"/>
              </w:rPr>
            </w:pPr>
            <w:r w:rsidRPr="00A07EF0">
              <w:rPr>
                <w:rFonts w:ascii="Times New Roman" w:eastAsia="Times New Roman" w:hAnsi="Times New Roman" w:cs="Times New Roman"/>
                <w:bCs/>
                <w:color w:val="000000"/>
                <w:sz w:val="18"/>
                <w:szCs w:val="18"/>
                <w:lang w:eastAsia="tr-TR"/>
              </w:rPr>
              <w:t>T.7.4.17. Yazdıklarını paylaşır.</w:t>
            </w:r>
          </w:p>
        </w:tc>
      </w:tr>
      <w:tr w:rsidR="00AB1558" w:rsidRPr="002B1B7F" w:rsidTr="009A34FC">
        <w:trPr>
          <w:trHeight w:val="60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5B3491" w:rsidRDefault="00A07EF0" w:rsidP="00C4094C">
            <w:pPr>
              <w:tabs>
                <w:tab w:val="left" w:pos="42"/>
                <w:tab w:val="left" w:pos="180"/>
              </w:tabs>
              <w:spacing w:after="0" w:line="256" w:lineRule="auto"/>
              <w:rPr>
                <w:rFonts w:ascii="Times New Roman" w:hAnsi="Times New Roman" w:cs="Times New Roman"/>
                <w:bCs/>
                <w:color w:val="000000"/>
              </w:rPr>
            </w:pPr>
            <w:r>
              <w:rPr>
                <w:rFonts w:ascii="Times New Roman" w:hAnsi="Times New Roman" w:cs="Times New Roman"/>
                <w:bCs/>
                <w:color w:val="000000"/>
              </w:rPr>
              <w:t>Soru cevap, Sunuş, Buluş, Grupla yazma</w:t>
            </w:r>
          </w:p>
        </w:tc>
      </w:tr>
      <w:tr w:rsidR="00AB1558" w:rsidRPr="002B1B7F" w:rsidTr="00B32FD9">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192302">
            <w:pPr>
              <w:pStyle w:val="AralkYok"/>
              <w:rPr>
                <w:rFonts w:ascii="Times New Roman" w:hAnsi="Times New Roman" w:cs="Times New Roman"/>
              </w:rPr>
            </w:pPr>
            <w:r w:rsidRPr="00A8201C">
              <w:rPr>
                <w:rFonts w:ascii="Times New Roman" w:hAnsi="Times New Roman" w:cs="Times New Roman"/>
              </w:rPr>
              <w:t>Ders Kitabı, Türkçe sözlük, atasözleri v</w:t>
            </w:r>
            <w:r w:rsidR="00510E9B">
              <w:rPr>
                <w:rFonts w:ascii="Times New Roman" w:hAnsi="Times New Roman" w:cs="Times New Roman"/>
              </w:rPr>
              <w:t>e deyimler sözlüğü,</w:t>
            </w:r>
            <w:r w:rsidRPr="00A8201C">
              <w:rPr>
                <w:rFonts w:ascii="Times New Roman" w:hAnsi="Times New Roman" w:cs="Times New Roman"/>
              </w:rPr>
              <w:t xml:space="preserve"> dergiler,</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w:t>
            </w:r>
            <w:r w:rsidR="00192302">
              <w:rPr>
                <w:rFonts w:ascii="Times New Roman" w:hAnsi="Times New Roman" w:cs="Times New Roman"/>
              </w:rPr>
              <w:t>Çalışma Yaprağı</w:t>
            </w:r>
          </w:p>
        </w:tc>
      </w:tr>
      <w:tr w:rsidR="00AB1558" w:rsidRPr="002B1B7F" w:rsidTr="00B32FD9">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755" w:type="dxa"/>
            <w:gridSpan w:val="2"/>
            <w:tcBorders>
              <w:top w:val="single" w:sz="4" w:space="0" w:color="auto"/>
              <w:left w:val="single" w:sz="4" w:space="0" w:color="auto"/>
              <w:bottom w:val="single" w:sz="4" w:space="0" w:color="auto"/>
              <w:right w:val="single" w:sz="4" w:space="0" w:color="auto"/>
            </w:tcBorders>
            <w:vAlign w:val="center"/>
          </w:tcPr>
          <w:p w:rsidR="005530BC" w:rsidRDefault="000C683B" w:rsidP="005530BC">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 xml:space="preserve"> </w:t>
            </w:r>
            <w:r w:rsidR="00AA2D3D">
              <w:rPr>
                <w:rFonts w:ascii="Times New Roman" w:hAnsi="Times New Roman"/>
                <w:sz w:val="22"/>
                <w:szCs w:val="22"/>
                <w:lang w:val="tr-TR" w:eastAsia="tr-TR"/>
              </w:rPr>
              <w:t>Öğrencilere “Mohaç</w:t>
            </w:r>
            <w:r w:rsidR="00AA2D3D" w:rsidRPr="00AA2D3D">
              <w:rPr>
                <w:rFonts w:ascii="Times New Roman" w:hAnsi="Times New Roman"/>
                <w:sz w:val="22"/>
                <w:szCs w:val="22"/>
                <w:lang w:val="tr-TR" w:eastAsia="tr-TR"/>
              </w:rPr>
              <w:t xml:space="preserve"> Baskını” ve “Yö</w:t>
            </w:r>
            <w:r w:rsidR="00AA2D3D">
              <w:rPr>
                <w:rFonts w:ascii="Times New Roman" w:hAnsi="Times New Roman"/>
                <w:sz w:val="22"/>
                <w:szCs w:val="22"/>
                <w:lang w:val="tr-TR" w:eastAsia="tr-TR"/>
              </w:rPr>
              <w:t>rük Ali Efe” hakkında yaptığı</w:t>
            </w:r>
            <w:r w:rsidR="00AA2D3D" w:rsidRPr="00AA2D3D">
              <w:rPr>
                <w:rFonts w:ascii="Times New Roman" w:hAnsi="Times New Roman"/>
                <w:sz w:val="22"/>
                <w:szCs w:val="22"/>
                <w:lang w:val="tr-TR" w:eastAsia="tr-TR"/>
              </w:rPr>
              <w:t xml:space="preserve"> araşt</w:t>
            </w:r>
            <w:r w:rsidR="00AA2D3D">
              <w:rPr>
                <w:rFonts w:ascii="Times New Roman" w:hAnsi="Times New Roman"/>
                <w:sz w:val="22"/>
                <w:szCs w:val="22"/>
                <w:lang w:val="tr-TR" w:eastAsia="tr-TR"/>
              </w:rPr>
              <w:t>ırmada öğrendiklerini arkadaşlarıyla paylaşacaklar. Bu şekilde metne hazırlık yapılacak.</w:t>
            </w:r>
          </w:p>
          <w:p w:rsidR="00AA2D3D" w:rsidRDefault="00AA2D3D" w:rsidP="005530BC">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 xml:space="preserve">Bu hafa Düşman Askeri Neden Ağlıyordu adlı dinleme metnini işleyeceğiz. Metin tahmin etme stratejisine uygun olarak dinletilecek. Dinleme sırasında 3. dakika 51. saniyede durularak metnin başlığı ve görselleri de dikkate alınarak metnin devamıyla ilgili öğrencilerin tahminleri alınacak. Daha sonra öykünün devamı dinletilecek. </w:t>
            </w:r>
          </w:p>
          <w:p w:rsidR="00AA2D3D" w:rsidRDefault="00AA2D3D" w:rsidP="005530BC">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Metinle ilgili sorular cevaplanacak. Bu sırada öğrencilerin metni yorumlaması sağlanacak.</w:t>
            </w:r>
          </w:p>
          <w:p w:rsidR="00AA2D3D" w:rsidRDefault="00AA2D3D" w:rsidP="005530BC">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Metin özetlenerek 3. etkinliğe yazılacak.</w:t>
            </w:r>
          </w:p>
          <w:p w:rsidR="00AA2D3D" w:rsidRDefault="00AA2D3D" w:rsidP="005530BC">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4. Etkinlikten yararlanarak bir pano hazırlanacak. Öğrenciler milli mücadele kahramanlarından birine mektup yazarak mektuplarını görsellerle destekleyerek pano oluşturacaklar.</w:t>
            </w:r>
            <w:r w:rsidR="00A07EF0">
              <w:rPr>
                <w:rFonts w:ascii="Times New Roman" w:hAnsi="Times New Roman"/>
                <w:sz w:val="22"/>
                <w:szCs w:val="22"/>
                <w:lang w:val="tr-TR" w:eastAsia="tr-TR"/>
              </w:rPr>
              <w:t xml:space="preserve"> Oluşturulan pano dijital değil sınıf panosu şeklinde yapılacak.</w:t>
            </w:r>
          </w:p>
          <w:p w:rsidR="00A07EF0" w:rsidRDefault="00A07EF0" w:rsidP="005530BC">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Fiillerde kip ve kişi ile ilgili etkinlik yapılacak.</w:t>
            </w:r>
          </w:p>
          <w:p w:rsidR="009A34FC" w:rsidRPr="00A07EF0" w:rsidRDefault="00A07EF0" w:rsidP="00A07EF0">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Sonraki derse hazırlık olarak öğrencilerden neden okumamız gerektiğini defterlerine not almaları istenecek.</w:t>
            </w:r>
          </w:p>
        </w:tc>
      </w:tr>
      <w:tr w:rsidR="00AB1558"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5B3491" w:rsidRPr="005B3491" w:rsidRDefault="005B3491" w:rsidP="005B3491">
            <w:pPr>
              <w:pStyle w:val="AralkYok"/>
              <w:rPr>
                <w:rFonts w:ascii="Times New Roman" w:hAnsi="Times New Roman" w:cs="Times New Roman"/>
              </w:rPr>
            </w:pPr>
            <w:r>
              <w:rPr>
                <w:rFonts w:ascii="Times New Roman" w:hAnsi="Times New Roman" w:cs="Times New Roman"/>
              </w:rPr>
              <w:t xml:space="preserve">Boşluk doldurma, Açık uçlu soru, </w:t>
            </w:r>
            <w:r w:rsidRPr="005B3491">
              <w:rPr>
                <w:rFonts w:ascii="Times New Roman" w:hAnsi="Times New Roman" w:cs="Times New Roman"/>
              </w:rPr>
              <w:t>Sözcük ilişkilendirme</w:t>
            </w:r>
          </w:p>
          <w:p w:rsidR="005B3491" w:rsidRPr="005B3491" w:rsidRDefault="005B3491" w:rsidP="005B3491">
            <w:pPr>
              <w:pStyle w:val="AralkYok"/>
              <w:rPr>
                <w:rFonts w:ascii="Times New Roman" w:hAnsi="Times New Roman" w:cs="Times New Roman"/>
              </w:rPr>
            </w:pPr>
            <w:r>
              <w:rPr>
                <w:rFonts w:ascii="Times New Roman" w:hAnsi="Times New Roman" w:cs="Times New Roman"/>
              </w:rPr>
              <w:t xml:space="preserve">Çoktan seçmeli soru, Kısa cevaplı soru, </w:t>
            </w:r>
            <w:r w:rsidRPr="005B3491">
              <w:rPr>
                <w:rFonts w:ascii="Times New Roman" w:hAnsi="Times New Roman" w:cs="Times New Roman"/>
              </w:rPr>
              <w:t>Kavram haritası</w:t>
            </w:r>
          </w:p>
          <w:p w:rsidR="00AB1558" w:rsidRPr="00A8201C" w:rsidRDefault="005B3491" w:rsidP="005B3491">
            <w:pPr>
              <w:pStyle w:val="AralkYok"/>
              <w:rPr>
                <w:rFonts w:ascii="Times New Roman" w:hAnsi="Times New Roman" w:cs="Times New Roman"/>
              </w:rPr>
            </w:pPr>
            <w:r>
              <w:rPr>
                <w:rFonts w:ascii="Times New Roman" w:hAnsi="Times New Roman" w:cs="Times New Roman"/>
              </w:rPr>
              <w:t xml:space="preserve">Çalışma yaprağı, </w:t>
            </w:r>
            <w:r w:rsidRPr="005B3491">
              <w:rPr>
                <w:rFonts w:ascii="Times New Roman" w:hAnsi="Times New Roman" w:cs="Times New Roman"/>
              </w:rPr>
              <w:t>Tema değerlendirme</w:t>
            </w:r>
          </w:p>
        </w:tc>
        <w:tc>
          <w:tcPr>
            <w:tcW w:w="5342" w:type="dxa"/>
            <w:tcBorders>
              <w:top w:val="single" w:sz="4" w:space="0" w:color="auto"/>
              <w:left w:val="single" w:sz="4" w:space="0" w:color="auto"/>
              <w:bottom w:val="single" w:sz="4" w:space="0" w:color="auto"/>
              <w:right w:val="single" w:sz="4" w:space="0" w:color="auto"/>
            </w:tcBorders>
            <w:vAlign w:val="center"/>
          </w:tcPr>
          <w:p w:rsidR="00561000" w:rsidRPr="00A8201C" w:rsidRDefault="00A61A4C" w:rsidP="00A07EF0">
            <w:pPr>
              <w:pStyle w:val="AralkYok"/>
              <w:rPr>
                <w:rFonts w:ascii="Times New Roman" w:hAnsi="Times New Roman" w:cs="Times New Roman"/>
              </w:rPr>
            </w:pPr>
            <w:r w:rsidRPr="00876A95">
              <w:rPr>
                <w:rFonts w:ascii="Times New Roman" w:hAnsi="Times New Roman" w:cs="Times New Roman"/>
                <w:b/>
              </w:rPr>
              <w:t>1-</w:t>
            </w:r>
            <w:r w:rsidR="00A07EF0">
              <w:rPr>
                <w:rFonts w:ascii="Times New Roman" w:hAnsi="Times New Roman" w:cs="Times New Roman"/>
              </w:rPr>
              <w:t>Bu hafta değerlendirme amacıyla kitabımızdaki 2. tema değerlendirme bölümü kullanılacak.</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342"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342"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3F7C09" w:rsidRPr="003F7C09" w:rsidRDefault="00B32FD9" w:rsidP="003F7C09">
      <w:pPr>
        <w:pStyle w:val="AralkYok"/>
        <w:rPr>
          <w:rFonts w:ascii="Times New Roman" w:hAnsi="Times New Roman" w:cs="Times New Roman"/>
        </w:rPr>
      </w:pPr>
      <w:r>
        <w:rPr>
          <w:rFonts w:ascii="Times New Roman" w:hAnsi="Times New Roman" w:cs="Times New Roman"/>
        </w:rPr>
        <w:t xml:space="preserve"> </w:t>
      </w:r>
      <w:r w:rsidR="006219CB">
        <w:rPr>
          <w:rFonts w:ascii="Times New Roman" w:hAnsi="Times New Roman" w:cs="Times New Roman"/>
        </w:rPr>
        <w:t xml:space="preserve">  </w:t>
      </w:r>
      <w:r>
        <w:rPr>
          <w:rFonts w:ascii="Times New Roman" w:hAnsi="Times New Roman" w:cs="Times New Roman"/>
        </w:rPr>
        <w:t xml:space="preserve"> </w:t>
      </w:r>
      <w:r w:rsidR="003F7C09" w:rsidRPr="003F7C09">
        <w:rPr>
          <w:rFonts w:ascii="Times New Roman" w:hAnsi="Times New Roman" w:cs="Times New Roman"/>
        </w:rPr>
        <w:t xml:space="preserve">    Yeliz Bingöl                                                                                               Ramazan KÜÇÜKKAVALCI</w:t>
      </w:r>
    </w:p>
    <w:p w:rsidR="003F7C09" w:rsidRPr="003F7C09" w:rsidRDefault="003F7C09" w:rsidP="003F7C09">
      <w:pPr>
        <w:pStyle w:val="AralkYok"/>
        <w:rPr>
          <w:rFonts w:ascii="Times New Roman" w:hAnsi="Times New Roman" w:cs="Times New Roman"/>
        </w:rPr>
      </w:pPr>
      <w:r>
        <w:rPr>
          <w:rFonts w:ascii="Times New Roman" w:hAnsi="Times New Roman" w:cs="Times New Roman"/>
        </w:rPr>
        <w:t xml:space="preserve">    </w:t>
      </w:r>
      <w:r w:rsidRPr="003F7C09">
        <w:rPr>
          <w:rFonts w:ascii="Times New Roman" w:hAnsi="Times New Roman" w:cs="Times New Roman"/>
        </w:rPr>
        <w:t>Türkçe Öğretmeni                                                                                                     Okul Müdürü</w:t>
      </w:r>
    </w:p>
    <w:p w:rsidR="006219CB" w:rsidRPr="002B1B7F" w:rsidRDefault="006219CB" w:rsidP="003F7C09">
      <w:pPr>
        <w:pStyle w:val="AralkYok"/>
        <w:rPr>
          <w:rFonts w:ascii="Times New Roman" w:hAnsi="Times New Roman" w:cs="Times New Roman"/>
        </w:rPr>
      </w:pPr>
    </w:p>
    <w:sectPr w:rsidR="006219CB" w:rsidRPr="002B1B7F"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AF457B1"/>
    <w:multiLevelType w:val="hybridMultilevel"/>
    <w:tmpl w:val="E3CE0AF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D92D21"/>
    <w:multiLevelType w:val="hybridMultilevel"/>
    <w:tmpl w:val="D0C6C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7">
    <w:nsid w:val="65A65560"/>
    <w:multiLevelType w:val="hybridMultilevel"/>
    <w:tmpl w:val="153C1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E742058"/>
    <w:multiLevelType w:val="hybridMultilevel"/>
    <w:tmpl w:val="CEE229DC"/>
    <w:lvl w:ilvl="0" w:tplc="BD96DD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F4559C6"/>
    <w:multiLevelType w:val="hybridMultilevel"/>
    <w:tmpl w:val="A1802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4"/>
  </w:num>
  <w:num w:numId="5">
    <w:abstractNumId w:val="0"/>
  </w:num>
  <w:num w:numId="6">
    <w:abstractNumId w:val="11"/>
  </w:num>
  <w:num w:numId="7">
    <w:abstractNumId w:val="2"/>
  </w:num>
  <w:num w:numId="8">
    <w:abstractNumId w:val="6"/>
  </w:num>
  <w:num w:numId="9">
    <w:abstractNumId w:val="9"/>
  </w:num>
  <w:num w:numId="10">
    <w:abstractNumId w:val="3"/>
  </w:num>
  <w:num w:numId="11">
    <w:abstractNumId w:val="7"/>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FE4"/>
    <w:rsid w:val="00067840"/>
    <w:rsid w:val="00076D24"/>
    <w:rsid w:val="00093F09"/>
    <w:rsid w:val="000968F3"/>
    <w:rsid w:val="000C683B"/>
    <w:rsid w:val="00132E55"/>
    <w:rsid w:val="00162A52"/>
    <w:rsid w:val="00192302"/>
    <w:rsid w:val="001B27AE"/>
    <w:rsid w:val="001D33FB"/>
    <w:rsid w:val="001E03EF"/>
    <w:rsid w:val="001F3686"/>
    <w:rsid w:val="0024575C"/>
    <w:rsid w:val="0024577C"/>
    <w:rsid w:val="00250881"/>
    <w:rsid w:val="00294600"/>
    <w:rsid w:val="00297998"/>
    <w:rsid w:val="002B1B7F"/>
    <w:rsid w:val="002C5826"/>
    <w:rsid w:val="003076F0"/>
    <w:rsid w:val="003207C7"/>
    <w:rsid w:val="003309B3"/>
    <w:rsid w:val="00372A98"/>
    <w:rsid w:val="003A1F07"/>
    <w:rsid w:val="003A7856"/>
    <w:rsid w:val="003F7C09"/>
    <w:rsid w:val="0049529D"/>
    <w:rsid w:val="004954D2"/>
    <w:rsid w:val="004B11F9"/>
    <w:rsid w:val="004D142B"/>
    <w:rsid w:val="004F5197"/>
    <w:rsid w:val="00510705"/>
    <w:rsid w:val="00510E9B"/>
    <w:rsid w:val="005530BC"/>
    <w:rsid w:val="00561000"/>
    <w:rsid w:val="00566AA7"/>
    <w:rsid w:val="0057278C"/>
    <w:rsid w:val="005B3491"/>
    <w:rsid w:val="005B502D"/>
    <w:rsid w:val="005F6661"/>
    <w:rsid w:val="006219CB"/>
    <w:rsid w:val="00642ED5"/>
    <w:rsid w:val="006C3579"/>
    <w:rsid w:val="006F5CF5"/>
    <w:rsid w:val="0072398D"/>
    <w:rsid w:val="007321D0"/>
    <w:rsid w:val="00732AAC"/>
    <w:rsid w:val="00756159"/>
    <w:rsid w:val="00767BEB"/>
    <w:rsid w:val="007B5EB2"/>
    <w:rsid w:val="00850764"/>
    <w:rsid w:val="00876A95"/>
    <w:rsid w:val="00894491"/>
    <w:rsid w:val="008A3C2C"/>
    <w:rsid w:val="008F581E"/>
    <w:rsid w:val="00935121"/>
    <w:rsid w:val="009864D0"/>
    <w:rsid w:val="009947A1"/>
    <w:rsid w:val="009A34FC"/>
    <w:rsid w:val="009A4001"/>
    <w:rsid w:val="009D096C"/>
    <w:rsid w:val="00A07EF0"/>
    <w:rsid w:val="00A15DD1"/>
    <w:rsid w:val="00A27BBA"/>
    <w:rsid w:val="00A61A4C"/>
    <w:rsid w:val="00A72FC2"/>
    <w:rsid w:val="00A8201C"/>
    <w:rsid w:val="00AA2D3D"/>
    <w:rsid w:val="00AB1558"/>
    <w:rsid w:val="00B24937"/>
    <w:rsid w:val="00B32FD9"/>
    <w:rsid w:val="00B43D00"/>
    <w:rsid w:val="00BB2A49"/>
    <w:rsid w:val="00BC0CF8"/>
    <w:rsid w:val="00BD7B99"/>
    <w:rsid w:val="00BE6C60"/>
    <w:rsid w:val="00C4094C"/>
    <w:rsid w:val="00C52D9E"/>
    <w:rsid w:val="00D2205F"/>
    <w:rsid w:val="00D66655"/>
    <w:rsid w:val="00D83291"/>
    <w:rsid w:val="00D846DC"/>
    <w:rsid w:val="00D87A07"/>
    <w:rsid w:val="00DA6D0C"/>
    <w:rsid w:val="00DA7A3B"/>
    <w:rsid w:val="00DD36EE"/>
    <w:rsid w:val="00E118D2"/>
    <w:rsid w:val="00E11ECE"/>
    <w:rsid w:val="00E62317"/>
    <w:rsid w:val="00E93767"/>
    <w:rsid w:val="00E9599D"/>
    <w:rsid w:val="00EC5B22"/>
    <w:rsid w:val="00ED7673"/>
    <w:rsid w:val="00F236E4"/>
    <w:rsid w:val="00F56A1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6797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5</cp:revision>
  <cp:lastPrinted>2024-11-15T22:01:00Z</cp:lastPrinted>
  <dcterms:created xsi:type="dcterms:W3CDTF">2024-11-02T23:28:00Z</dcterms:created>
  <dcterms:modified xsi:type="dcterms:W3CDTF">2025-10-26T10:15:00Z</dcterms:modified>
</cp:coreProperties>
</file>