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B1844" w14:textId="1AB30D8E" w:rsidR="00E73DBA" w:rsidRDefault="0098604F" w:rsidP="0056401E">
      <w:pPr>
        <w:jc w:val="center"/>
        <w:rPr>
          <w:rFonts w:asciiTheme="minorHAnsi" w:hAnsiTheme="minorHAnsi" w:cstheme="minorHAnsi"/>
          <w:b/>
        </w:rPr>
      </w:pPr>
      <w:r>
        <w:rPr>
          <w:rFonts w:asciiTheme="minorHAnsi" w:hAnsiTheme="minorHAnsi" w:cstheme="minorHAnsi"/>
          <w:b/>
        </w:rPr>
        <w:t>2021-</w:t>
      </w:r>
      <w:r w:rsidR="00E73DBA">
        <w:rPr>
          <w:rFonts w:asciiTheme="minorHAnsi" w:hAnsiTheme="minorHAnsi" w:cstheme="minorHAnsi"/>
          <w:b/>
        </w:rPr>
        <w:t xml:space="preserve">2022 </w:t>
      </w:r>
      <w:r w:rsidR="00E73DBA" w:rsidRPr="00AE48D4">
        <w:rPr>
          <w:rFonts w:asciiTheme="minorHAnsi" w:hAnsiTheme="minorHAnsi" w:cstheme="minorHAnsi"/>
          <w:b/>
        </w:rPr>
        <w:t>EĞİTİM</w:t>
      </w:r>
      <w:r w:rsidR="00DB4907" w:rsidRPr="00AE48D4">
        <w:rPr>
          <w:rFonts w:asciiTheme="minorHAnsi" w:hAnsiTheme="minorHAnsi" w:cstheme="minorHAnsi"/>
          <w:b/>
        </w:rPr>
        <w:t xml:space="preserve"> ÖĞRETİM YILI </w:t>
      </w:r>
      <w:r w:rsidR="00E73DBA">
        <w:rPr>
          <w:rFonts w:asciiTheme="minorHAnsi" w:hAnsiTheme="minorHAnsi" w:cstheme="minorHAnsi"/>
          <w:b/>
        </w:rPr>
        <w:t>Türkçeailesi.</w:t>
      </w:r>
      <w:proofErr w:type="gramStart"/>
      <w:r w:rsidR="00E73DBA">
        <w:rPr>
          <w:rFonts w:asciiTheme="minorHAnsi" w:hAnsiTheme="minorHAnsi" w:cstheme="minorHAnsi"/>
          <w:b/>
        </w:rPr>
        <w:t>net</w:t>
      </w:r>
      <w:r w:rsidR="00AE48D4">
        <w:rPr>
          <w:rFonts w:asciiTheme="minorHAnsi" w:hAnsiTheme="minorHAnsi" w:cstheme="minorHAnsi"/>
          <w:b/>
        </w:rPr>
        <w:t xml:space="preserve"> </w:t>
      </w:r>
      <w:r w:rsidR="007C57D7" w:rsidRPr="00AE48D4">
        <w:rPr>
          <w:rFonts w:asciiTheme="minorHAnsi" w:hAnsiTheme="minorHAnsi" w:cstheme="minorHAnsi"/>
          <w:b/>
        </w:rPr>
        <w:t xml:space="preserve"> ORTAOKULU</w:t>
      </w:r>
      <w:proofErr w:type="gramEnd"/>
      <w:r w:rsidR="0035593E" w:rsidRPr="00AE48D4">
        <w:rPr>
          <w:rFonts w:asciiTheme="minorHAnsi" w:hAnsiTheme="minorHAnsi" w:cstheme="minorHAnsi"/>
          <w:b/>
        </w:rPr>
        <w:t xml:space="preserve"> </w:t>
      </w:r>
    </w:p>
    <w:p w14:paraId="17AF12C5" w14:textId="66DE9F19" w:rsidR="0056401E" w:rsidRPr="00AE48D4" w:rsidRDefault="00647EAC" w:rsidP="0056401E">
      <w:pPr>
        <w:jc w:val="center"/>
        <w:rPr>
          <w:rFonts w:asciiTheme="minorHAnsi" w:hAnsiTheme="minorHAnsi" w:cstheme="minorHAnsi"/>
          <w:b/>
        </w:rPr>
      </w:pPr>
      <w:r w:rsidRPr="00AE48D4">
        <w:rPr>
          <w:rFonts w:asciiTheme="minorHAnsi" w:hAnsiTheme="minorHAnsi" w:cstheme="minorHAnsi"/>
          <w:b/>
        </w:rPr>
        <w:t>II</w:t>
      </w:r>
      <w:r w:rsidR="0056401E" w:rsidRPr="00AE48D4">
        <w:rPr>
          <w:rFonts w:asciiTheme="minorHAnsi" w:hAnsiTheme="minorHAnsi" w:cstheme="minorHAnsi"/>
          <w:b/>
        </w:rPr>
        <w:t>. DÖNEM TÜRKÇE DERSİ ZÜMRE ÖĞRETMENLER TOPLANTI TUTANAĞI</w:t>
      </w:r>
    </w:p>
    <w:p w14:paraId="326FDAB8" w14:textId="77777777" w:rsidR="0056401E" w:rsidRPr="006D3387" w:rsidRDefault="0056401E" w:rsidP="0056401E">
      <w:pPr>
        <w:rPr>
          <w:rFonts w:ascii="Candara" w:hAnsi="Candara"/>
        </w:rPr>
      </w:pPr>
    </w:p>
    <w:p w14:paraId="0826A5CE" w14:textId="5F1935FA" w:rsidR="0056401E" w:rsidRPr="00AE48D4" w:rsidRDefault="00B2061C" w:rsidP="0056401E">
      <w:pPr>
        <w:rPr>
          <w:rFonts w:ascii="Calibri" w:hAnsi="Calibri" w:cs="Calibri"/>
        </w:rPr>
      </w:pPr>
      <w:r w:rsidRPr="001F4F00">
        <w:rPr>
          <w:rFonts w:ascii="Calibri" w:hAnsi="Calibri" w:cs="Calibri"/>
          <w:b/>
        </w:rPr>
        <w:t>Toplantı Tarihi</w:t>
      </w:r>
      <w:r w:rsidRPr="00AE48D4">
        <w:rPr>
          <w:rFonts w:ascii="Calibri" w:hAnsi="Calibri" w:cs="Calibri"/>
        </w:rPr>
        <w:t xml:space="preserve">: </w:t>
      </w:r>
      <w:r w:rsidR="00E73DBA">
        <w:rPr>
          <w:rFonts w:ascii="Calibri" w:hAnsi="Calibri" w:cs="Calibri"/>
        </w:rPr>
        <w:t>07.</w:t>
      </w:r>
      <w:r w:rsidR="000C1C60" w:rsidRPr="00AE48D4">
        <w:rPr>
          <w:rFonts w:ascii="Calibri" w:hAnsi="Calibri" w:cs="Calibri"/>
        </w:rPr>
        <w:t>02.2022</w:t>
      </w:r>
    </w:p>
    <w:p w14:paraId="4DB384F6" w14:textId="77777777" w:rsidR="0056401E" w:rsidRPr="00AE48D4" w:rsidRDefault="00DB4907" w:rsidP="0056401E">
      <w:pPr>
        <w:rPr>
          <w:rFonts w:ascii="Calibri" w:hAnsi="Calibri" w:cs="Calibri"/>
        </w:rPr>
      </w:pPr>
      <w:r w:rsidRPr="001F4F00">
        <w:rPr>
          <w:rFonts w:ascii="Calibri" w:hAnsi="Calibri" w:cs="Calibri"/>
          <w:b/>
        </w:rPr>
        <w:t>Toplantı Yeri</w:t>
      </w:r>
      <w:r w:rsidRPr="00AE48D4">
        <w:rPr>
          <w:rFonts w:ascii="Calibri" w:hAnsi="Calibri" w:cs="Calibri"/>
        </w:rPr>
        <w:t xml:space="preserve">: </w:t>
      </w:r>
      <w:r w:rsidR="0035593E" w:rsidRPr="00AE48D4">
        <w:rPr>
          <w:rFonts w:ascii="Calibri" w:hAnsi="Calibri" w:cs="Calibri"/>
        </w:rPr>
        <w:t>Öğretmenler Odası</w:t>
      </w:r>
    </w:p>
    <w:p w14:paraId="7B00A2E3" w14:textId="3EAD0FE1" w:rsidR="0035593E" w:rsidRPr="00AE48D4" w:rsidRDefault="00AE48D4" w:rsidP="0056401E">
      <w:pPr>
        <w:rPr>
          <w:rFonts w:ascii="Calibri" w:hAnsi="Calibri" w:cs="Calibri"/>
        </w:rPr>
      </w:pPr>
      <w:r w:rsidRPr="001F4F00">
        <w:rPr>
          <w:rFonts w:ascii="Calibri" w:hAnsi="Calibri" w:cs="Calibri"/>
          <w:b/>
        </w:rPr>
        <w:t>Toplantı Saati</w:t>
      </w:r>
      <w:r>
        <w:rPr>
          <w:rFonts w:ascii="Calibri" w:hAnsi="Calibri" w:cs="Calibri"/>
        </w:rPr>
        <w:t>: 16</w:t>
      </w:r>
      <w:r w:rsidR="00261DEA" w:rsidRPr="00AE48D4">
        <w:rPr>
          <w:rFonts w:ascii="Calibri" w:hAnsi="Calibri" w:cs="Calibri"/>
        </w:rPr>
        <w:t>.0</w:t>
      </w:r>
      <w:r w:rsidR="0056401E" w:rsidRPr="00AE48D4">
        <w:rPr>
          <w:rFonts w:ascii="Calibri" w:hAnsi="Calibri" w:cs="Calibri"/>
        </w:rPr>
        <w:t>0</w:t>
      </w:r>
      <w:r w:rsidR="00FB79EF" w:rsidRPr="00AE48D4">
        <w:rPr>
          <w:rFonts w:ascii="Calibri" w:hAnsi="Calibri" w:cs="Calibri"/>
        </w:rPr>
        <w:t xml:space="preserve">    </w:t>
      </w:r>
    </w:p>
    <w:p w14:paraId="6275D047" w14:textId="77777777" w:rsidR="0056401E" w:rsidRPr="00AE48D4" w:rsidRDefault="0056401E" w:rsidP="0056401E">
      <w:pPr>
        <w:rPr>
          <w:rFonts w:ascii="Calibri" w:hAnsi="Calibri" w:cs="Calibri"/>
        </w:rPr>
      </w:pPr>
    </w:p>
    <w:p w14:paraId="5CC430B2" w14:textId="77777777" w:rsidR="0056401E" w:rsidRPr="00AE48D4" w:rsidRDefault="0056401E" w:rsidP="0056401E">
      <w:pPr>
        <w:rPr>
          <w:rFonts w:ascii="Calibri" w:hAnsi="Calibri" w:cs="Calibri"/>
          <w:b/>
        </w:rPr>
      </w:pPr>
      <w:r w:rsidRPr="00AE48D4">
        <w:rPr>
          <w:rFonts w:ascii="Calibri" w:hAnsi="Calibri" w:cs="Calibri"/>
        </w:rPr>
        <w:tab/>
      </w:r>
      <w:r w:rsidRPr="00AE48D4">
        <w:rPr>
          <w:rFonts w:ascii="Calibri" w:hAnsi="Calibri" w:cs="Calibri"/>
          <w:b/>
        </w:rPr>
        <w:t>GÜNDEM</w:t>
      </w:r>
    </w:p>
    <w:p w14:paraId="6D8D14FF" w14:textId="77777777" w:rsidR="0056401E" w:rsidRPr="00AE48D4" w:rsidRDefault="0056401E" w:rsidP="0056401E">
      <w:pPr>
        <w:numPr>
          <w:ilvl w:val="0"/>
          <w:numId w:val="1"/>
        </w:numPr>
        <w:rPr>
          <w:rFonts w:ascii="Calibri" w:hAnsi="Calibri" w:cs="Calibri"/>
        </w:rPr>
      </w:pPr>
      <w:r w:rsidRPr="00AE48D4">
        <w:rPr>
          <w:rFonts w:ascii="Calibri" w:hAnsi="Calibri" w:cs="Calibri"/>
        </w:rPr>
        <w:t>Açılış ve yoklama</w:t>
      </w:r>
    </w:p>
    <w:p w14:paraId="586B6FE6" w14:textId="77777777" w:rsidR="0056401E" w:rsidRPr="00AE48D4" w:rsidRDefault="0056401E" w:rsidP="0056401E">
      <w:pPr>
        <w:numPr>
          <w:ilvl w:val="0"/>
          <w:numId w:val="1"/>
        </w:numPr>
        <w:rPr>
          <w:rFonts w:ascii="Calibri" w:hAnsi="Calibri" w:cs="Calibri"/>
        </w:rPr>
      </w:pPr>
      <w:r w:rsidRPr="00AE48D4">
        <w:rPr>
          <w:rFonts w:ascii="Calibri" w:hAnsi="Calibri" w:cs="Calibri"/>
        </w:rPr>
        <w:t>Milli Eğitim Temel Kanunu ve Türkçe dersinin amaçlarının incelenmesi.</w:t>
      </w:r>
    </w:p>
    <w:p w14:paraId="2CB0AEBC" w14:textId="77777777" w:rsidR="0056401E" w:rsidRPr="00AE48D4" w:rsidRDefault="0056401E" w:rsidP="0056401E">
      <w:pPr>
        <w:numPr>
          <w:ilvl w:val="0"/>
          <w:numId w:val="1"/>
        </w:numPr>
        <w:rPr>
          <w:rFonts w:ascii="Calibri" w:hAnsi="Calibri" w:cs="Calibri"/>
        </w:rPr>
      </w:pPr>
      <w:r w:rsidRPr="00AE48D4">
        <w:rPr>
          <w:rFonts w:ascii="Calibri" w:hAnsi="Calibri" w:cs="Calibri"/>
        </w:rPr>
        <w:t xml:space="preserve">İlköğretim Kurumları Yönetmeliği ve İlköğretim </w:t>
      </w:r>
      <w:r w:rsidR="00FD2E44" w:rsidRPr="00AE48D4">
        <w:rPr>
          <w:rFonts w:ascii="Calibri" w:hAnsi="Calibri" w:cs="Calibri"/>
        </w:rPr>
        <w:t xml:space="preserve">Türkçe </w:t>
      </w:r>
      <w:r w:rsidRPr="00AE48D4">
        <w:rPr>
          <w:rFonts w:ascii="Calibri" w:hAnsi="Calibri" w:cs="Calibri"/>
        </w:rPr>
        <w:t>Programının okunması.</w:t>
      </w:r>
      <w:r w:rsidR="00FD2E44" w:rsidRPr="00AE48D4">
        <w:rPr>
          <w:rFonts w:ascii="Calibri" w:hAnsi="Calibri" w:cs="Calibri"/>
        </w:rPr>
        <w:t xml:space="preserve"> Yapılan son değişikliklerin incelenmesi.</w:t>
      </w:r>
    </w:p>
    <w:p w14:paraId="112C3685" w14:textId="77777777" w:rsidR="007353F7" w:rsidRPr="00AE48D4" w:rsidRDefault="007353F7" w:rsidP="007353F7">
      <w:pPr>
        <w:numPr>
          <w:ilvl w:val="0"/>
          <w:numId w:val="1"/>
        </w:numPr>
        <w:rPr>
          <w:rFonts w:ascii="Calibri" w:hAnsi="Calibri" w:cs="Calibri"/>
        </w:rPr>
      </w:pPr>
      <w:r w:rsidRPr="00AE48D4">
        <w:rPr>
          <w:rFonts w:ascii="Calibri" w:hAnsi="Calibri" w:cs="Calibri"/>
        </w:rPr>
        <w:t>Ölçme ve değerlendirme</w:t>
      </w:r>
    </w:p>
    <w:p w14:paraId="68344616" w14:textId="77777777" w:rsidR="007353F7" w:rsidRPr="00AE48D4" w:rsidRDefault="007353F7" w:rsidP="007353F7">
      <w:pPr>
        <w:numPr>
          <w:ilvl w:val="1"/>
          <w:numId w:val="1"/>
        </w:numPr>
        <w:rPr>
          <w:rFonts w:ascii="Calibri" w:hAnsi="Calibri" w:cs="Calibri"/>
        </w:rPr>
      </w:pPr>
      <w:r w:rsidRPr="00AE48D4">
        <w:rPr>
          <w:rFonts w:ascii="Calibri" w:hAnsi="Calibri" w:cs="Calibri"/>
        </w:rPr>
        <w:t>Yazılı yoklamalar</w:t>
      </w:r>
    </w:p>
    <w:p w14:paraId="3871958E" w14:textId="77777777" w:rsidR="007353F7" w:rsidRPr="00AE48D4" w:rsidRDefault="007353F7" w:rsidP="007353F7">
      <w:pPr>
        <w:numPr>
          <w:ilvl w:val="1"/>
          <w:numId w:val="1"/>
        </w:numPr>
        <w:rPr>
          <w:rFonts w:ascii="Calibri" w:hAnsi="Calibri" w:cs="Calibri"/>
        </w:rPr>
      </w:pPr>
      <w:r w:rsidRPr="00AE48D4">
        <w:rPr>
          <w:rFonts w:ascii="Calibri" w:hAnsi="Calibri" w:cs="Calibri"/>
        </w:rPr>
        <w:t xml:space="preserve">Proje </w:t>
      </w:r>
    </w:p>
    <w:p w14:paraId="78834113" w14:textId="77777777" w:rsidR="007353F7" w:rsidRPr="00AE48D4" w:rsidRDefault="007353F7" w:rsidP="007353F7">
      <w:pPr>
        <w:numPr>
          <w:ilvl w:val="1"/>
          <w:numId w:val="1"/>
        </w:numPr>
        <w:rPr>
          <w:rFonts w:ascii="Calibri" w:hAnsi="Calibri" w:cs="Calibri"/>
        </w:rPr>
      </w:pPr>
      <w:r w:rsidRPr="00AE48D4">
        <w:rPr>
          <w:rFonts w:ascii="Calibri" w:hAnsi="Calibri" w:cs="Calibri"/>
        </w:rPr>
        <w:t>Ders içi performans notları</w:t>
      </w:r>
    </w:p>
    <w:p w14:paraId="5E646399" w14:textId="77777777" w:rsidR="0056401E" w:rsidRPr="00AE48D4" w:rsidRDefault="0056401E" w:rsidP="0056401E">
      <w:pPr>
        <w:numPr>
          <w:ilvl w:val="0"/>
          <w:numId w:val="1"/>
        </w:numPr>
        <w:rPr>
          <w:rFonts w:ascii="Calibri" w:hAnsi="Calibri" w:cs="Calibri"/>
        </w:rPr>
      </w:pPr>
      <w:r w:rsidRPr="00AE48D4">
        <w:rPr>
          <w:rFonts w:ascii="Calibri" w:hAnsi="Calibri" w:cs="Calibri"/>
        </w:rPr>
        <w:t>Birinci kanaat döneminde</w:t>
      </w:r>
      <w:r w:rsidR="00EB7995" w:rsidRPr="00AE48D4">
        <w:rPr>
          <w:rFonts w:ascii="Calibri" w:hAnsi="Calibri" w:cs="Calibri"/>
        </w:rPr>
        <w:t>ki başarı durumunun görüşülmesi, başarısızlığın sebepleri ve başarıyı yükseltmek iç</w:t>
      </w:r>
      <w:r w:rsidR="00463A68" w:rsidRPr="00AE48D4">
        <w:rPr>
          <w:rFonts w:ascii="Calibri" w:hAnsi="Calibri" w:cs="Calibri"/>
        </w:rPr>
        <w:t>in yapılacak çalışmalar, kitap okuma.</w:t>
      </w:r>
    </w:p>
    <w:p w14:paraId="4C4DBB6C" w14:textId="77777777" w:rsidR="00EB7995" w:rsidRPr="00AE48D4" w:rsidRDefault="00EB7995" w:rsidP="0056401E">
      <w:pPr>
        <w:numPr>
          <w:ilvl w:val="0"/>
          <w:numId w:val="1"/>
        </w:numPr>
        <w:rPr>
          <w:rFonts w:ascii="Calibri" w:hAnsi="Calibri" w:cs="Calibri"/>
        </w:rPr>
      </w:pPr>
      <w:r w:rsidRPr="00AE48D4">
        <w:rPr>
          <w:rFonts w:ascii="Calibri" w:hAnsi="Calibri" w:cs="Calibri"/>
        </w:rPr>
        <w:t>Öğrenci ders hazırlıklarının görüşülüp konuşulması</w:t>
      </w:r>
    </w:p>
    <w:p w14:paraId="5D1C0C14" w14:textId="77777777" w:rsidR="0056401E" w:rsidRPr="00AE48D4" w:rsidRDefault="0056401E" w:rsidP="0056401E">
      <w:pPr>
        <w:numPr>
          <w:ilvl w:val="0"/>
          <w:numId w:val="1"/>
        </w:numPr>
        <w:rPr>
          <w:rFonts w:ascii="Calibri" w:hAnsi="Calibri" w:cs="Calibri"/>
        </w:rPr>
      </w:pPr>
      <w:r w:rsidRPr="00AE48D4">
        <w:rPr>
          <w:rFonts w:ascii="Calibri" w:hAnsi="Calibri" w:cs="Calibri"/>
        </w:rPr>
        <w:t>Okul kütüphanesinden yararlanma.</w:t>
      </w:r>
    </w:p>
    <w:p w14:paraId="1808400C" w14:textId="77777777" w:rsidR="00F22885" w:rsidRPr="00AE48D4" w:rsidRDefault="0056401E" w:rsidP="00105761">
      <w:pPr>
        <w:numPr>
          <w:ilvl w:val="0"/>
          <w:numId w:val="1"/>
        </w:numPr>
        <w:rPr>
          <w:rFonts w:ascii="Calibri" w:hAnsi="Calibri" w:cs="Calibri"/>
        </w:rPr>
      </w:pPr>
      <w:r w:rsidRPr="00AE48D4">
        <w:rPr>
          <w:rFonts w:ascii="Calibri" w:hAnsi="Calibri" w:cs="Calibri"/>
        </w:rPr>
        <w:t>Öğrenci-öğretm</w:t>
      </w:r>
      <w:r w:rsidR="00C66411" w:rsidRPr="00AE48D4">
        <w:rPr>
          <w:rFonts w:ascii="Calibri" w:hAnsi="Calibri" w:cs="Calibri"/>
        </w:rPr>
        <w:t>en-veli işbirliğinin sağl</w:t>
      </w:r>
      <w:r w:rsidR="00105761" w:rsidRPr="00AE48D4">
        <w:rPr>
          <w:rFonts w:ascii="Calibri" w:hAnsi="Calibri" w:cs="Calibri"/>
        </w:rPr>
        <w:t>anması için yapılacak çalışmalar.</w:t>
      </w:r>
    </w:p>
    <w:p w14:paraId="0F8DCB9A" w14:textId="77777777" w:rsidR="00FC02BC" w:rsidRPr="00AE48D4" w:rsidRDefault="00D1126A" w:rsidP="0056401E">
      <w:pPr>
        <w:numPr>
          <w:ilvl w:val="0"/>
          <w:numId w:val="1"/>
        </w:numPr>
        <w:rPr>
          <w:rFonts w:ascii="Calibri" w:hAnsi="Calibri" w:cs="Calibri"/>
        </w:rPr>
      </w:pPr>
      <w:r w:rsidRPr="00AE48D4">
        <w:rPr>
          <w:rFonts w:ascii="Calibri" w:hAnsi="Calibri" w:cs="Calibri"/>
        </w:rPr>
        <w:t>Kitap o</w:t>
      </w:r>
      <w:r w:rsidR="00ED3267" w:rsidRPr="00AE48D4">
        <w:rPr>
          <w:rFonts w:ascii="Calibri" w:hAnsi="Calibri" w:cs="Calibri"/>
        </w:rPr>
        <w:t>kuma</w:t>
      </w:r>
      <w:r w:rsidRPr="00AE48D4">
        <w:rPr>
          <w:rFonts w:ascii="Calibri" w:hAnsi="Calibri" w:cs="Calibri"/>
        </w:rPr>
        <w:t xml:space="preserve"> alışkanlığı</w:t>
      </w:r>
    </w:p>
    <w:p w14:paraId="4DC8921C" w14:textId="1928E347" w:rsidR="00D1126A" w:rsidRPr="00AE48D4" w:rsidRDefault="00D1126A" w:rsidP="0056401E">
      <w:pPr>
        <w:numPr>
          <w:ilvl w:val="0"/>
          <w:numId w:val="1"/>
        </w:numPr>
        <w:rPr>
          <w:rFonts w:ascii="Calibri" w:hAnsi="Calibri" w:cs="Calibri"/>
        </w:rPr>
      </w:pPr>
      <w:proofErr w:type="spellStart"/>
      <w:r w:rsidRPr="00AE48D4">
        <w:rPr>
          <w:rFonts w:ascii="Calibri" w:hAnsi="Calibri" w:cs="Calibri"/>
        </w:rPr>
        <w:t>EBA</w:t>
      </w:r>
      <w:r w:rsidR="00E73DBA">
        <w:rPr>
          <w:rFonts w:ascii="Calibri" w:hAnsi="Calibri" w:cs="Calibri"/>
        </w:rPr>
        <w:t>’nın</w:t>
      </w:r>
      <w:proofErr w:type="spellEnd"/>
      <w:r w:rsidR="00E73DBA">
        <w:rPr>
          <w:rFonts w:ascii="Calibri" w:hAnsi="Calibri" w:cs="Calibri"/>
        </w:rPr>
        <w:t xml:space="preserve"> aktif kullanımı</w:t>
      </w:r>
    </w:p>
    <w:p w14:paraId="229A1ABC" w14:textId="77777777" w:rsidR="00D1126A" w:rsidRPr="00AE48D4" w:rsidRDefault="00D1126A" w:rsidP="0056401E">
      <w:pPr>
        <w:numPr>
          <w:ilvl w:val="0"/>
          <w:numId w:val="1"/>
        </w:numPr>
        <w:rPr>
          <w:rFonts w:ascii="Calibri" w:hAnsi="Calibri" w:cs="Calibri"/>
        </w:rPr>
      </w:pPr>
      <w:r w:rsidRPr="00AE48D4">
        <w:rPr>
          <w:rFonts w:ascii="Calibri" w:hAnsi="Calibri" w:cs="Calibri"/>
        </w:rPr>
        <w:t>Değerler eğitimi</w:t>
      </w:r>
    </w:p>
    <w:p w14:paraId="0D005A9E" w14:textId="77777777" w:rsidR="00D1126A" w:rsidRPr="00AE48D4" w:rsidRDefault="00D1126A" w:rsidP="0056401E">
      <w:pPr>
        <w:numPr>
          <w:ilvl w:val="0"/>
          <w:numId w:val="1"/>
        </w:numPr>
        <w:rPr>
          <w:rFonts w:ascii="Calibri" w:hAnsi="Calibri" w:cs="Calibri"/>
        </w:rPr>
      </w:pPr>
      <w:r w:rsidRPr="00AE48D4">
        <w:rPr>
          <w:rFonts w:ascii="Calibri" w:hAnsi="Calibri" w:cs="Calibri"/>
        </w:rPr>
        <w:t>Liseler Giriş Sınavı</w:t>
      </w:r>
    </w:p>
    <w:p w14:paraId="61A11B57" w14:textId="77777777" w:rsidR="0056401E" w:rsidRPr="00AE48D4" w:rsidRDefault="0056401E" w:rsidP="0056401E">
      <w:pPr>
        <w:numPr>
          <w:ilvl w:val="0"/>
          <w:numId w:val="1"/>
        </w:numPr>
        <w:rPr>
          <w:rFonts w:ascii="Calibri" w:hAnsi="Calibri" w:cs="Calibri"/>
        </w:rPr>
      </w:pPr>
      <w:r w:rsidRPr="00AE48D4">
        <w:rPr>
          <w:rFonts w:ascii="Calibri" w:hAnsi="Calibri" w:cs="Calibri"/>
        </w:rPr>
        <w:t>Dilek ve temenniler.</w:t>
      </w:r>
    </w:p>
    <w:p w14:paraId="7CA2BE6E" w14:textId="77777777" w:rsidR="0056401E" w:rsidRPr="00AE48D4" w:rsidRDefault="0056401E" w:rsidP="0056401E">
      <w:pPr>
        <w:rPr>
          <w:rFonts w:ascii="Calibri" w:hAnsi="Calibri" w:cs="Calibri"/>
        </w:rPr>
      </w:pPr>
    </w:p>
    <w:p w14:paraId="0A707C66" w14:textId="197BE61D" w:rsidR="00C245A6" w:rsidRPr="00AE48D4" w:rsidRDefault="00C245A6" w:rsidP="00C245A6">
      <w:pPr>
        <w:ind w:left="708"/>
        <w:rPr>
          <w:rFonts w:ascii="Calibri" w:hAnsi="Calibri" w:cs="Calibri"/>
          <w:b/>
        </w:rPr>
      </w:pPr>
      <w:r w:rsidRPr="00AE48D4">
        <w:rPr>
          <w:rFonts w:ascii="Calibri" w:hAnsi="Calibri" w:cs="Calibri"/>
          <w:b/>
        </w:rPr>
        <w:t>GÜNDEM M</w:t>
      </w:r>
      <w:r w:rsidR="00E73DBA">
        <w:rPr>
          <w:rFonts w:ascii="Calibri" w:hAnsi="Calibri" w:cs="Calibri"/>
          <w:b/>
        </w:rPr>
        <w:t>A</w:t>
      </w:r>
      <w:r w:rsidRPr="00AE48D4">
        <w:rPr>
          <w:rFonts w:ascii="Calibri" w:hAnsi="Calibri" w:cs="Calibri"/>
          <w:b/>
        </w:rPr>
        <w:t>DD</w:t>
      </w:r>
      <w:r w:rsidR="00E73DBA">
        <w:rPr>
          <w:rFonts w:ascii="Calibri" w:hAnsi="Calibri" w:cs="Calibri"/>
          <w:b/>
        </w:rPr>
        <w:t>E</w:t>
      </w:r>
      <w:r w:rsidRPr="00AE48D4">
        <w:rPr>
          <w:rFonts w:ascii="Calibri" w:hAnsi="Calibri" w:cs="Calibri"/>
          <w:b/>
        </w:rPr>
        <w:t>LERİNİN GÖRÜŞÜLMESİ</w:t>
      </w:r>
    </w:p>
    <w:p w14:paraId="1861010A" w14:textId="77777777" w:rsidR="00EE431D" w:rsidRPr="00AE48D4" w:rsidRDefault="00EE431D" w:rsidP="00C245A6">
      <w:pPr>
        <w:ind w:left="708"/>
        <w:rPr>
          <w:rFonts w:ascii="Calibri" w:hAnsi="Calibri" w:cs="Calibri"/>
          <w:b/>
        </w:rPr>
      </w:pPr>
    </w:p>
    <w:p w14:paraId="5C71A802" w14:textId="23C64FA6" w:rsidR="00B3734F" w:rsidRPr="00AE48D4" w:rsidRDefault="00B2061C" w:rsidP="00B3734F">
      <w:pPr>
        <w:numPr>
          <w:ilvl w:val="0"/>
          <w:numId w:val="2"/>
        </w:numPr>
        <w:jc w:val="both"/>
        <w:rPr>
          <w:rFonts w:ascii="Calibri" w:hAnsi="Calibri" w:cs="Calibri"/>
        </w:rPr>
      </w:pPr>
      <w:r w:rsidRPr="00AE48D4">
        <w:rPr>
          <w:rFonts w:ascii="Calibri" w:eastAsia="MS Mincho" w:hAnsi="Calibri" w:cs="Calibri"/>
        </w:rPr>
        <w:t>Toplantı, Türkçe öğretm</w:t>
      </w:r>
      <w:r w:rsidR="00AE48D4">
        <w:rPr>
          <w:rFonts w:ascii="Calibri" w:eastAsia="MS Mincho" w:hAnsi="Calibri" w:cs="Calibri"/>
        </w:rPr>
        <w:t xml:space="preserve">enlerinin </w:t>
      </w:r>
      <w:r w:rsidRPr="00AE48D4">
        <w:rPr>
          <w:rFonts w:ascii="Calibri" w:eastAsia="MS Mincho" w:hAnsi="Calibri" w:cs="Calibri"/>
        </w:rPr>
        <w:t>katılımıyla</w:t>
      </w:r>
      <w:r w:rsidR="00F35EFD" w:rsidRPr="00AE48D4">
        <w:rPr>
          <w:rFonts w:ascii="Calibri" w:eastAsia="MS Mincho" w:hAnsi="Calibri" w:cs="Calibri"/>
        </w:rPr>
        <w:t xml:space="preserve"> öğretmenler odasında </w:t>
      </w:r>
      <w:proofErr w:type="gramStart"/>
      <w:r w:rsidR="000C1C60" w:rsidRPr="00AE48D4">
        <w:rPr>
          <w:rFonts w:ascii="Calibri" w:eastAsia="MS Mincho" w:hAnsi="Calibri" w:cs="Calibri"/>
        </w:rPr>
        <w:t>....</w:t>
      </w:r>
      <w:proofErr w:type="gramEnd"/>
      <w:r w:rsidR="000C1C60" w:rsidRPr="00AE48D4">
        <w:rPr>
          <w:rFonts w:ascii="Calibri" w:eastAsia="MS Mincho" w:hAnsi="Calibri" w:cs="Calibri"/>
        </w:rPr>
        <w:t>02.2022</w:t>
      </w:r>
      <w:r w:rsidR="00AE48D4">
        <w:rPr>
          <w:rFonts w:ascii="Calibri" w:eastAsia="MS Mincho" w:hAnsi="Calibri" w:cs="Calibri"/>
        </w:rPr>
        <w:t xml:space="preserve"> tarihinde saat 16</w:t>
      </w:r>
      <w:r w:rsidRPr="00AE48D4">
        <w:rPr>
          <w:rFonts w:ascii="Calibri" w:eastAsia="MS Mincho" w:hAnsi="Calibri" w:cs="Calibri"/>
        </w:rPr>
        <w:t xml:space="preserve">.00’da başladı. </w:t>
      </w:r>
      <w:r w:rsidR="00AE48D4">
        <w:rPr>
          <w:rFonts w:ascii="Calibri" w:eastAsia="MS Mincho" w:hAnsi="Calibri" w:cs="Calibri"/>
        </w:rPr>
        <w:t xml:space="preserve"> </w:t>
      </w:r>
      <w:r w:rsidR="00D1126A" w:rsidRPr="00AE48D4">
        <w:rPr>
          <w:rFonts w:ascii="Calibri" w:eastAsia="MS Mincho" w:hAnsi="Calibri" w:cs="Calibri"/>
        </w:rPr>
        <w:t xml:space="preserve"> Zümre başkanı </w:t>
      </w:r>
      <w:proofErr w:type="gramStart"/>
      <w:r w:rsidR="00E73DBA">
        <w:rPr>
          <w:rFonts w:ascii="Calibri" w:eastAsia="MS Mincho" w:hAnsi="Calibri" w:cs="Calibri"/>
          <w:b/>
        </w:rPr>
        <w:t>……………………..</w:t>
      </w:r>
      <w:proofErr w:type="gramEnd"/>
      <w:r w:rsidR="00AE48D4">
        <w:rPr>
          <w:rFonts w:ascii="Calibri" w:eastAsia="MS Mincho" w:hAnsi="Calibri" w:cs="Calibri"/>
        </w:rPr>
        <w:t xml:space="preserve"> </w:t>
      </w:r>
      <w:r w:rsidRPr="00AE48D4">
        <w:rPr>
          <w:rFonts w:ascii="Calibri" w:eastAsia="MS Mincho" w:hAnsi="Calibri" w:cs="Calibri"/>
        </w:rPr>
        <w:t xml:space="preserve"> tarafından toplantıya başlandı.</w:t>
      </w:r>
    </w:p>
    <w:p w14:paraId="0F474A98" w14:textId="77777777" w:rsidR="001F1084" w:rsidRPr="00AE48D4" w:rsidRDefault="001F1084" w:rsidP="001F1084">
      <w:pPr>
        <w:ind w:left="360"/>
        <w:jc w:val="both"/>
        <w:rPr>
          <w:rFonts w:ascii="Calibri" w:hAnsi="Calibri" w:cs="Calibri"/>
        </w:rPr>
      </w:pPr>
    </w:p>
    <w:p w14:paraId="3D0551FB" w14:textId="06FE083C" w:rsidR="00C245A6" w:rsidRPr="00AE48D4" w:rsidRDefault="00077369" w:rsidP="005D7D96">
      <w:pPr>
        <w:numPr>
          <w:ilvl w:val="0"/>
          <w:numId w:val="2"/>
        </w:numPr>
        <w:jc w:val="both"/>
        <w:rPr>
          <w:rFonts w:ascii="Calibri" w:hAnsi="Calibri" w:cs="Calibri"/>
        </w:rPr>
      </w:pPr>
      <w:r w:rsidRPr="00AE48D4">
        <w:rPr>
          <w:rFonts w:ascii="Calibri" w:hAnsi="Calibri" w:cs="Calibri"/>
        </w:rPr>
        <w:t>1739–</w:t>
      </w:r>
      <w:r w:rsidR="00C245A6" w:rsidRPr="00AE48D4">
        <w:rPr>
          <w:rFonts w:ascii="Calibri" w:hAnsi="Calibri" w:cs="Calibri"/>
        </w:rPr>
        <w:t xml:space="preserve">Türk Milli Eğitimin </w:t>
      </w:r>
      <w:r w:rsidRPr="00AE48D4">
        <w:rPr>
          <w:rFonts w:ascii="Calibri" w:hAnsi="Calibri" w:cs="Calibri"/>
        </w:rPr>
        <w:t xml:space="preserve">amaçları ve ilkeleri okundu. </w:t>
      </w:r>
      <w:r w:rsidR="00C245A6" w:rsidRPr="00AE48D4">
        <w:rPr>
          <w:rFonts w:ascii="Calibri" w:hAnsi="Calibri" w:cs="Calibri"/>
        </w:rPr>
        <w:t xml:space="preserve">Türkçe dersinin genel amaçları </w:t>
      </w:r>
      <w:r w:rsidRPr="00AE48D4">
        <w:rPr>
          <w:rFonts w:ascii="Calibri" w:hAnsi="Calibri" w:cs="Calibri"/>
        </w:rPr>
        <w:t xml:space="preserve">değişen son programdan </w:t>
      </w:r>
      <w:r w:rsidR="00C245A6" w:rsidRPr="00AE48D4">
        <w:rPr>
          <w:rFonts w:ascii="Calibri" w:hAnsi="Calibri" w:cs="Calibri"/>
        </w:rPr>
        <w:t xml:space="preserve">Türkçe öğretmeni </w:t>
      </w:r>
      <w:proofErr w:type="gramStart"/>
      <w:r w:rsidR="00E73DBA">
        <w:rPr>
          <w:rFonts w:ascii="Calibri" w:hAnsi="Calibri" w:cs="Calibri"/>
          <w:b/>
        </w:rPr>
        <w:t>………………….</w:t>
      </w:r>
      <w:proofErr w:type="gramEnd"/>
      <w:r w:rsidR="00AE48D4">
        <w:rPr>
          <w:rFonts w:ascii="Calibri" w:hAnsi="Calibri" w:cs="Calibri"/>
        </w:rPr>
        <w:t xml:space="preserve"> </w:t>
      </w:r>
      <w:r w:rsidR="00C245A6" w:rsidRPr="00AE48D4">
        <w:rPr>
          <w:rFonts w:ascii="Calibri" w:hAnsi="Calibri" w:cs="Calibri"/>
        </w:rPr>
        <w:t>tarafından okundu.</w:t>
      </w:r>
      <w:r w:rsidR="00957563" w:rsidRPr="00AE48D4">
        <w:rPr>
          <w:rFonts w:ascii="Calibri" w:hAnsi="Calibri" w:cs="Calibri"/>
        </w:rPr>
        <w:t xml:space="preserve"> </w:t>
      </w:r>
    </w:p>
    <w:p w14:paraId="1026DCD5" w14:textId="77777777" w:rsidR="001F1084" w:rsidRPr="00AE48D4" w:rsidRDefault="001F1084" w:rsidP="001F1084">
      <w:pPr>
        <w:jc w:val="both"/>
        <w:rPr>
          <w:rFonts w:ascii="Calibri" w:hAnsi="Calibri" w:cs="Calibri"/>
        </w:rPr>
      </w:pPr>
    </w:p>
    <w:p w14:paraId="3DF29844" w14:textId="77777777" w:rsidR="001F1084" w:rsidRPr="00AE48D4" w:rsidRDefault="00C245A6" w:rsidP="001F1084">
      <w:pPr>
        <w:numPr>
          <w:ilvl w:val="0"/>
          <w:numId w:val="2"/>
        </w:numPr>
        <w:jc w:val="both"/>
        <w:rPr>
          <w:rFonts w:ascii="Calibri" w:hAnsi="Calibri" w:cs="Calibri"/>
        </w:rPr>
      </w:pPr>
      <w:r w:rsidRPr="00AE48D4">
        <w:rPr>
          <w:rFonts w:ascii="Calibri" w:hAnsi="Calibri" w:cs="Calibri"/>
        </w:rPr>
        <w:t xml:space="preserve">İlköğretim okulları Türkçe programı, ilköğretim kurumları yönetmeliğinin </w:t>
      </w:r>
      <w:r w:rsidR="00A82AB1" w:rsidRPr="00AE48D4">
        <w:rPr>
          <w:rFonts w:ascii="Calibri" w:hAnsi="Calibri" w:cs="Calibri"/>
        </w:rPr>
        <w:t xml:space="preserve">5, </w:t>
      </w:r>
      <w:r w:rsidRPr="00AE48D4">
        <w:rPr>
          <w:rFonts w:ascii="Calibri" w:hAnsi="Calibri" w:cs="Calibri"/>
        </w:rPr>
        <w:t>6, 7 ve 8. sınıflarla ilgili bölümler incel</w:t>
      </w:r>
      <w:r w:rsidR="00C03694" w:rsidRPr="00AE48D4">
        <w:rPr>
          <w:rFonts w:ascii="Calibri" w:hAnsi="Calibri" w:cs="Calibri"/>
        </w:rPr>
        <w:t xml:space="preserve">endi. </w:t>
      </w:r>
      <w:r w:rsidR="00807E8C" w:rsidRPr="00AE48D4">
        <w:rPr>
          <w:rFonts w:ascii="Calibri" w:hAnsi="Calibri" w:cs="Calibri"/>
        </w:rPr>
        <w:t xml:space="preserve">Yapılan yeni değişikliklere dikkat çekildi. </w:t>
      </w:r>
    </w:p>
    <w:p w14:paraId="1EC84E15" w14:textId="77777777" w:rsidR="00725EC9" w:rsidRPr="00AE48D4" w:rsidRDefault="00725EC9" w:rsidP="00725EC9">
      <w:pPr>
        <w:pStyle w:val="ListeParagraf"/>
        <w:rPr>
          <w:rFonts w:ascii="Calibri" w:hAnsi="Calibri" w:cs="Calibri"/>
        </w:rPr>
      </w:pPr>
    </w:p>
    <w:p w14:paraId="05684C41" w14:textId="77777777" w:rsidR="00725EC9" w:rsidRPr="00AE48D4" w:rsidRDefault="00725EC9" w:rsidP="005C13FE">
      <w:pPr>
        <w:rPr>
          <w:rFonts w:ascii="Calibri" w:hAnsi="Calibri" w:cs="Calibri"/>
        </w:rPr>
      </w:pPr>
      <w:r w:rsidRPr="00AE48D4">
        <w:rPr>
          <w:rFonts w:ascii="Calibri" w:hAnsi="Calibri" w:cs="Calibri"/>
        </w:rPr>
        <w:t>Yeni İlköğretim Kurumları Yönetmeliği’ndeki (31.01.2018 değişiklikleriyle)</w:t>
      </w:r>
      <w:r w:rsidR="005C13FE" w:rsidRPr="00AE48D4">
        <w:rPr>
          <w:rFonts w:ascii="Calibri" w:hAnsi="Calibri" w:cs="Calibri"/>
        </w:rPr>
        <w:t xml:space="preserve"> “Ölçme ve Değerlendirme”</w:t>
      </w:r>
      <w:r w:rsidRPr="00AE48D4">
        <w:rPr>
          <w:rFonts w:ascii="Calibri" w:hAnsi="Calibri" w:cs="Calibri"/>
        </w:rPr>
        <w:t xml:space="preserve"> maddeleri gözden geçirildi.</w:t>
      </w:r>
    </w:p>
    <w:p w14:paraId="689327F9" w14:textId="50BC0D98" w:rsidR="00725EC9" w:rsidRPr="00AE48D4" w:rsidRDefault="00725EC9" w:rsidP="00725EC9">
      <w:pPr>
        <w:jc w:val="both"/>
        <w:rPr>
          <w:rFonts w:ascii="Calibri" w:hAnsi="Calibri" w:cs="Calibri"/>
        </w:rPr>
      </w:pPr>
    </w:p>
    <w:p w14:paraId="70715B10" w14:textId="77777777" w:rsidR="00725EC9" w:rsidRDefault="00725EC9" w:rsidP="00725EC9">
      <w:pPr>
        <w:rPr>
          <w:rFonts w:ascii="Calibri" w:hAnsi="Calibri" w:cs="Calibri"/>
        </w:rPr>
      </w:pPr>
    </w:p>
    <w:p w14:paraId="5A8EAC01" w14:textId="77777777" w:rsidR="00E73DBA" w:rsidRDefault="00E73DBA" w:rsidP="00725EC9">
      <w:pPr>
        <w:rPr>
          <w:rFonts w:ascii="Calibri" w:hAnsi="Calibri" w:cs="Calibri"/>
        </w:rPr>
      </w:pPr>
    </w:p>
    <w:p w14:paraId="2E6983C5" w14:textId="77777777" w:rsidR="00E73DBA" w:rsidRDefault="00E73DBA" w:rsidP="00725EC9">
      <w:pPr>
        <w:rPr>
          <w:rFonts w:ascii="Calibri" w:hAnsi="Calibri" w:cs="Calibri"/>
        </w:rPr>
      </w:pPr>
    </w:p>
    <w:p w14:paraId="20F0FB81" w14:textId="77777777" w:rsidR="00E73DBA" w:rsidRDefault="00E73DBA" w:rsidP="00725EC9">
      <w:pPr>
        <w:rPr>
          <w:rFonts w:ascii="Calibri" w:hAnsi="Calibri" w:cs="Calibri"/>
        </w:rPr>
      </w:pPr>
    </w:p>
    <w:p w14:paraId="57ED3CA8" w14:textId="77777777" w:rsidR="00E73DBA" w:rsidRDefault="00E73DBA" w:rsidP="00725EC9">
      <w:pPr>
        <w:rPr>
          <w:rFonts w:ascii="Calibri" w:hAnsi="Calibri" w:cs="Calibri"/>
        </w:rPr>
      </w:pPr>
    </w:p>
    <w:p w14:paraId="433CED18" w14:textId="77777777" w:rsidR="00E73DBA" w:rsidRDefault="00E73DBA" w:rsidP="00725EC9">
      <w:pPr>
        <w:rPr>
          <w:rFonts w:ascii="Calibri" w:hAnsi="Calibri" w:cs="Calibri"/>
        </w:rPr>
      </w:pPr>
    </w:p>
    <w:p w14:paraId="1360996C" w14:textId="77777777" w:rsidR="00E73DBA" w:rsidRDefault="00E73DBA" w:rsidP="00725EC9">
      <w:pPr>
        <w:rPr>
          <w:rFonts w:ascii="Calibri" w:hAnsi="Calibri" w:cs="Calibri"/>
        </w:rPr>
      </w:pPr>
    </w:p>
    <w:p w14:paraId="7BEA86B1" w14:textId="77777777" w:rsidR="00E73DBA" w:rsidRDefault="00E73DBA" w:rsidP="00725EC9">
      <w:pPr>
        <w:rPr>
          <w:rFonts w:ascii="Calibri" w:hAnsi="Calibri" w:cs="Calibri"/>
        </w:rPr>
      </w:pPr>
    </w:p>
    <w:p w14:paraId="6F3E38EC" w14:textId="77777777" w:rsidR="00E73DBA" w:rsidRPr="00AE48D4" w:rsidRDefault="00E73DBA" w:rsidP="00725EC9">
      <w:pPr>
        <w:rPr>
          <w:rFonts w:ascii="Calibri" w:hAnsi="Calibri" w:cs="Calibri"/>
        </w:rPr>
      </w:pPr>
    </w:p>
    <w:p w14:paraId="47BF6C53" w14:textId="77777777" w:rsidR="00725EC9" w:rsidRPr="00AE48D4" w:rsidRDefault="00725EC9" w:rsidP="00725EC9">
      <w:pPr>
        <w:jc w:val="center"/>
        <w:rPr>
          <w:rStyle w:val="Gl"/>
          <w:rFonts w:ascii="Calibri" w:hAnsi="Calibri" w:cs="Calibri"/>
        </w:rPr>
      </w:pPr>
      <w:r w:rsidRPr="00AE48D4">
        <w:rPr>
          <w:rStyle w:val="Gl"/>
          <w:rFonts w:ascii="Calibri" w:hAnsi="Calibri" w:cs="Calibri"/>
        </w:rPr>
        <w:lastRenderedPageBreak/>
        <w:t>Ölçme ve değerlendirmenin niteliği ve sayısı</w:t>
      </w:r>
    </w:p>
    <w:p w14:paraId="15AB7B34" w14:textId="77777777" w:rsidR="00725EC9" w:rsidRPr="00AE48D4" w:rsidRDefault="00725EC9" w:rsidP="00725EC9">
      <w:pPr>
        <w:jc w:val="both"/>
        <w:rPr>
          <w:rStyle w:val="Gl"/>
          <w:rFonts w:ascii="Calibri" w:hAnsi="Calibri" w:cs="Calibri"/>
        </w:rPr>
      </w:pPr>
      <w:r w:rsidRPr="00AE48D4">
        <w:rPr>
          <w:rStyle w:val="Gl"/>
          <w:rFonts w:ascii="Calibri" w:hAnsi="Calibri" w:cs="Calibri"/>
        </w:rPr>
        <w:t xml:space="preserve">MADDE 22 – </w:t>
      </w:r>
    </w:p>
    <w:p w14:paraId="6EA24591" w14:textId="77777777" w:rsidR="00725EC9" w:rsidRPr="00AE48D4" w:rsidRDefault="00725EC9" w:rsidP="00725EC9">
      <w:pPr>
        <w:jc w:val="both"/>
        <w:rPr>
          <w:rFonts w:ascii="Calibri" w:hAnsi="Calibri" w:cs="Calibri"/>
          <w:b/>
        </w:rPr>
      </w:pPr>
      <w:r w:rsidRPr="00AE48D4">
        <w:rPr>
          <w:rFonts w:ascii="Calibri" w:hAnsi="Calibri" w:cs="Calibri"/>
          <w:b/>
          <w:u w:val="single"/>
        </w:rPr>
        <w:t>(1)</w:t>
      </w:r>
      <w:r w:rsidRPr="00AE48D4">
        <w:rPr>
          <w:rFonts w:ascii="Calibri" w:hAnsi="Calibri" w:cs="Calibri"/>
        </w:rPr>
        <w:t xml:space="preserve"> </w:t>
      </w:r>
      <w:r w:rsidRPr="00AE48D4">
        <w:rPr>
          <w:rFonts w:ascii="Calibri" w:hAnsi="Calibri" w:cs="Calibri"/>
          <w:color w:val="000000"/>
        </w:rPr>
        <w:t>“a)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r w:rsidRPr="00AE48D4">
        <w:rPr>
          <w:rFonts w:ascii="Calibri" w:hAnsi="Calibri" w:cs="Calibri"/>
          <w:b/>
        </w:rPr>
        <w:t xml:space="preserve"> </w:t>
      </w:r>
    </w:p>
    <w:p w14:paraId="6253B70C" w14:textId="77777777" w:rsidR="00725EC9" w:rsidRPr="00AE48D4" w:rsidRDefault="00725EC9" w:rsidP="00725EC9">
      <w:pPr>
        <w:jc w:val="both"/>
        <w:rPr>
          <w:rFonts w:ascii="Calibri" w:hAnsi="Calibri" w:cs="Calibri"/>
        </w:rPr>
      </w:pPr>
      <w:r w:rsidRPr="00AE48D4">
        <w:rPr>
          <w:rFonts w:ascii="Calibri" w:hAnsi="Calibri" w:cs="Calibri"/>
          <w:b/>
        </w:rPr>
        <w:t>b)</w:t>
      </w:r>
      <w:r w:rsidRPr="00AE48D4">
        <w:rPr>
          <w:rFonts w:ascii="Calibri" w:hAnsi="Calibri" w:cs="Calibri"/>
        </w:rPr>
        <w:t xml:space="preserve"> Öğretmenlerce yapılan sınavlarda farklı soru tiplerine yer verilir. Soruların konulara göre dağılımı yapılırken ağırlığın bir önceki sınavdan sonra işlenen konulardan olmak kaydıyla geriye doğru azalan bir oranda ve dönem başından beri işlenen konulardan seçilir.</w:t>
      </w:r>
    </w:p>
    <w:p w14:paraId="40A22C70" w14:textId="77777777" w:rsidR="00725EC9" w:rsidRPr="00AE48D4" w:rsidRDefault="00725EC9" w:rsidP="00725EC9">
      <w:pPr>
        <w:jc w:val="both"/>
        <w:rPr>
          <w:rFonts w:ascii="Calibri" w:hAnsi="Calibri" w:cs="Calibri"/>
        </w:rPr>
      </w:pPr>
      <w:r w:rsidRPr="00AE48D4">
        <w:rPr>
          <w:rFonts w:ascii="Calibri" w:hAnsi="Calibri" w:cs="Calibri"/>
          <w:b/>
        </w:rPr>
        <w:t>c)</w:t>
      </w:r>
      <w:r w:rsidRPr="00AE48D4">
        <w:rPr>
          <w:rFonts w:ascii="Calibri" w:hAnsi="Calibri" w:cs="Calibri"/>
        </w:rPr>
        <w:t xml:space="preserve"> Sınavlardan önce, sorularla birlikte cevap anahtarı da hazırlanır ve sınav kâğıtları ile birlikte saklanır. Cevap anahtarında her soruya verilecek puan, ayrıntılı olarak belirtilir. Sınav soruları, imkânlar ölçüsünde çoğaltılarak öğrencilere dağıtılır.</w:t>
      </w:r>
    </w:p>
    <w:p w14:paraId="288F9FCD" w14:textId="77777777" w:rsidR="00725EC9" w:rsidRPr="00AE48D4" w:rsidRDefault="00725EC9" w:rsidP="00725EC9">
      <w:pPr>
        <w:jc w:val="both"/>
        <w:rPr>
          <w:rFonts w:ascii="Calibri" w:hAnsi="Calibri" w:cs="Calibri"/>
        </w:rPr>
      </w:pPr>
      <w:r w:rsidRPr="00AE48D4">
        <w:rPr>
          <w:rFonts w:ascii="Calibri" w:hAnsi="Calibri" w:cs="Calibri"/>
          <w:b/>
        </w:rPr>
        <w:t>ç)</w:t>
      </w:r>
      <w:r w:rsidRPr="00AE48D4">
        <w:rPr>
          <w:rFonts w:ascii="Calibri" w:hAnsi="Calibri" w:cs="Calibri"/>
        </w:rPr>
        <w:t xml:space="preserve"> Kopya çeken öğrencinin sınavı geçersiz sayılır ve puanla değerlendirilmez. Ancak, dönem puanının hesaplanmasında aritmetik ortalama alınırken sınav sayısına dâhil edilir. Ayrıca bu durum, ders öğretmenince okul yönetimine bildirilir.</w:t>
      </w:r>
    </w:p>
    <w:p w14:paraId="28F25085" w14:textId="77777777" w:rsidR="00725EC9" w:rsidRPr="00AE48D4" w:rsidRDefault="00725EC9" w:rsidP="00725EC9">
      <w:pPr>
        <w:pStyle w:val="metin"/>
        <w:spacing w:before="0" w:beforeAutospacing="0" w:after="0" w:afterAutospacing="0" w:line="240" w:lineRule="atLeast"/>
        <w:jc w:val="both"/>
        <w:rPr>
          <w:rFonts w:ascii="Calibri" w:hAnsi="Calibri" w:cs="Calibri"/>
          <w:color w:val="000000"/>
        </w:rPr>
      </w:pPr>
      <w:r w:rsidRPr="00AE48D4">
        <w:rPr>
          <w:rFonts w:ascii="Calibri" w:hAnsi="Calibri" w:cs="Calibri"/>
          <w:color w:val="000000"/>
        </w:rPr>
        <w:t>d) İl veya ilçe bazında ilgili zümre kararıyla ortak sınavlar yapılabilir.</w:t>
      </w:r>
    </w:p>
    <w:p w14:paraId="7307B802" w14:textId="77777777" w:rsidR="00725EC9" w:rsidRPr="00AE48D4" w:rsidRDefault="00725EC9" w:rsidP="00725EC9">
      <w:pPr>
        <w:pStyle w:val="metin"/>
        <w:spacing w:before="0" w:beforeAutospacing="0" w:after="0" w:afterAutospacing="0" w:line="240" w:lineRule="atLeast"/>
        <w:jc w:val="both"/>
        <w:rPr>
          <w:rFonts w:ascii="Calibri" w:hAnsi="Calibri" w:cs="Calibri"/>
          <w:color w:val="000000"/>
        </w:rPr>
      </w:pPr>
      <w:r w:rsidRPr="00AE48D4">
        <w:rPr>
          <w:rFonts w:ascii="Calibri" w:hAnsi="Calibri" w:cs="Calibri"/>
          <w:color w:val="000000"/>
        </w:rPr>
        <w:t>e) Gerektiğinde Bakanlıkça ülke veya bölge </w:t>
      </w:r>
      <w:proofErr w:type="gramStart"/>
      <w:r w:rsidRPr="00AE48D4">
        <w:rPr>
          <w:rStyle w:val="grame"/>
          <w:rFonts w:ascii="Calibri" w:hAnsi="Calibri" w:cs="Calibri"/>
          <w:color w:val="000000"/>
        </w:rPr>
        <w:t>bazlı</w:t>
      </w:r>
      <w:proofErr w:type="gramEnd"/>
      <w:r w:rsidRPr="00AE48D4">
        <w:rPr>
          <w:rFonts w:ascii="Calibri" w:hAnsi="Calibri" w:cs="Calibri"/>
          <w:color w:val="000000"/>
        </w:rPr>
        <w:t> olarak ortak sınavlar yapılabilir.</w:t>
      </w:r>
    </w:p>
    <w:p w14:paraId="0A2B1FB0" w14:textId="77777777" w:rsidR="00725EC9" w:rsidRPr="00AE48D4" w:rsidRDefault="00725EC9" w:rsidP="00725EC9">
      <w:pPr>
        <w:pStyle w:val="metin"/>
        <w:spacing w:before="0" w:beforeAutospacing="0" w:after="0" w:afterAutospacing="0" w:line="240" w:lineRule="atLeast"/>
        <w:jc w:val="both"/>
        <w:rPr>
          <w:rFonts w:ascii="Calibri" w:hAnsi="Calibri" w:cs="Calibri"/>
          <w:color w:val="000000"/>
        </w:rPr>
      </w:pPr>
      <w:r w:rsidRPr="00AE48D4">
        <w:rPr>
          <w:rFonts w:ascii="Calibri" w:hAnsi="Calibri" w:cs="Calibri"/>
          <w:color w:val="000000"/>
        </w:rPr>
        <w:t>f) Ortak sınavların uygulanması ile ilgili usul ve esaslar Yönerge ile belirlenir.”</w:t>
      </w:r>
    </w:p>
    <w:p w14:paraId="336B5943" w14:textId="77777777" w:rsidR="00725EC9" w:rsidRPr="00AE48D4" w:rsidRDefault="00725EC9" w:rsidP="00725EC9">
      <w:pPr>
        <w:jc w:val="both"/>
        <w:rPr>
          <w:rFonts w:ascii="Calibri" w:hAnsi="Calibri" w:cs="Calibri"/>
        </w:rPr>
      </w:pPr>
    </w:p>
    <w:p w14:paraId="384C2D44" w14:textId="77777777" w:rsidR="00725EC9" w:rsidRPr="00AE48D4" w:rsidRDefault="00725EC9" w:rsidP="00725EC9">
      <w:pPr>
        <w:jc w:val="both"/>
        <w:rPr>
          <w:rFonts w:ascii="Calibri" w:hAnsi="Calibri" w:cs="Calibri"/>
        </w:rPr>
      </w:pPr>
      <w:r w:rsidRPr="00AE48D4">
        <w:rPr>
          <w:rFonts w:ascii="Calibri" w:hAnsi="Calibri" w:cs="Calibri"/>
          <w:b/>
          <w:u w:val="single"/>
        </w:rPr>
        <w:t>(2)</w:t>
      </w:r>
      <w:r w:rsidRPr="00AE48D4">
        <w:rPr>
          <w:rFonts w:ascii="Calibri" w:hAnsi="Calibri" w:cs="Calibri"/>
        </w:rPr>
        <w:t xml:space="preserve"> 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p>
    <w:p w14:paraId="140748BB" w14:textId="07443783" w:rsidR="00725EC9" w:rsidRPr="00AE48D4" w:rsidRDefault="00AE48D4" w:rsidP="00725EC9">
      <w:pPr>
        <w:jc w:val="both"/>
        <w:rPr>
          <w:rFonts w:ascii="Calibri" w:hAnsi="Calibri" w:cs="Calibri"/>
        </w:rPr>
      </w:pPr>
      <w:r>
        <w:rPr>
          <w:rFonts w:ascii="Calibri" w:hAnsi="Calibri" w:cs="Calibri"/>
          <w:b/>
          <w:u w:val="single"/>
        </w:rPr>
        <w:t xml:space="preserve"> </w:t>
      </w:r>
    </w:p>
    <w:p w14:paraId="767DEA2C" w14:textId="77777777" w:rsidR="00725EC9" w:rsidRPr="00AE48D4" w:rsidRDefault="00725EC9" w:rsidP="00725EC9">
      <w:pPr>
        <w:jc w:val="both"/>
        <w:rPr>
          <w:rFonts w:ascii="Calibri" w:hAnsi="Calibri" w:cs="Calibri"/>
        </w:rPr>
      </w:pPr>
    </w:p>
    <w:p w14:paraId="578D9BAF" w14:textId="321A7466" w:rsidR="007353F7" w:rsidRDefault="00E73DBA" w:rsidP="00E73DBA">
      <w:pPr>
        <w:jc w:val="both"/>
        <w:rPr>
          <w:rFonts w:ascii="Calibri" w:hAnsi="Calibri" w:cs="Calibri"/>
        </w:rPr>
      </w:pPr>
      <w:r w:rsidRPr="00AE48D4">
        <w:rPr>
          <w:rFonts w:ascii="Calibri" w:hAnsi="Calibri" w:cs="Calibri"/>
          <w:b/>
          <w:u w:val="single"/>
        </w:rPr>
        <w:t>(</w:t>
      </w:r>
      <w:r>
        <w:rPr>
          <w:rFonts w:ascii="Calibri" w:hAnsi="Calibri" w:cs="Calibri"/>
          <w:b/>
          <w:u w:val="single"/>
        </w:rPr>
        <w:t>3</w:t>
      </w:r>
      <w:r w:rsidRPr="00AE48D4">
        <w:rPr>
          <w:rFonts w:ascii="Calibri" w:hAnsi="Calibri" w:cs="Calibri"/>
          <w:b/>
          <w:u w:val="single"/>
        </w:rPr>
        <w:t>)</w:t>
      </w:r>
      <w:r w:rsidRPr="00AE48D4">
        <w:rPr>
          <w:rFonts w:ascii="Calibri" w:hAnsi="Calibri" w:cs="Calibri"/>
        </w:rPr>
        <w:t xml:space="preserve"> </w:t>
      </w:r>
      <w:proofErr w:type="gramStart"/>
      <w:r>
        <w:rPr>
          <w:rFonts w:ascii="Calibri" w:hAnsi="Calibri" w:cs="Calibri"/>
          <w:b/>
        </w:rPr>
        <w:t>……………………………</w:t>
      </w:r>
      <w:proofErr w:type="gramEnd"/>
      <w:r w:rsidR="00AE48D4" w:rsidRPr="00AE48D4">
        <w:rPr>
          <w:rFonts w:ascii="Calibri" w:hAnsi="Calibri" w:cs="Calibri"/>
        </w:rPr>
        <w:t xml:space="preserve">  </w:t>
      </w:r>
      <w:r w:rsidR="007353F7" w:rsidRPr="00AE48D4">
        <w:rPr>
          <w:rFonts w:ascii="Calibri" w:hAnsi="Calibri" w:cs="Calibri"/>
        </w:rPr>
        <w:t xml:space="preserve">: </w:t>
      </w:r>
      <w:r w:rsidR="00AE48D4">
        <w:rPr>
          <w:rFonts w:ascii="Calibri" w:hAnsi="Calibri" w:cs="Calibri"/>
        </w:rPr>
        <w:t xml:space="preserve"> </w:t>
      </w:r>
      <w:r w:rsidR="007353F7" w:rsidRPr="00AE48D4">
        <w:rPr>
          <w:rFonts w:ascii="Calibri" w:hAnsi="Calibri" w:cs="Calibri"/>
        </w:rPr>
        <w:t>. Değişen müfredatla artık 2 (iki)  yazılı yoklama yapılacak,  3(üç)ders içi performans notu ve 1 (bir)proje görevi notu verilecektir.</w:t>
      </w:r>
    </w:p>
    <w:p w14:paraId="50A3CF51" w14:textId="77777777" w:rsidR="00E73DBA" w:rsidRPr="00AE48D4" w:rsidRDefault="00E73DBA" w:rsidP="00E73DBA">
      <w:pPr>
        <w:jc w:val="both"/>
        <w:rPr>
          <w:rFonts w:ascii="Calibri" w:hAnsi="Calibri" w:cs="Calibri"/>
        </w:rPr>
      </w:pPr>
    </w:p>
    <w:p w14:paraId="6E9A7298" w14:textId="0969ED0F" w:rsidR="007353F7" w:rsidRPr="00AE48D4" w:rsidRDefault="007353F7" w:rsidP="00E73DBA">
      <w:pPr>
        <w:numPr>
          <w:ilvl w:val="1"/>
          <w:numId w:val="1"/>
        </w:numPr>
        <w:tabs>
          <w:tab w:val="clear" w:pos="1440"/>
          <w:tab w:val="num" w:pos="0"/>
        </w:tabs>
        <w:ind w:left="0" w:firstLine="0"/>
        <w:rPr>
          <w:rFonts w:ascii="Calibri" w:hAnsi="Calibri" w:cs="Calibri"/>
        </w:rPr>
      </w:pPr>
      <w:r w:rsidRPr="00AE48D4">
        <w:rPr>
          <w:rFonts w:ascii="Calibri" w:hAnsi="Calibri" w:cs="Calibri"/>
          <w:b/>
          <w:u w:val="single"/>
        </w:rPr>
        <w:t>Yazılı yoklamalar:</w:t>
      </w:r>
      <w:r w:rsidRPr="00AE48D4">
        <w:rPr>
          <w:rFonts w:ascii="Calibri" w:hAnsi="Calibri" w:cs="Calibri"/>
        </w:rPr>
        <w:t xml:space="preserve"> Yazılı sınavlar </w:t>
      </w:r>
      <w:proofErr w:type="spellStart"/>
      <w:r w:rsidRPr="00AE48D4">
        <w:rPr>
          <w:rFonts w:ascii="Calibri" w:hAnsi="Calibri" w:cs="Calibri"/>
        </w:rPr>
        <w:t>işlenilen</w:t>
      </w:r>
      <w:proofErr w:type="spellEnd"/>
      <w:r w:rsidRPr="00AE48D4">
        <w:rPr>
          <w:rFonts w:ascii="Calibri" w:hAnsi="Calibri" w:cs="Calibri"/>
        </w:rPr>
        <w:t xml:space="preserve"> konular paralelinde, konunun özelliğine göre test ya da klasik olarak </w:t>
      </w:r>
      <w:proofErr w:type="gramStart"/>
      <w:r w:rsidRPr="00AE48D4">
        <w:rPr>
          <w:rFonts w:ascii="Calibri" w:hAnsi="Calibri" w:cs="Calibri"/>
        </w:rPr>
        <w:t>sorulacak , sorular</w:t>
      </w:r>
      <w:proofErr w:type="gramEnd"/>
      <w:r w:rsidRPr="00AE48D4">
        <w:rPr>
          <w:rFonts w:ascii="Calibri" w:hAnsi="Calibri" w:cs="Calibri"/>
        </w:rPr>
        <w:t xml:space="preserve"> açık ve herkesçe anlaşılır </w:t>
      </w:r>
      <w:proofErr w:type="spellStart"/>
      <w:r w:rsidRPr="00AE48D4">
        <w:rPr>
          <w:rFonts w:ascii="Calibri" w:hAnsi="Calibri" w:cs="Calibri"/>
        </w:rPr>
        <w:t>olacak.Yazılı</w:t>
      </w:r>
      <w:proofErr w:type="spellEnd"/>
      <w:r w:rsidRPr="00AE48D4">
        <w:rPr>
          <w:rFonts w:ascii="Calibri" w:hAnsi="Calibri" w:cs="Calibri"/>
        </w:rPr>
        <w:t xml:space="preserve"> sınav tarihlerinin öğrencilere sınavdan en az bir hafta önce duyurulacak, bu tarihlerin e-okula ve sınıf defterine işlenecek. 5, 6, 7, 8. Sınıflarda Türkçe dersleri için 2 yazılı yapılacak. Cevap anahtarının yazılıdan önce not baremiyle hazırlanacak ve yazılı yoklamalarda değerlendirmenin açık ve anlaşılır bir şekilde yapılması hususuna dikkat edilecek</w:t>
      </w:r>
      <w:r w:rsidR="00E73DBA">
        <w:rPr>
          <w:rFonts w:ascii="Calibri" w:hAnsi="Calibri" w:cs="Calibri"/>
        </w:rPr>
        <w:t>.</w:t>
      </w:r>
    </w:p>
    <w:p w14:paraId="362B323F" w14:textId="77777777" w:rsidR="007353F7" w:rsidRPr="00AE48D4" w:rsidRDefault="007353F7" w:rsidP="007353F7">
      <w:pPr>
        <w:ind w:left="1440"/>
        <w:rPr>
          <w:rFonts w:ascii="Calibri" w:hAnsi="Calibri" w:cs="Calibri"/>
        </w:rPr>
      </w:pPr>
    </w:p>
    <w:p w14:paraId="32336CA2" w14:textId="77777777" w:rsidR="007353F7" w:rsidRPr="00AE48D4" w:rsidRDefault="007353F7" w:rsidP="007353F7">
      <w:pPr>
        <w:ind w:left="1080"/>
        <w:rPr>
          <w:rFonts w:ascii="Calibri" w:hAnsi="Calibri" w:cs="Calibri"/>
        </w:rPr>
      </w:pPr>
      <w:r w:rsidRPr="00AE48D4">
        <w:rPr>
          <w:rFonts w:ascii="Calibri" w:hAnsi="Calibri" w:cs="Calibri"/>
          <w:b/>
          <w:u w:val="single"/>
        </w:rPr>
        <w:t>Yazılı tarihleri aşağıdaki şekilde belirlendi:</w:t>
      </w:r>
    </w:p>
    <w:p w14:paraId="79DB6335" w14:textId="77777777" w:rsidR="007353F7" w:rsidRPr="00AE48D4" w:rsidRDefault="007353F7" w:rsidP="007353F7">
      <w:pPr>
        <w:rPr>
          <w:rFonts w:ascii="Calibri" w:hAnsi="Calibri" w:cs="Calibri"/>
        </w:rPr>
      </w:pPr>
    </w:p>
    <w:tbl>
      <w:tblPr>
        <w:tblpPr w:leftFromText="141" w:rightFromText="141" w:vertAnchor="text" w:horzAnchor="margin" w:tblpY="-49"/>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3191"/>
        <w:gridCol w:w="3191"/>
      </w:tblGrid>
      <w:tr w:rsidR="007353F7" w:rsidRPr="00AE48D4" w14:paraId="1448AD12" w14:textId="77777777" w:rsidTr="00E73DBA">
        <w:trPr>
          <w:trHeight w:val="352"/>
        </w:trPr>
        <w:tc>
          <w:tcPr>
            <w:tcW w:w="3191" w:type="dxa"/>
            <w:shd w:val="clear" w:color="auto" w:fill="F7CAAC" w:themeFill="accent2" w:themeFillTint="66"/>
          </w:tcPr>
          <w:p w14:paraId="7079D8B8" w14:textId="77777777" w:rsidR="007353F7" w:rsidRPr="00AE48D4" w:rsidRDefault="007353F7" w:rsidP="001256E3">
            <w:pPr>
              <w:rPr>
                <w:rFonts w:ascii="Calibri" w:hAnsi="Calibri" w:cs="Calibri"/>
                <w:color w:val="000000"/>
              </w:rPr>
            </w:pPr>
          </w:p>
        </w:tc>
        <w:tc>
          <w:tcPr>
            <w:tcW w:w="3191" w:type="dxa"/>
            <w:shd w:val="clear" w:color="auto" w:fill="BFBFBF" w:themeFill="background1" w:themeFillShade="BF"/>
          </w:tcPr>
          <w:p w14:paraId="0D7BFD6A" w14:textId="77777777" w:rsidR="007353F7" w:rsidRPr="00E73DBA" w:rsidRDefault="007353F7" w:rsidP="00E73DBA">
            <w:pPr>
              <w:jc w:val="center"/>
              <w:rPr>
                <w:rFonts w:ascii="Calibri" w:hAnsi="Calibri" w:cs="Calibri"/>
                <w:b/>
                <w:color w:val="000000"/>
              </w:rPr>
            </w:pPr>
            <w:r w:rsidRPr="00E73DBA">
              <w:rPr>
                <w:rFonts w:ascii="Calibri" w:hAnsi="Calibri" w:cs="Calibri"/>
                <w:b/>
                <w:color w:val="000000"/>
              </w:rPr>
              <w:t>1. Sınav</w:t>
            </w:r>
          </w:p>
        </w:tc>
        <w:tc>
          <w:tcPr>
            <w:tcW w:w="3191" w:type="dxa"/>
            <w:shd w:val="clear" w:color="auto" w:fill="BFBFBF" w:themeFill="background1" w:themeFillShade="BF"/>
          </w:tcPr>
          <w:p w14:paraId="68B574A4" w14:textId="77777777" w:rsidR="007353F7" w:rsidRPr="00E73DBA" w:rsidRDefault="007353F7" w:rsidP="00E73DBA">
            <w:pPr>
              <w:jc w:val="center"/>
              <w:rPr>
                <w:rFonts w:ascii="Calibri" w:hAnsi="Calibri" w:cs="Calibri"/>
                <w:b/>
                <w:color w:val="000000"/>
              </w:rPr>
            </w:pPr>
            <w:r w:rsidRPr="00E73DBA">
              <w:rPr>
                <w:rFonts w:ascii="Calibri" w:hAnsi="Calibri" w:cs="Calibri"/>
                <w:b/>
                <w:color w:val="000000"/>
              </w:rPr>
              <w:t>2. Sınav</w:t>
            </w:r>
          </w:p>
        </w:tc>
      </w:tr>
      <w:tr w:rsidR="007353F7" w:rsidRPr="00AE48D4" w14:paraId="5ACB8336" w14:textId="77777777" w:rsidTr="00E73DBA">
        <w:trPr>
          <w:trHeight w:val="335"/>
        </w:trPr>
        <w:tc>
          <w:tcPr>
            <w:tcW w:w="3191" w:type="dxa"/>
            <w:shd w:val="clear" w:color="auto" w:fill="F7CAAC" w:themeFill="accent2" w:themeFillTint="66"/>
          </w:tcPr>
          <w:p w14:paraId="432437D2" w14:textId="7DFA3F92" w:rsidR="007353F7" w:rsidRPr="00AE48D4" w:rsidRDefault="007353F7" w:rsidP="001256E3">
            <w:pPr>
              <w:rPr>
                <w:rFonts w:ascii="Calibri" w:hAnsi="Calibri" w:cs="Calibri"/>
                <w:b/>
                <w:color w:val="000000"/>
              </w:rPr>
            </w:pPr>
            <w:r w:rsidRPr="00AE48D4">
              <w:rPr>
                <w:rFonts w:ascii="Calibri" w:hAnsi="Calibri" w:cs="Calibri"/>
                <w:b/>
                <w:color w:val="000000"/>
              </w:rPr>
              <w:t>Tarihle</w:t>
            </w:r>
            <w:r w:rsidR="00E73DBA">
              <w:rPr>
                <w:rFonts w:ascii="Calibri" w:hAnsi="Calibri" w:cs="Calibri"/>
                <w:b/>
                <w:color w:val="000000"/>
              </w:rPr>
              <w:t>r</w:t>
            </w:r>
          </w:p>
        </w:tc>
        <w:tc>
          <w:tcPr>
            <w:tcW w:w="3191" w:type="dxa"/>
          </w:tcPr>
          <w:p w14:paraId="5F7E5A8A" w14:textId="77777777" w:rsidR="007353F7" w:rsidRPr="00AE48D4" w:rsidRDefault="007353F7" w:rsidP="00E73DBA">
            <w:pPr>
              <w:jc w:val="center"/>
              <w:rPr>
                <w:rFonts w:ascii="Calibri" w:hAnsi="Calibri" w:cs="Calibri"/>
                <w:color w:val="000000"/>
              </w:rPr>
            </w:pPr>
            <w:r w:rsidRPr="00AE48D4">
              <w:rPr>
                <w:rFonts w:ascii="Calibri" w:hAnsi="Calibri" w:cs="Calibri"/>
                <w:color w:val="000000"/>
              </w:rPr>
              <w:t>Nisan 1. Hafta</w:t>
            </w:r>
          </w:p>
        </w:tc>
        <w:tc>
          <w:tcPr>
            <w:tcW w:w="3191" w:type="dxa"/>
          </w:tcPr>
          <w:p w14:paraId="0D644584" w14:textId="77777777" w:rsidR="007353F7" w:rsidRPr="00AE48D4" w:rsidRDefault="007353F7" w:rsidP="00E73DBA">
            <w:pPr>
              <w:jc w:val="center"/>
              <w:rPr>
                <w:rFonts w:ascii="Calibri" w:hAnsi="Calibri" w:cs="Calibri"/>
                <w:color w:val="000000"/>
              </w:rPr>
            </w:pPr>
            <w:r w:rsidRPr="00AE48D4">
              <w:rPr>
                <w:rFonts w:ascii="Calibri" w:hAnsi="Calibri" w:cs="Calibri"/>
                <w:color w:val="000000"/>
              </w:rPr>
              <w:t>Mayıs 4. Hafta</w:t>
            </w:r>
          </w:p>
        </w:tc>
      </w:tr>
    </w:tbl>
    <w:p w14:paraId="45140D7B" w14:textId="0EB9FE14" w:rsidR="007353F7" w:rsidRDefault="00143394" w:rsidP="007353F7">
      <w:pPr>
        <w:rPr>
          <w:rFonts w:ascii="Calibri" w:hAnsi="Calibri" w:cs="Calibri"/>
        </w:rPr>
      </w:pPr>
      <w:r w:rsidRPr="00143394">
        <w:rPr>
          <w:rFonts w:ascii="Calibri" w:hAnsi="Calibri" w:cs="Calibri"/>
        </w:rPr>
        <w:t>*Test soruları 20-25 adet arasında değişecek. Toplam puan 100 olacak şekilde dağılım yapılacak. Ayrıca yazılı sınav soruları hazırlanırken ağırlık en son işlenen konulara verilmek şartıyla önceki konulara doğru azalan oranlarda yer verilecek. Sınavlardan önce cevap anahtarı hazırlanacak ve bu cevap anahtarlarında hangi soruya kaç puan verdiğini ayrıntılı bir şekilde belirtilecek.</w:t>
      </w:r>
    </w:p>
    <w:p w14:paraId="5DEBAF0B" w14:textId="77777777" w:rsidR="00D03EAC" w:rsidRDefault="00D03EAC" w:rsidP="00E73DBA">
      <w:pPr>
        <w:rPr>
          <w:rFonts w:ascii="Calibri" w:hAnsi="Calibri" w:cs="Calibri"/>
        </w:rPr>
      </w:pPr>
    </w:p>
    <w:p w14:paraId="59B8AA01" w14:textId="58017F5C" w:rsidR="007353F7" w:rsidRPr="00AE48D4" w:rsidRDefault="007353F7" w:rsidP="00E73DBA">
      <w:pPr>
        <w:rPr>
          <w:rFonts w:ascii="Calibri" w:hAnsi="Calibri" w:cs="Calibri"/>
          <w:color w:val="000000"/>
        </w:rPr>
      </w:pPr>
      <w:proofErr w:type="gramStart"/>
      <w:r w:rsidRPr="00AE48D4">
        <w:rPr>
          <w:rFonts w:ascii="Calibri" w:hAnsi="Calibri" w:cs="Calibri"/>
          <w:b/>
          <w:u w:val="single"/>
        </w:rPr>
        <w:t>b</w:t>
      </w:r>
      <w:proofErr w:type="gramEnd"/>
      <w:r w:rsidRPr="00AE48D4">
        <w:rPr>
          <w:rFonts w:ascii="Calibri" w:hAnsi="Calibri" w:cs="Calibri"/>
          <w:b/>
          <w:u w:val="single"/>
        </w:rPr>
        <w:t>- Proje ödevi:</w:t>
      </w:r>
      <w:r w:rsidRPr="00AE48D4">
        <w:rPr>
          <w:rFonts w:ascii="Calibri" w:hAnsi="Calibri" w:cs="Calibri"/>
        </w:rPr>
        <w:t xml:space="preserve"> Birinci dönemde proje ödevi almayan öğrencilerin bu dönem boyunca en az 1 proje ödevi hazırlayacak. İnternetten veya değişik kaynaklardan hazır olarak getirilen </w:t>
      </w:r>
      <w:r w:rsidRPr="00AE48D4">
        <w:rPr>
          <w:rFonts w:ascii="Calibri" w:hAnsi="Calibri" w:cs="Calibri"/>
        </w:rPr>
        <w:lastRenderedPageBreak/>
        <w:t xml:space="preserve">ödevlerin kabul edilmeyecek. </w:t>
      </w:r>
      <w:r w:rsidR="00143394">
        <w:rPr>
          <w:rFonts w:ascii="Calibri" w:hAnsi="Calibri" w:cs="Calibri"/>
          <w:color w:val="000000"/>
        </w:rPr>
        <w:t xml:space="preserve"> Projeler belirtilen tarihte teslim edilecek. Cevap anahtarına göre değerlendirilen projeler öğrencilere geri verilecek. </w:t>
      </w:r>
    </w:p>
    <w:p w14:paraId="24162EAB" w14:textId="59AEE8AA" w:rsidR="007353F7" w:rsidRPr="00AE48D4" w:rsidRDefault="007353F7" w:rsidP="00E73DBA">
      <w:pPr>
        <w:rPr>
          <w:rFonts w:ascii="Calibri" w:hAnsi="Calibri" w:cs="Calibri"/>
          <w:color w:val="000000"/>
        </w:rPr>
      </w:pPr>
      <w:r w:rsidRPr="00AE48D4">
        <w:rPr>
          <w:rFonts w:ascii="Calibri" w:hAnsi="Calibri" w:cs="Calibri"/>
          <w:color w:val="000000"/>
        </w:rPr>
        <w:t>Proje konuları sınıf seviyesine göre farklılık gösterebilir. Öğretmen isterse konunun içeriğine uygun özgün ödev verebilir.</w:t>
      </w:r>
    </w:p>
    <w:p w14:paraId="02091896" w14:textId="77777777" w:rsidR="007353F7" w:rsidRPr="00AE48D4" w:rsidRDefault="007353F7" w:rsidP="007353F7">
      <w:pPr>
        <w:jc w:val="both"/>
        <w:rPr>
          <w:rFonts w:ascii="Calibri" w:hAnsi="Calibri" w:cs="Calibri"/>
        </w:rPr>
      </w:pPr>
    </w:p>
    <w:p w14:paraId="754C6DB3" w14:textId="0081CC98" w:rsidR="00725EC9" w:rsidRPr="00143394" w:rsidRDefault="007353F7" w:rsidP="00E73DBA">
      <w:pPr>
        <w:jc w:val="both"/>
        <w:rPr>
          <w:rFonts w:ascii="Calibri" w:hAnsi="Calibri" w:cs="Calibri"/>
        </w:rPr>
      </w:pPr>
      <w:proofErr w:type="gramStart"/>
      <w:r w:rsidRPr="00AE48D4">
        <w:rPr>
          <w:rFonts w:ascii="Calibri" w:hAnsi="Calibri" w:cs="Calibri"/>
          <w:b/>
          <w:u w:val="single"/>
        </w:rPr>
        <w:t>c</w:t>
      </w:r>
      <w:proofErr w:type="gramEnd"/>
      <w:r w:rsidRPr="00AE48D4">
        <w:rPr>
          <w:rFonts w:ascii="Calibri" w:hAnsi="Calibri" w:cs="Calibri"/>
          <w:b/>
          <w:u w:val="single"/>
        </w:rPr>
        <w:t>-Ders içi performansı:</w:t>
      </w:r>
      <w:r w:rsidRPr="00AE48D4">
        <w:rPr>
          <w:rFonts w:ascii="Calibri" w:hAnsi="Calibri" w:cs="Calibri"/>
        </w:rPr>
        <w:t xml:space="preserve"> Ders içi performansı, öğrencilerin derse katılımları ve çalışmaları yaptıkları etkinlikler ve sınıf içerisindeki gayretleri göz önünde bulundurularak bütün öğrencilere üç ders içi performans notu verilecek.</w:t>
      </w:r>
    </w:p>
    <w:p w14:paraId="10197560" w14:textId="77777777" w:rsidR="001D4093" w:rsidRPr="00AE48D4" w:rsidRDefault="001D4093" w:rsidP="001D4093">
      <w:pPr>
        <w:jc w:val="both"/>
        <w:rPr>
          <w:rFonts w:ascii="Calibri" w:hAnsi="Calibri" w:cs="Calibri"/>
        </w:rPr>
      </w:pPr>
    </w:p>
    <w:p w14:paraId="3BB89567" w14:textId="7539B985" w:rsidR="00352C53" w:rsidRPr="00AE48D4" w:rsidRDefault="00E73DBA" w:rsidP="00E73DBA">
      <w:pPr>
        <w:jc w:val="both"/>
        <w:rPr>
          <w:rFonts w:ascii="Calibri" w:hAnsi="Calibri" w:cs="Calibri"/>
        </w:rPr>
      </w:pPr>
      <w:r w:rsidRPr="00AE48D4">
        <w:rPr>
          <w:rFonts w:ascii="Calibri" w:hAnsi="Calibri" w:cs="Calibri"/>
          <w:b/>
          <w:u w:val="single"/>
        </w:rPr>
        <w:t>(</w:t>
      </w:r>
      <w:r>
        <w:rPr>
          <w:rFonts w:ascii="Calibri" w:hAnsi="Calibri" w:cs="Calibri"/>
          <w:b/>
          <w:u w:val="single"/>
        </w:rPr>
        <w:t>4</w:t>
      </w:r>
      <w:r w:rsidRPr="00AE48D4">
        <w:rPr>
          <w:rFonts w:ascii="Calibri" w:hAnsi="Calibri" w:cs="Calibri"/>
          <w:b/>
          <w:u w:val="single"/>
        </w:rPr>
        <w:t>)</w:t>
      </w:r>
      <w:r w:rsidRPr="00AE48D4">
        <w:rPr>
          <w:rFonts w:ascii="Calibri" w:hAnsi="Calibri" w:cs="Calibri"/>
        </w:rPr>
        <w:t xml:space="preserve"> </w:t>
      </w:r>
      <w:proofErr w:type="gramStart"/>
      <w:r>
        <w:rPr>
          <w:rFonts w:ascii="Calibri" w:hAnsi="Calibri" w:cs="Calibri"/>
          <w:b/>
        </w:rPr>
        <w:t>……………………………</w:t>
      </w:r>
      <w:proofErr w:type="gramEnd"/>
      <w:r w:rsidRPr="00AE48D4">
        <w:rPr>
          <w:rFonts w:ascii="Calibri" w:hAnsi="Calibri" w:cs="Calibri"/>
        </w:rPr>
        <w:t xml:space="preserve">  : </w:t>
      </w:r>
      <w:r>
        <w:rPr>
          <w:rFonts w:ascii="Calibri" w:hAnsi="Calibri" w:cs="Calibri"/>
        </w:rPr>
        <w:t xml:space="preserve"> </w:t>
      </w:r>
      <w:r w:rsidR="000132A3" w:rsidRPr="00AE48D4">
        <w:rPr>
          <w:rFonts w:ascii="Calibri" w:hAnsi="Calibri" w:cs="Calibri"/>
        </w:rPr>
        <w:t xml:space="preserve">” </w:t>
      </w:r>
      <w:r w:rsidR="00EB7995" w:rsidRPr="00AE48D4">
        <w:rPr>
          <w:rFonts w:ascii="Calibri" w:hAnsi="Calibri" w:cs="Calibri"/>
        </w:rPr>
        <w:t xml:space="preserve">Birinci dönem genel olarak iyi geçmiştir. Konular öğrencilerin seviyelerine </w:t>
      </w:r>
      <w:r w:rsidR="00261DEA" w:rsidRPr="00AE48D4">
        <w:rPr>
          <w:rFonts w:ascii="Calibri" w:hAnsi="Calibri" w:cs="Calibri"/>
        </w:rPr>
        <w:t>uygun, yıllık planlar</w:t>
      </w:r>
      <w:r w:rsidR="00EB7995" w:rsidRPr="00AE48D4">
        <w:rPr>
          <w:rFonts w:ascii="Calibri" w:hAnsi="Calibri" w:cs="Calibri"/>
        </w:rPr>
        <w:t xml:space="preserve"> </w:t>
      </w:r>
      <w:r w:rsidR="00261DEA" w:rsidRPr="00AE48D4">
        <w:rPr>
          <w:rFonts w:ascii="Calibri" w:hAnsi="Calibri" w:cs="Calibri"/>
        </w:rPr>
        <w:t>doğrultusunda işlenmiştir</w:t>
      </w:r>
      <w:r w:rsidR="00EB7995" w:rsidRPr="00AE48D4">
        <w:rPr>
          <w:rFonts w:ascii="Calibri" w:hAnsi="Calibri" w:cs="Calibri"/>
        </w:rPr>
        <w:t xml:space="preserve">. Öğrenci seviyelerine uygun sorular çözülmüş ve </w:t>
      </w:r>
      <w:r w:rsidR="00261DEA" w:rsidRPr="00AE48D4">
        <w:rPr>
          <w:rFonts w:ascii="Calibri" w:hAnsi="Calibri" w:cs="Calibri"/>
        </w:rPr>
        <w:t>öğrencilere gerek</w:t>
      </w:r>
      <w:r w:rsidR="00EB7995" w:rsidRPr="00AE48D4">
        <w:rPr>
          <w:rFonts w:ascii="Calibri" w:hAnsi="Calibri" w:cs="Calibri"/>
        </w:rPr>
        <w:t xml:space="preserve"> konu aralarında gerekse ünite sonlarında testler </w:t>
      </w:r>
      <w:r w:rsidR="00261DEA" w:rsidRPr="00AE48D4">
        <w:rPr>
          <w:rFonts w:ascii="Calibri" w:hAnsi="Calibri" w:cs="Calibri"/>
        </w:rPr>
        <w:t>dağıtılarak konunun</w:t>
      </w:r>
      <w:r w:rsidR="00EB7995" w:rsidRPr="00AE48D4">
        <w:rPr>
          <w:rFonts w:ascii="Calibri" w:hAnsi="Calibri" w:cs="Calibri"/>
        </w:rPr>
        <w:t xml:space="preserve"> pekiştirilmesi sağlanmıştır. Bu dönem başarının daha da artması için gerekli çalışmalar yapılacaktır;  buna rağmen başarıyı yeterli bulmuyoruz. Başarının daha da artırılması için öncelikle başarısızlığı olan öğrencilerin başarısızlıklarının nedenlerinin doğru tespit edil</w:t>
      </w:r>
      <w:r w:rsidR="007C57D7" w:rsidRPr="00AE48D4">
        <w:rPr>
          <w:rFonts w:ascii="Calibri" w:hAnsi="Calibri" w:cs="Calibri"/>
        </w:rPr>
        <w:t xml:space="preserve">erek giderilmesi gerekmektedir. </w:t>
      </w:r>
      <w:r w:rsidR="00EB7995" w:rsidRPr="00AE48D4">
        <w:rPr>
          <w:rFonts w:ascii="Calibri" w:hAnsi="Calibri" w:cs="Calibri"/>
        </w:rPr>
        <w:t xml:space="preserve"> Öğrencilerin ailevi, sosyal, ekonomik, çevre şartları, kültür seviyeleri, sorumluluk bilincinin yeterli or</w:t>
      </w:r>
      <w:r w:rsidR="002D2BD8" w:rsidRPr="00AE48D4">
        <w:rPr>
          <w:rFonts w:ascii="Calibri" w:hAnsi="Calibri" w:cs="Calibri"/>
        </w:rPr>
        <w:t>anda kazanılamaması başarı</w:t>
      </w:r>
      <w:r w:rsidR="00B2061C" w:rsidRPr="00AE48D4">
        <w:rPr>
          <w:rFonts w:ascii="Calibri" w:hAnsi="Calibri" w:cs="Calibri"/>
        </w:rPr>
        <w:t xml:space="preserve">yı olumsuz yönde etkilemektedir. </w:t>
      </w:r>
      <w:r w:rsidR="00EB7995" w:rsidRPr="00AE48D4">
        <w:rPr>
          <w:rFonts w:ascii="Calibri" w:hAnsi="Calibri" w:cs="Calibri"/>
        </w:rPr>
        <w:t xml:space="preserve">İkinci dönem çeşitli önlemlerimizle başarının daha artacağı inancındayım. </w:t>
      </w:r>
      <w:r w:rsidR="00143394">
        <w:rPr>
          <w:rFonts w:ascii="Calibri" w:hAnsi="Calibri" w:cs="Calibri"/>
        </w:rPr>
        <w:t xml:space="preserve">Okul rehberlik kurulunun bu konuda yardımlarını </w:t>
      </w:r>
      <w:proofErr w:type="spellStart"/>
      <w:r w:rsidR="00143394">
        <w:rPr>
          <w:rFonts w:ascii="Calibri" w:hAnsi="Calibri" w:cs="Calibri"/>
        </w:rPr>
        <w:t>istiyoruz</w:t>
      </w:r>
      <w:r w:rsidR="000132A3" w:rsidRPr="00AE48D4">
        <w:rPr>
          <w:rFonts w:ascii="Calibri" w:hAnsi="Calibri" w:cs="Calibri"/>
        </w:rPr>
        <w:t>“dedi</w:t>
      </w:r>
      <w:proofErr w:type="spellEnd"/>
      <w:r w:rsidR="000132A3" w:rsidRPr="00AE48D4">
        <w:rPr>
          <w:rFonts w:ascii="Calibri" w:hAnsi="Calibri" w:cs="Calibri"/>
        </w:rPr>
        <w:t>.</w:t>
      </w:r>
    </w:p>
    <w:p w14:paraId="68405F6A" w14:textId="6BD1AF2C" w:rsidR="00D03EAC" w:rsidRDefault="00D1126A" w:rsidP="00EB7995">
      <w:pPr>
        <w:jc w:val="both"/>
        <w:rPr>
          <w:rFonts w:ascii="Calibri" w:hAnsi="Calibri" w:cs="Calibri"/>
        </w:rPr>
      </w:pPr>
      <w:r w:rsidRPr="00AE48D4">
        <w:rPr>
          <w:rFonts w:ascii="Calibri" w:hAnsi="Calibri" w:cs="Calibri"/>
        </w:rPr>
        <w:t xml:space="preserve">Bu arada </w:t>
      </w:r>
      <w:r w:rsidR="00D03EAC">
        <w:rPr>
          <w:rFonts w:ascii="Calibri" w:hAnsi="Calibri" w:cs="Calibri"/>
        </w:rPr>
        <w:t>2021-2022</w:t>
      </w:r>
      <w:bookmarkStart w:id="0" w:name="_GoBack"/>
      <w:bookmarkEnd w:id="0"/>
      <w:r w:rsidR="00352C53" w:rsidRPr="00AE48D4">
        <w:rPr>
          <w:rFonts w:ascii="Calibri" w:hAnsi="Calibri" w:cs="Calibri"/>
        </w:rPr>
        <w:t xml:space="preserve"> I. dönem Türkçe dersine </w:t>
      </w:r>
      <w:r w:rsidR="000132A3" w:rsidRPr="00AE48D4">
        <w:rPr>
          <w:rFonts w:ascii="Calibri" w:hAnsi="Calibri" w:cs="Calibri"/>
        </w:rPr>
        <w:t>ait sınıfların şubeler bazındaki başarı oranları incelendiğinde bütün ortaokul sınıflarında</w:t>
      </w:r>
      <w:r w:rsidR="00C66411" w:rsidRPr="00AE48D4">
        <w:rPr>
          <w:rFonts w:ascii="Calibri" w:hAnsi="Calibri" w:cs="Calibri"/>
        </w:rPr>
        <w:t xml:space="preserve"> başarı yüzdesinin </w:t>
      </w:r>
      <w:r w:rsidR="00B2061C" w:rsidRPr="00AE48D4">
        <w:rPr>
          <w:rFonts w:ascii="Calibri" w:hAnsi="Calibri" w:cs="Calibri"/>
        </w:rPr>
        <w:t>yüksek olduğunu görüyoruz.</w:t>
      </w:r>
    </w:p>
    <w:p w14:paraId="43DEAAE9" w14:textId="77777777" w:rsidR="00D03EAC" w:rsidRDefault="00D03EAC" w:rsidP="00EB7995">
      <w:pPr>
        <w:jc w:val="both"/>
        <w:rPr>
          <w:rFonts w:ascii="Calibri" w:hAnsi="Calibri" w:cs="Calibri"/>
        </w:rPr>
      </w:pPr>
    </w:p>
    <w:p w14:paraId="58745B16" w14:textId="5BC029CD" w:rsidR="00EB7995" w:rsidRPr="00AE48D4" w:rsidRDefault="00D03EAC" w:rsidP="00EB7995">
      <w:pPr>
        <w:jc w:val="both"/>
        <w:rPr>
          <w:rFonts w:ascii="Calibri" w:hAnsi="Calibri" w:cs="Calibri"/>
        </w:rPr>
      </w:pPr>
      <w:r w:rsidRPr="00AE48D4">
        <w:rPr>
          <w:rFonts w:ascii="Calibri" w:hAnsi="Calibri" w:cs="Calibri"/>
          <w:b/>
          <w:u w:val="single"/>
        </w:rPr>
        <w:t>(</w:t>
      </w:r>
      <w:r>
        <w:rPr>
          <w:rFonts w:ascii="Calibri" w:hAnsi="Calibri" w:cs="Calibri"/>
          <w:b/>
          <w:u w:val="single"/>
        </w:rPr>
        <w:t>4</w:t>
      </w:r>
      <w:r w:rsidRPr="00AE48D4">
        <w:rPr>
          <w:rFonts w:ascii="Calibri" w:hAnsi="Calibri" w:cs="Calibri"/>
          <w:b/>
          <w:u w:val="single"/>
        </w:rPr>
        <w:t>)</w:t>
      </w:r>
      <w:r w:rsidRPr="00AE48D4">
        <w:rPr>
          <w:rFonts w:ascii="Calibri" w:hAnsi="Calibri" w:cs="Calibri"/>
        </w:rPr>
        <w:t xml:space="preserve">  </w:t>
      </w:r>
      <w:proofErr w:type="gramStart"/>
      <w:r w:rsidR="00E73DBA">
        <w:rPr>
          <w:rFonts w:ascii="Calibri" w:hAnsi="Calibri" w:cs="Calibri"/>
          <w:b/>
        </w:rPr>
        <w:t>……………………………</w:t>
      </w:r>
      <w:proofErr w:type="gramEnd"/>
      <w:r w:rsidR="00166E55" w:rsidRPr="00166E55">
        <w:rPr>
          <w:rFonts w:ascii="Calibri" w:hAnsi="Calibri" w:cs="Calibri"/>
        </w:rPr>
        <w:t xml:space="preserve">  </w:t>
      </w:r>
      <w:r w:rsidR="00B2061C" w:rsidRPr="00AE48D4">
        <w:rPr>
          <w:rFonts w:ascii="Calibri" w:hAnsi="Calibri" w:cs="Calibri"/>
        </w:rPr>
        <w:t>“</w:t>
      </w:r>
      <w:r w:rsidR="00D1126A" w:rsidRPr="00AE48D4">
        <w:rPr>
          <w:rFonts w:ascii="Calibri" w:hAnsi="Calibri" w:cs="Calibri"/>
        </w:rPr>
        <w:t xml:space="preserve"> Ö</w:t>
      </w:r>
      <w:r w:rsidR="00EB7995" w:rsidRPr="00AE48D4">
        <w:rPr>
          <w:rFonts w:ascii="Calibri" w:hAnsi="Calibri" w:cs="Calibri"/>
        </w:rPr>
        <w:t>ncelikle verimli ders çalışma yöntemlerini öğrenmeleri ve yapılacak veli toplantısında ailelerin de verimli ders çalışma yöntemleri konusunda bilgilendirilmeleri gerekmektedir. Öğrenciler genelde Türkçe dersini seviyorlar. Öğrencilerin sosyal, ekonomik, kültürel, aile şartlarını düşündüğümüzde duygu ve düşüncelerini anlatmakta sıkıntı çektiklerini, söylenenleri anlamakta zorlandıklarını, yeterli okuma alışkanlıklarının olmadığını gözlemliyoruz. Öğrencileri bir bütün olarak değerlendiriyoruz. Planlı ve düzenli ders çalışma, okuma, öğrenciyi ilgi, yetenek, becerileri doğrultusunda yönlendirme, daha fazla test çözerek sınavlara hazırlanma, veli işbirliği vb. konularda çalışmalarımız ikinci dönemde de sürecektir.</w:t>
      </w:r>
      <w:r w:rsidR="00B2061C" w:rsidRPr="00AE48D4">
        <w:rPr>
          <w:rFonts w:ascii="Calibri" w:hAnsi="Calibri" w:cs="Calibri"/>
        </w:rPr>
        <w:t>”</w:t>
      </w:r>
      <w:r w:rsidR="00EB7995" w:rsidRPr="00AE48D4">
        <w:rPr>
          <w:rFonts w:ascii="Calibri" w:hAnsi="Calibri" w:cs="Calibri"/>
        </w:rPr>
        <w:t xml:space="preserve"> </w:t>
      </w:r>
    </w:p>
    <w:p w14:paraId="02D735BC" w14:textId="77777777" w:rsidR="00A37F64" w:rsidRPr="00AE48D4" w:rsidRDefault="00A37F64" w:rsidP="00EB7995">
      <w:pPr>
        <w:jc w:val="both"/>
        <w:rPr>
          <w:rFonts w:ascii="Calibri" w:hAnsi="Calibri" w:cs="Calibri"/>
        </w:rPr>
      </w:pPr>
    </w:p>
    <w:p w14:paraId="15351F80" w14:textId="55C3EBAB" w:rsidR="00EB7995" w:rsidRPr="00AE48D4" w:rsidRDefault="00EB7995" w:rsidP="00EB7995">
      <w:pPr>
        <w:jc w:val="both"/>
        <w:rPr>
          <w:rFonts w:ascii="Calibri" w:hAnsi="Calibri" w:cs="Calibri"/>
        </w:rPr>
      </w:pPr>
      <w:r w:rsidRPr="00AE48D4">
        <w:rPr>
          <w:rFonts w:ascii="Calibri" w:hAnsi="Calibri" w:cs="Calibri"/>
        </w:rPr>
        <w:t xml:space="preserve"> </w:t>
      </w:r>
      <w:r w:rsidR="00D03EAC" w:rsidRPr="00AE48D4">
        <w:rPr>
          <w:rFonts w:ascii="Calibri" w:hAnsi="Calibri" w:cs="Calibri"/>
          <w:b/>
          <w:u w:val="single"/>
        </w:rPr>
        <w:t>(</w:t>
      </w:r>
      <w:r w:rsidR="00D03EAC">
        <w:rPr>
          <w:rFonts w:ascii="Calibri" w:hAnsi="Calibri" w:cs="Calibri"/>
          <w:b/>
          <w:u w:val="single"/>
        </w:rPr>
        <w:t>5</w:t>
      </w:r>
      <w:r w:rsidR="00D03EAC" w:rsidRPr="00AE48D4">
        <w:rPr>
          <w:rFonts w:ascii="Calibri" w:hAnsi="Calibri" w:cs="Calibri"/>
          <w:b/>
          <w:u w:val="single"/>
        </w:rPr>
        <w:t>)</w:t>
      </w:r>
      <w:r w:rsidR="00D03EAC" w:rsidRPr="00AE48D4">
        <w:rPr>
          <w:rFonts w:ascii="Calibri" w:hAnsi="Calibri" w:cs="Calibri"/>
        </w:rPr>
        <w:t xml:space="preserve"> </w:t>
      </w:r>
      <w:r w:rsidRPr="00AE48D4">
        <w:rPr>
          <w:rFonts w:ascii="Calibri" w:hAnsi="Calibri" w:cs="Calibri"/>
        </w:rPr>
        <w:t xml:space="preserve"> </w:t>
      </w:r>
      <w:proofErr w:type="gramStart"/>
      <w:r w:rsidR="00E73DBA">
        <w:rPr>
          <w:rFonts w:ascii="Calibri" w:hAnsi="Calibri" w:cs="Calibri"/>
          <w:b/>
        </w:rPr>
        <w:t>…………………………</w:t>
      </w:r>
      <w:r w:rsidR="00D1126A" w:rsidRPr="00AE48D4">
        <w:rPr>
          <w:rFonts w:ascii="Calibri" w:hAnsi="Calibri" w:cs="Calibri"/>
          <w:b/>
        </w:rPr>
        <w:t>.</w:t>
      </w:r>
      <w:r w:rsidR="00C66411" w:rsidRPr="00AE48D4">
        <w:rPr>
          <w:rFonts w:ascii="Calibri" w:hAnsi="Calibri" w:cs="Calibri"/>
          <w:b/>
        </w:rPr>
        <w:t>:</w:t>
      </w:r>
      <w:proofErr w:type="gramEnd"/>
      <w:r w:rsidR="00C66411" w:rsidRPr="00AE48D4">
        <w:rPr>
          <w:rFonts w:ascii="Calibri" w:hAnsi="Calibri" w:cs="Calibri"/>
        </w:rPr>
        <w:t xml:space="preserve"> “</w:t>
      </w:r>
      <w:r w:rsidRPr="00AE48D4">
        <w:rPr>
          <w:rFonts w:ascii="Calibri" w:hAnsi="Calibri" w:cs="Calibri"/>
        </w:rPr>
        <w:t xml:space="preserve">Öğrenci başarısızlıklarının temelinde derse ilişkin hazırlıkların yeterince yapılmadığı görülmüştür. </w:t>
      </w:r>
      <w:r w:rsidR="00B37D2D" w:rsidRPr="00AE48D4">
        <w:rPr>
          <w:rFonts w:ascii="Calibri" w:hAnsi="Calibri" w:cs="Calibri"/>
        </w:rPr>
        <w:t>Sınıflarda program</w:t>
      </w:r>
      <w:r w:rsidRPr="00AE48D4">
        <w:rPr>
          <w:rFonts w:ascii="Calibri" w:hAnsi="Calibri" w:cs="Calibri"/>
        </w:rPr>
        <w:t xml:space="preserve"> doğrultusunda araştırmaya ve sınıf içi etkinliklere ağırlık veriyoruz. Ancak öğrenciler gerekli aile desteğini alamıyorlar. Çevrenin ve ailenin sosyal, kültürel, ekonomik yetersizliği öğrencilerin de kişilik, sorumluluk ve çalışma isteklerini yeterince geliştiremiyor. Dolayısıyla okulda kazandırılmaya çalışılan davranışlar aile ve çevrede desteklenmeyince yeterli başarı ve gelişim sağlanamıyor. </w:t>
      </w:r>
      <w:r w:rsidR="00166E55">
        <w:rPr>
          <w:rFonts w:ascii="Calibri" w:hAnsi="Calibri" w:cs="Calibri"/>
        </w:rPr>
        <w:t xml:space="preserve"> </w:t>
      </w:r>
    </w:p>
    <w:p w14:paraId="32063FCE" w14:textId="77777777" w:rsidR="00D1126A" w:rsidRPr="00AE48D4" w:rsidRDefault="00D1126A" w:rsidP="00EB7995">
      <w:pPr>
        <w:jc w:val="both"/>
        <w:rPr>
          <w:rFonts w:ascii="Calibri" w:hAnsi="Calibri" w:cs="Calibri"/>
        </w:rPr>
      </w:pPr>
    </w:p>
    <w:p w14:paraId="152F1D00" w14:textId="77777777" w:rsidR="00D03EAC" w:rsidRDefault="00D1126A" w:rsidP="00EB7995">
      <w:pPr>
        <w:rPr>
          <w:rFonts w:ascii="Calibri" w:hAnsi="Calibri" w:cs="Calibri"/>
        </w:rPr>
      </w:pPr>
      <w:r w:rsidRPr="00AE48D4">
        <w:rPr>
          <w:rFonts w:ascii="Calibri" w:hAnsi="Calibri" w:cs="Calibri"/>
        </w:rPr>
        <w:t>Ayrıca Türkçe derslerindeki genel başarıyı yükseltmek için aşağıdaki çalışmaların da yapılması gereği vurgulandı:</w:t>
      </w:r>
    </w:p>
    <w:p w14:paraId="5864B451" w14:textId="4B78373B" w:rsidR="00EB7995" w:rsidRPr="00D03EAC" w:rsidRDefault="00EB7995" w:rsidP="00EB7995">
      <w:pPr>
        <w:rPr>
          <w:rFonts w:ascii="Calibri" w:hAnsi="Calibri" w:cs="Calibri"/>
        </w:rPr>
      </w:pPr>
      <w:r w:rsidRPr="00AE48D4">
        <w:rPr>
          <w:rFonts w:ascii="Calibri" w:hAnsi="Calibri" w:cs="Calibri"/>
        </w:rPr>
        <w:br/>
        <w:t xml:space="preserve"> </w:t>
      </w:r>
      <w:r w:rsidRPr="00AE48D4">
        <w:rPr>
          <w:rFonts w:ascii="Calibri" w:hAnsi="Calibri" w:cs="Calibri"/>
          <w:b/>
          <w:u w:val="single"/>
        </w:rPr>
        <w:t>Başarının arttırılması için alınacak önlemler:</w:t>
      </w:r>
    </w:p>
    <w:p w14:paraId="28080506" w14:textId="77777777" w:rsidR="00D03EAC" w:rsidRDefault="00D03EAC" w:rsidP="00EB7995">
      <w:pPr>
        <w:numPr>
          <w:ilvl w:val="0"/>
          <w:numId w:val="6"/>
        </w:numPr>
        <w:rPr>
          <w:rFonts w:ascii="Calibri" w:hAnsi="Calibri" w:cs="Calibri"/>
        </w:rPr>
        <w:sectPr w:rsidR="00D03EAC" w:rsidSect="0035593E">
          <w:footerReference w:type="even" r:id="rId8"/>
          <w:footerReference w:type="default" r:id="rId9"/>
          <w:pgSz w:w="11906" w:h="16838"/>
          <w:pgMar w:top="719" w:right="1417" w:bottom="899" w:left="1417" w:header="708" w:footer="708" w:gutter="0"/>
          <w:cols w:space="708"/>
          <w:docGrid w:linePitch="360"/>
        </w:sectPr>
      </w:pPr>
    </w:p>
    <w:p w14:paraId="2A666982" w14:textId="70848C51" w:rsidR="00EB7995" w:rsidRPr="00AE48D4" w:rsidRDefault="00EB7995" w:rsidP="00EB7995">
      <w:pPr>
        <w:numPr>
          <w:ilvl w:val="0"/>
          <w:numId w:val="6"/>
        </w:numPr>
        <w:rPr>
          <w:rFonts w:ascii="Calibri" w:hAnsi="Calibri" w:cs="Calibri"/>
        </w:rPr>
      </w:pPr>
      <w:r w:rsidRPr="00AE48D4">
        <w:rPr>
          <w:rFonts w:ascii="Calibri" w:hAnsi="Calibri" w:cs="Calibri"/>
        </w:rPr>
        <w:lastRenderedPageBreak/>
        <w:t>Öğretimden önce eğitime ağırlık verilmesi,</w:t>
      </w:r>
    </w:p>
    <w:p w14:paraId="35EA7126" w14:textId="77777777" w:rsidR="00EB7995" w:rsidRPr="00AE48D4" w:rsidRDefault="00EB7995" w:rsidP="00EB7995">
      <w:pPr>
        <w:numPr>
          <w:ilvl w:val="0"/>
          <w:numId w:val="6"/>
        </w:numPr>
        <w:rPr>
          <w:rFonts w:ascii="Calibri" w:hAnsi="Calibri" w:cs="Calibri"/>
        </w:rPr>
      </w:pPr>
      <w:r w:rsidRPr="00AE48D4">
        <w:rPr>
          <w:rFonts w:ascii="Calibri" w:hAnsi="Calibri" w:cs="Calibri"/>
        </w:rPr>
        <w:t>Kitap okuma alışkanlığının kazandırılması,</w:t>
      </w:r>
    </w:p>
    <w:p w14:paraId="7E039F3C" w14:textId="77777777" w:rsidR="00EB7995" w:rsidRPr="00AE48D4" w:rsidRDefault="00EB7995" w:rsidP="000132A3">
      <w:pPr>
        <w:numPr>
          <w:ilvl w:val="0"/>
          <w:numId w:val="6"/>
        </w:numPr>
        <w:rPr>
          <w:rFonts w:ascii="Calibri" w:hAnsi="Calibri" w:cs="Calibri"/>
        </w:rPr>
      </w:pPr>
      <w:r w:rsidRPr="00AE48D4">
        <w:rPr>
          <w:rFonts w:ascii="Calibri" w:hAnsi="Calibri" w:cs="Calibri"/>
        </w:rPr>
        <w:t>Okul-veli işbirliği,</w:t>
      </w:r>
    </w:p>
    <w:p w14:paraId="6C00B83B" w14:textId="77777777" w:rsidR="00EB7995" w:rsidRPr="00AE48D4" w:rsidRDefault="00D1126A" w:rsidP="00EB7995">
      <w:pPr>
        <w:numPr>
          <w:ilvl w:val="0"/>
          <w:numId w:val="6"/>
        </w:numPr>
        <w:rPr>
          <w:rFonts w:ascii="Calibri" w:hAnsi="Calibri" w:cs="Calibri"/>
        </w:rPr>
      </w:pPr>
      <w:r w:rsidRPr="00AE48D4">
        <w:rPr>
          <w:rFonts w:ascii="Calibri" w:hAnsi="Calibri" w:cs="Calibri"/>
        </w:rPr>
        <w:t>P</w:t>
      </w:r>
      <w:r w:rsidR="002F4F14" w:rsidRPr="00AE48D4">
        <w:rPr>
          <w:rFonts w:ascii="Calibri" w:hAnsi="Calibri" w:cs="Calibri"/>
        </w:rPr>
        <w:t>roje görevlerinin</w:t>
      </w:r>
      <w:r w:rsidR="00EB7995" w:rsidRPr="00AE48D4">
        <w:rPr>
          <w:rFonts w:ascii="Calibri" w:hAnsi="Calibri" w:cs="Calibri"/>
        </w:rPr>
        <w:t xml:space="preserve"> yine öğrencinin ilgi,</w:t>
      </w:r>
      <w:r w:rsidR="002F4F14" w:rsidRPr="00AE48D4">
        <w:rPr>
          <w:rFonts w:ascii="Calibri" w:hAnsi="Calibri" w:cs="Calibri"/>
        </w:rPr>
        <w:t xml:space="preserve"> </w:t>
      </w:r>
      <w:r w:rsidR="00EB7995" w:rsidRPr="00AE48D4">
        <w:rPr>
          <w:rFonts w:ascii="Calibri" w:hAnsi="Calibri" w:cs="Calibri"/>
        </w:rPr>
        <w:t>beceri ve erişebileceği kaynaklara göre verilip değerlendirilmesi,</w:t>
      </w:r>
    </w:p>
    <w:p w14:paraId="72A89DF3" w14:textId="77777777" w:rsidR="00EB7995" w:rsidRPr="00AE48D4" w:rsidRDefault="000132A3" w:rsidP="00EB7995">
      <w:pPr>
        <w:numPr>
          <w:ilvl w:val="0"/>
          <w:numId w:val="6"/>
        </w:numPr>
        <w:rPr>
          <w:rFonts w:ascii="Calibri" w:hAnsi="Calibri" w:cs="Calibri"/>
        </w:rPr>
      </w:pPr>
      <w:r w:rsidRPr="00AE48D4">
        <w:rPr>
          <w:rFonts w:ascii="Calibri" w:hAnsi="Calibri" w:cs="Calibri"/>
        </w:rPr>
        <w:lastRenderedPageBreak/>
        <w:t xml:space="preserve">İşlenen konuları pekiştirici çalışmalara ağırlık </w:t>
      </w:r>
      <w:r w:rsidR="00C66411" w:rsidRPr="00AE48D4">
        <w:rPr>
          <w:rFonts w:ascii="Calibri" w:hAnsi="Calibri" w:cs="Calibri"/>
        </w:rPr>
        <w:t>verilmesi</w:t>
      </w:r>
    </w:p>
    <w:p w14:paraId="49C0707B" w14:textId="77777777" w:rsidR="00EB7995" w:rsidRPr="00AE48D4" w:rsidRDefault="00EB7995" w:rsidP="00EB7995">
      <w:pPr>
        <w:numPr>
          <w:ilvl w:val="0"/>
          <w:numId w:val="6"/>
        </w:numPr>
        <w:rPr>
          <w:rFonts w:ascii="Calibri" w:hAnsi="Calibri" w:cs="Calibri"/>
        </w:rPr>
      </w:pPr>
      <w:r w:rsidRPr="00AE48D4">
        <w:rPr>
          <w:rFonts w:ascii="Calibri" w:hAnsi="Calibri" w:cs="Calibri"/>
        </w:rPr>
        <w:t>Öğrenci merkezli eğitim-öğretim,</w:t>
      </w:r>
    </w:p>
    <w:p w14:paraId="0DC5C749" w14:textId="77777777" w:rsidR="00D03EAC" w:rsidRDefault="00EB7995" w:rsidP="00166E55">
      <w:pPr>
        <w:numPr>
          <w:ilvl w:val="0"/>
          <w:numId w:val="6"/>
        </w:numPr>
        <w:rPr>
          <w:rFonts w:ascii="Calibri" w:hAnsi="Calibri" w:cs="Calibri"/>
        </w:rPr>
        <w:sectPr w:rsidR="00D03EAC" w:rsidSect="00D03EAC">
          <w:type w:val="continuous"/>
          <w:pgSz w:w="11906" w:h="16838"/>
          <w:pgMar w:top="719" w:right="1417" w:bottom="899" w:left="1417" w:header="708" w:footer="708" w:gutter="0"/>
          <w:cols w:num="2" w:space="708"/>
          <w:docGrid w:linePitch="360"/>
        </w:sectPr>
      </w:pPr>
      <w:r w:rsidRPr="00AE48D4">
        <w:rPr>
          <w:rFonts w:ascii="Calibri" w:hAnsi="Calibri" w:cs="Calibri"/>
        </w:rPr>
        <w:t>Davranış bozukluğu gösteren öğrencilerin belirlenip</w:t>
      </w:r>
      <w:r w:rsidR="00B2061C" w:rsidRPr="00AE48D4">
        <w:rPr>
          <w:rFonts w:ascii="Calibri" w:hAnsi="Calibri" w:cs="Calibri"/>
        </w:rPr>
        <w:t xml:space="preserve"> gerekli rehberliğin yapılması.</w:t>
      </w:r>
    </w:p>
    <w:p w14:paraId="7E50F784" w14:textId="7AB2E74D" w:rsidR="00EB7995" w:rsidRPr="00AE48D4" w:rsidRDefault="00EB7995" w:rsidP="00D03EAC">
      <w:pPr>
        <w:rPr>
          <w:rFonts w:ascii="Calibri" w:hAnsi="Calibri" w:cs="Calibri"/>
        </w:rPr>
      </w:pPr>
      <w:r w:rsidRPr="00AE48D4">
        <w:rPr>
          <w:rFonts w:ascii="Calibri" w:hAnsi="Calibri" w:cs="Calibri"/>
        </w:rPr>
        <w:lastRenderedPageBreak/>
        <w:br/>
      </w:r>
      <w:r w:rsidR="00E73DBA" w:rsidRPr="00AE48D4">
        <w:rPr>
          <w:rFonts w:ascii="Calibri" w:hAnsi="Calibri" w:cs="Calibri"/>
          <w:b/>
          <w:u w:val="single"/>
        </w:rPr>
        <w:t>(</w:t>
      </w:r>
      <w:r w:rsidR="00D03EAC">
        <w:rPr>
          <w:rFonts w:ascii="Calibri" w:hAnsi="Calibri" w:cs="Calibri"/>
          <w:b/>
          <w:u w:val="single"/>
        </w:rPr>
        <w:t>6</w:t>
      </w:r>
      <w:r w:rsidR="00E73DBA" w:rsidRPr="00AE48D4">
        <w:rPr>
          <w:rFonts w:ascii="Calibri" w:hAnsi="Calibri" w:cs="Calibri"/>
          <w:b/>
          <w:u w:val="single"/>
        </w:rPr>
        <w:t>)</w:t>
      </w:r>
      <w:r w:rsidR="00E73DBA" w:rsidRPr="00AE48D4">
        <w:rPr>
          <w:rFonts w:ascii="Calibri" w:hAnsi="Calibri" w:cs="Calibri"/>
        </w:rPr>
        <w:t xml:space="preserve"> </w:t>
      </w:r>
      <w:proofErr w:type="gramStart"/>
      <w:r w:rsidR="00E73DBA">
        <w:rPr>
          <w:rFonts w:ascii="Calibri" w:hAnsi="Calibri" w:cs="Calibri"/>
          <w:b/>
        </w:rPr>
        <w:t>……………………………</w:t>
      </w:r>
      <w:proofErr w:type="gramEnd"/>
      <w:r w:rsidR="00E73DBA" w:rsidRPr="00AE48D4">
        <w:rPr>
          <w:rFonts w:ascii="Calibri" w:hAnsi="Calibri" w:cs="Calibri"/>
        </w:rPr>
        <w:t xml:space="preserve">  : </w:t>
      </w:r>
      <w:r w:rsidR="00E73DBA">
        <w:rPr>
          <w:rFonts w:ascii="Calibri" w:hAnsi="Calibri" w:cs="Calibri"/>
        </w:rPr>
        <w:t xml:space="preserve"> </w:t>
      </w:r>
      <w:r w:rsidRPr="00AE48D4">
        <w:rPr>
          <w:rFonts w:ascii="Calibri" w:hAnsi="Calibri" w:cs="Calibri"/>
        </w:rPr>
        <w:t xml:space="preserve">Öğrenci başarısızlıklarının temelinde derse ilişkin hazırlıkların yeterince yapılmadığı görüşmüştür. Bu nedenle velilerle işbirliği yapılarak öğrencilerin ev ödevlerini tam zamanında yapmaları için işbirliği yapılması kararlaştırıldı. </w:t>
      </w:r>
      <w:r w:rsidR="00A72976">
        <w:rPr>
          <w:rFonts w:ascii="Calibri" w:hAnsi="Calibri" w:cs="Calibri"/>
        </w:rPr>
        <w:t xml:space="preserve">Verilen ödevlerin veliler tarafından yapılmaması üzerinde durulacak, bunun yanlışları </w:t>
      </w:r>
      <w:proofErr w:type="spellStart"/>
      <w:r w:rsidR="00A72976">
        <w:rPr>
          <w:rFonts w:ascii="Calibri" w:hAnsi="Calibri" w:cs="Calibri"/>
        </w:rPr>
        <w:t>nedeneri</w:t>
      </w:r>
      <w:proofErr w:type="spellEnd"/>
      <w:r w:rsidR="00A72976">
        <w:rPr>
          <w:rFonts w:ascii="Calibri" w:hAnsi="Calibri" w:cs="Calibri"/>
        </w:rPr>
        <w:t xml:space="preserve"> ile veliye anlatılacak. </w:t>
      </w:r>
      <w:r w:rsidRPr="00AE48D4">
        <w:rPr>
          <w:rFonts w:ascii="Calibri" w:hAnsi="Calibri" w:cs="Calibri"/>
        </w:rPr>
        <w:t>Öğrenci ders hazırlıklarını sıkı takip edebilmesi bu konudaki başarısızlığın engellenmesinde etkili olacağı görüşüne varıldı.</w:t>
      </w:r>
    </w:p>
    <w:p w14:paraId="03349165" w14:textId="77777777" w:rsidR="00EB7995" w:rsidRPr="00AE48D4" w:rsidRDefault="00EB7995" w:rsidP="00EB7995">
      <w:pPr>
        <w:jc w:val="both"/>
        <w:rPr>
          <w:rFonts w:ascii="Calibri" w:hAnsi="Calibri" w:cs="Calibri"/>
        </w:rPr>
      </w:pPr>
      <w:r w:rsidRPr="00AE48D4">
        <w:rPr>
          <w:rFonts w:ascii="Calibri" w:hAnsi="Calibri" w:cs="Calibri"/>
        </w:rPr>
        <w:t xml:space="preserve">       Ancak öğrencilerin evdeki ders yükü düşünüldüğünde her dersten verilen ödevi yapma gayreti içinde olan öğrencinin yaşı gereği dinlenmeye ve oynamaya ihtiyacı varken buna vaktinin kalmayacağı bir gerçektir. Biz öğretmenler ödevlendirme yaparken öğrencilerin içinde yaşadığı sosyal çevreyi onların yaş düzeylerini bir yandan da diğer derslerden verilecek ödevleri de göz önüne almalıyız.</w:t>
      </w:r>
      <w:r w:rsidR="00F03FD8" w:rsidRPr="00AE48D4">
        <w:rPr>
          <w:rFonts w:ascii="Calibri" w:hAnsi="Calibri" w:cs="Calibri"/>
        </w:rPr>
        <w:t xml:space="preserve"> </w:t>
      </w:r>
      <w:r w:rsidRPr="00AE48D4">
        <w:rPr>
          <w:rFonts w:ascii="Calibri" w:hAnsi="Calibri" w:cs="Calibri"/>
        </w:rPr>
        <w:t>Ödevlendirme yapılırken aynı sınıfa derse giren öğretmenlerin birbirleriyle görüş alışverişinde bulunmalarının yararlı olacağı kanaatine varıldı.</w:t>
      </w:r>
    </w:p>
    <w:p w14:paraId="12BA8EB6" w14:textId="77777777" w:rsidR="00EB7995" w:rsidRPr="00AE48D4" w:rsidRDefault="00EB7995" w:rsidP="00EB7995">
      <w:pPr>
        <w:ind w:left="360"/>
        <w:jc w:val="both"/>
        <w:rPr>
          <w:rFonts w:ascii="Calibri" w:hAnsi="Calibri" w:cs="Calibri"/>
        </w:rPr>
      </w:pPr>
    </w:p>
    <w:p w14:paraId="1A018662" w14:textId="77777777" w:rsidR="00544A94" w:rsidRPr="00AE48D4" w:rsidRDefault="00544A94" w:rsidP="00ED3267">
      <w:pPr>
        <w:jc w:val="both"/>
        <w:rPr>
          <w:rFonts w:ascii="Calibri" w:hAnsi="Calibri" w:cs="Calibri"/>
        </w:rPr>
      </w:pPr>
    </w:p>
    <w:p w14:paraId="478D12CD" w14:textId="7ABECE8E" w:rsidR="005D7D96" w:rsidRPr="00AE48D4" w:rsidRDefault="00E73DBA" w:rsidP="00E73DBA">
      <w:pPr>
        <w:jc w:val="both"/>
        <w:rPr>
          <w:rFonts w:ascii="Calibri" w:hAnsi="Calibri" w:cs="Calibri"/>
        </w:rPr>
      </w:pPr>
      <w:r w:rsidRPr="00AE48D4">
        <w:rPr>
          <w:rFonts w:ascii="Calibri" w:hAnsi="Calibri" w:cs="Calibri"/>
          <w:b/>
          <w:u w:val="single"/>
        </w:rPr>
        <w:t>(</w:t>
      </w:r>
      <w:r w:rsidR="00D03EAC">
        <w:rPr>
          <w:rFonts w:ascii="Calibri" w:hAnsi="Calibri" w:cs="Calibri"/>
          <w:b/>
          <w:u w:val="single"/>
        </w:rPr>
        <w:t>7</w:t>
      </w:r>
      <w:r w:rsidRPr="00AE48D4">
        <w:rPr>
          <w:rFonts w:ascii="Calibri" w:hAnsi="Calibri" w:cs="Calibri"/>
          <w:b/>
          <w:u w:val="single"/>
        </w:rPr>
        <w:t>)</w:t>
      </w:r>
      <w:r w:rsidRPr="00AE48D4">
        <w:rPr>
          <w:rFonts w:ascii="Calibri" w:hAnsi="Calibri" w:cs="Calibri"/>
        </w:rPr>
        <w:t xml:space="preserve"> </w:t>
      </w:r>
      <w:proofErr w:type="gramStart"/>
      <w:r>
        <w:rPr>
          <w:rFonts w:ascii="Calibri" w:hAnsi="Calibri" w:cs="Calibri"/>
          <w:b/>
        </w:rPr>
        <w:t>……………………………</w:t>
      </w:r>
      <w:proofErr w:type="gramEnd"/>
      <w:r w:rsidRPr="00AE48D4">
        <w:rPr>
          <w:rFonts w:ascii="Calibri" w:hAnsi="Calibri" w:cs="Calibri"/>
        </w:rPr>
        <w:t xml:space="preserve">  : </w:t>
      </w:r>
      <w:r>
        <w:rPr>
          <w:rFonts w:ascii="Calibri" w:hAnsi="Calibri" w:cs="Calibri"/>
        </w:rPr>
        <w:t xml:space="preserve"> </w:t>
      </w:r>
      <w:r w:rsidR="006D3387" w:rsidRPr="00AE48D4">
        <w:rPr>
          <w:rFonts w:ascii="Calibri" w:hAnsi="Calibri" w:cs="Calibri"/>
        </w:rPr>
        <w:t>O</w:t>
      </w:r>
      <w:r w:rsidR="005D7D96" w:rsidRPr="00AE48D4">
        <w:rPr>
          <w:rFonts w:ascii="Calibri" w:hAnsi="Calibri" w:cs="Calibri"/>
        </w:rPr>
        <w:t>kul kütü</w:t>
      </w:r>
      <w:r w:rsidR="0035593E" w:rsidRPr="00AE48D4">
        <w:rPr>
          <w:rFonts w:ascii="Calibri" w:hAnsi="Calibri" w:cs="Calibri"/>
        </w:rPr>
        <w:t xml:space="preserve">phanesinin </w:t>
      </w:r>
      <w:r w:rsidR="00261DEA" w:rsidRPr="00AE48D4">
        <w:rPr>
          <w:rFonts w:ascii="Calibri" w:hAnsi="Calibri" w:cs="Calibri"/>
        </w:rPr>
        <w:t>zenginleştirilmesi için çalışmalar yaptıklarını dile getirdi.</w:t>
      </w:r>
      <w:r w:rsidR="005D7D96" w:rsidRPr="00AE48D4">
        <w:rPr>
          <w:rFonts w:ascii="Calibri" w:hAnsi="Calibri" w:cs="Calibri"/>
        </w:rPr>
        <w:t xml:space="preserve"> </w:t>
      </w:r>
      <w:r w:rsidR="00105761" w:rsidRPr="00AE48D4">
        <w:rPr>
          <w:rFonts w:ascii="Calibri" w:hAnsi="Calibri" w:cs="Calibri"/>
        </w:rPr>
        <w:t xml:space="preserve"> Okulda</w:t>
      </w:r>
      <w:r w:rsidR="00C64164" w:rsidRPr="00AE48D4">
        <w:rPr>
          <w:rFonts w:ascii="Calibri" w:hAnsi="Calibri" w:cs="Calibri"/>
        </w:rPr>
        <w:t xml:space="preserve"> henüz kütüphane</w:t>
      </w:r>
      <w:r w:rsidR="00105761" w:rsidRPr="00AE48D4">
        <w:rPr>
          <w:rFonts w:ascii="Calibri" w:hAnsi="Calibri" w:cs="Calibri"/>
        </w:rPr>
        <w:t xml:space="preserve">nin zengin olmadığı, kütüphanenin </w:t>
      </w:r>
      <w:r w:rsidR="003420AB" w:rsidRPr="00AE48D4">
        <w:rPr>
          <w:rFonts w:ascii="Calibri" w:hAnsi="Calibri" w:cs="Calibri"/>
        </w:rPr>
        <w:t xml:space="preserve">zenginleştirilmesi için </w:t>
      </w:r>
      <w:r w:rsidR="00D1126A" w:rsidRPr="00AE48D4">
        <w:rPr>
          <w:rFonts w:ascii="Calibri" w:hAnsi="Calibri" w:cs="Calibri"/>
        </w:rPr>
        <w:t>gerekli çalışmaların yapılacak.</w:t>
      </w:r>
    </w:p>
    <w:p w14:paraId="0A171AF7" w14:textId="77777777" w:rsidR="001F1084" w:rsidRPr="00AE48D4" w:rsidRDefault="001F1084" w:rsidP="001F1084">
      <w:pPr>
        <w:ind w:left="360"/>
        <w:jc w:val="both"/>
        <w:rPr>
          <w:rFonts w:ascii="Calibri" w:hAnsi="Calibri" w:cs="Calibri"/>
        </w:rPr>
      </w:pPr>
    </w:p>
    <w:p w14:paraId="33723D10" w14:textId="5E0EF6F6" w:rsidR="00FC02BC" w:rsidRPr="00AE48D4" w:rsidRDefault="00E73DBA" w:rsidP="00E73DBA">
      <w:pPr>
        <w:jc w:val="both"/>
        <w:rPr>
          <w:rFonts w:ascii="Calibri" w:hAnsi="Calibri" w:cs="Calibri"/>
        </w:rPr>
      </w:pPr>
      <w:r w:rsidRPr="00AE48D4">
        <w:rPr>
          <w:rFonts w:ascii="Calibri" w:hAnsi="Calibri" w:cs="Calibri"/>
          <w:b/>
          <w:u w:val="single"/>
        </w:rPr>
        <w:t>(</w:t>
      </w:r>
      <w:r w:rsidR="00D03EAC">
        <w:rPr>
          <w:rFonts w:ascii="Calibri" w:hAnsi="Calibri" w:cs="Calibri"/>
          <w:b/>
          <w:u w:val="single"/>
        </w:rPr>
        <w:t>8</w:t>
      </w:r>
      <w:r w:rsidRPr="00AE48D4">
        <w:rPr>
          <w:rFonts w:ascii="Calibri" w:hAnsi="Calibri" w:cs="Calibri"/>
          <w:b/>
          <w:u w:val="single"/>
        </w:rPr>
        <w:t>)</w:t>
      </w:r>
      <w:r w:rsidRPr="00AE48D4">
        <w:rPr>
          <w:rFonts w:ascii="Calibri" w:hAnsi="Calibri" w:cs="Calibri"/>
        </w:rPr>
        <w:t xml:space="preserve"> </w:t>
      </w:r>
      <w:proofErr w:type="gramStart"/>
      <w:r>
        <w:rPr>
          <w:rFonts w:ascii="Calibri" w:hAnsi="Calibri" w:cs="Calibri"/>
          <w:b/>
        </w:rPr>
        <w:t>……………………………</w:t>
      </w:r>
      <w:proofErr w:type="gramEnd"/>
      <w:r w:rsidRPr="00AE48D4">
        <w:rPr>
          <w:rFonts w:ascii="Calibri" w:hAnsi="Calibri" w:cs="Calibri"/>
        </w:rPr>
        <w:t xml:space="preserve">  : </w:t>
      </w:r>
      <w:r>
        <w:rPr>
          <w:rFonts w:ascii="Calibri" w:hAnsi="Calibri" w:cs="Calibri"/>
        </w:rPr>
        <w:t xml:space="preserve"> </w:t>
      </w:r>
      <w:r w:rsidR="006D3387" w:rsidRPr="00AE48D4">
        <w:rPr>
          <w:rFonts w:ascii="Calibri" w:hAnsi="Calibri" w:cs="Calibri"/>
        </w:rPr>
        <w:t>Ö</w:t>
      </w:r>
      <w:r w:rsidR="00FC3F89" w:rsidRPr="00AE48D4">
        <w:rPr>
          <w:rFonts w:ascii="Calibri" w:hAnsi="Calibri" w:cs="Calibri"/>
        </w:rPr>
        <w:t>ğrenci- aile – öğretmen çemberini kurmamız gerektiğini böylelikle öğrenciyi değişik yönlerden tanımanın mümkün olabileceğini; velinin öğrencisinin okul içerisindeki davranışlarını bilmesinin onlar için de artılar sağlayacağını; öğrencinin de kendini daha s</w:t>
      </w:r>
      <w:r w:rsidR="00325698" w:rsidRPr="00AE48D4">
        <w:rPr>
          <w:rFonts w:ascii="Calibri" w:hAnsi="Calibri" w:cs="Calibri"/>
        </w:rPr>
        <w:t>ağlıklı hissedeceğini beli</w:t>
      </w:r>
      <w:r w:rsidR="00D405B5" w:rsidRPr="00AE48D4">
        <w:rPr>
          <w:rFonts w:ascii="Calibri" w:hAnsi="Calibri" w:cs="Calibri"/>
        </w:rPr>
        <w:t>rler.</w:t>
      </w:r>
    </w:p>
    <w:p w14:paraId="409D65A8" w14:textId="77777777" w:rsidR="00ED3267" w:rsidRPr="00AE48D4" w:rsidRDefault="00ED3267" w:rsidP="00ED3267">
      <w:pPr>
        <w:pStyle w:val="ListeParagraf"/>
        <w:rPr>
          <w:rFonts w:ascii="Calibri" w:hAnsi="Calibri" w:cs="Calibri"/>
          <w:b/>
        </w:rPr>
      </w:pPr>
    </w:p>
    <w:p w14:paraId="7151A583" w14:textId="4F7443DA" w:rsidR="00ED3267" w:rsidRPr="00AE48D4" w:rsidRDefault="00E73DBA" w:rsidP="00E73DBA">
      <w:pPr>
        <w:jc w:val="both"/>
        <w:rPr>
          <w:rFonts w:ascii="Calibri" w:hAnsi="Calibri" w:cs="Calibri"/>
        </w:rPr>
      </w:pPr>
      <w:r w:rsidRPr="00AE48D4">
        <w:rPr>
          <w:rFonts w:ascii="Calibri" w:hAnsi="Calibri" w:cs="Calibri"/>
          <w:b/>
          <w:u w:val="single"/>
        </w:rPr>
        <w:t>(</w:t>
      </w:r>
      <w:r w:rsidR="00D03EAC">
        <w:rPr>
          <w:rFonts w:ascii="Calibri" w:hAnsi="Calibri" w:cs="Calibri"/>
          <w:b/>
          <w:u w:val="single"/>
        </w:rPr>
        <w:t>9</w:t>
      </w:r>
      <w:r w:rsidRPr="00AE48D4">
        <w:rPr>
          <w:rFonts w:ascii="Calibri" w:hAnsi="Calibri" w:cs="Calibri"/>
          <w:b/>
          <w:u w:val="single"/>
        </w:rPr>
        <w:t>)</w:t>
      </w:r>
      <w:r w:rsidRPr="00AE48D4">
        <w:rPr>
          <w:rFonts w:ascii="Calibri" w:hAnsi="Calibri" w:cs="Calibri"/>
        </w:rPr>
        <w:t xml:space="preserve"> </w:t>
      </w:r>
      <w:proofErr w:type="gramStart"/>
      <w:r>
        <w:rPr>
          <w:rFonts w:ascii="Calibri" w:hAnsi="Calibri" w:cs="Calibri"/>
          <w:b/>
        </w:rPr>
        <w:t>……………………………</w:t>
      </w:r>
      <w:proofErr w:type="gramEnd"/>
      <w:r w:rsidRPr="00AE48D4">
        <w:rPr>
          <w:rFonts w:ascii="Calibri" w:hAnsi="Calibri" w:cs="Calibri"/>
        </w:rPr>
        <w:t xml:space="preserve">  : </w:t>
      </w:r>
      <w:r>
        <w:rPr>
          <w:rFonts w:ascii="Calibri" w:hAnsi="Calibri" w:cs="Calibri"/>
        </w:rPr>
        <w:t xml:space="preserve"> </w:t>
      </w:r>
      <w:r w:rsidR="00ED3267" w:rsidRPr="00AE48D4">
        <w:rPr>
          <w:rFonts w:ascii="Calibri" w:hAnsi="Calibri" w:cs="Calibri"/>
        </w:rPr>
        <w:t>Son sınavlarda da gördük ki başarılı olmanın ilk şartlarından biri de kitap okumaktır. Biz de derslerimizde kitap okumanın öneminden bı</w:t>
      </w:r>
      <w:r w:rsidR="00A72976">
        <w:rPr>
          <w:rFonts w:ascii="Calibri" w:hAnsi="Calibri" w:cs="Calibri"/>
        </w:rPr>
        <w:t xml:space="preserve">kmadan usanmadan </w:t>
      </w:r>
      <w:proofErr w:type="gramStart"/>
      <w:r w:rsidR="00A72976">
        <w:rPr>
          <w:rFonts w:ascii="Calibri" w:hAnsi="Calibri" w:cs="Calibri"/>
        </w:rPr>
        <w:t xml:space="preserve">bahsetmeliyiz </w:t>
      </w:r>
      <w:r w:rsidR="00ED3267" w:rsidRPr="00AE48D4">
        <w:rPr>
          <w:rFonts w:ascii="Calibri" w:hAnsi="Calibri" w:cs="Calibri"/>
        </w:rPr>
        <w:t>, dedi</w:t>
      </w:r>
      <w:proofErr w:type="gramEnd"/>
      <w:r w:rsidR="00ED3267" w:rsidRPr="00AE48D4">
        <w:rPr>
          <w:rFonts w:ascii="Calibri" w:hAnsi="Calibri" w:cs="Calibri"/>
        </w:rPr>
        <w:t>.</w:t>
      </w:r>
    </w:p>
    <w:p w14:paraId="6447775E" w14:textId="77777777" w:rsidR="00D1126A" w:rsidRPr="00AE48D4" w:rsidRDefault="00D1126A" w:rsidP="00D1126A">
      <w:pPr>
        <w:pStyle w:val="ListeParagraf"/>
        <w:rPr>
          <w:rFonts w:ascii="Calibri" w:hAnsi="Calibri" w:cs="Calibri"/>
        </w:rPr>
      </w:pPr>
    </w:p>
    <w:p w14:paraId="24BB36D4" w14:textId="731A7FA9" w:rsidR="00D1126A" w:rsidRPr="00AE48D4" w:rsidRDefault="00E73DBA" w:rsidP="00E73DBA">
      <w:pPr>
        <w:jc w:val="both"/>
        <w:rPr>
          <w:rFonts w:ascii="Calibri" w:hAnsi="Calibri" w:cs="Calibri"/>
        </w:rPr>
      </w:pPr>
      <w:r w:rsidRPr="00AE48D4">
        <w:rPr>
          <w:rFonts w:ascii="Calibri" w:hAnsi="Calibri" w:cs="Calibri"/>
          <w:b/>
          <w:u w:val="single"/>
        </w:rPr>
        <w:t>(</w:t>
      </w:r>
      <w:r w:rsidR="00D03EAC">
        <w:rPr>
          <w:rFonts w:ascii="Calibri" w:hAnsi="Calibri" w:cs="Calibri"/>
          <w:b/>
          <w:u w:val="single"/>
        </w:rPr>
        <w:t>10</w:t>
      </w:r>
      <w:r w:rsidRPr="00AE48D4">
        <w:rPr>
          <w:rFonts w:ascii="Calibri" w:hAnsi="Calibri" w:cs="Calibri"/>
          <w:b/>
          <w:u w:val="single"/>
        </w:rPr>
        <w:t>)</w:t>
      </w:r>
      <w:r w:rsidRPr="00AE48D4">
        <w:rPr>
          <w:rFonts w:ascii="Calibri" w:hAnsi="Calibri" w:cs="Calibri"/>
        </w:rPr>
        <w:t xml:space="preserve"> </w:t>
      </w:r>
      <w:proofErr w:type="gramStart"/>
      <w:r>
        <w:rPr>
          <w:rFonts w:ascii="Calibri" w:hAnsi="Calibri" w:cs="Calibri"/>
          <w:b/>
        </w:rPr>
        <w:t>……………………………</w:t>
      </w:r>
      <w:proofErr w:type="gramEnd"/>
      <w:r w:rsidRPr="00AE48D4">
        <w:rPr>
          <w:rFonts w:ascii="Calibri" w:hAnsi="Calibri" w:cs="Calibri"/>
        </w:rPr>
        <w:t xml:space="preserve">  : </w:t>
      </w:r>
      <w:r>
        <w:rPr>
          <w:rFonts w:ascii="Calibri" w:hAnsi="Calibri" w:cs="Calibri"/>
        </w:rPr>
        <w:t xml:space="preserve"> </w:t>
      </w:r>
      <w:proofErr w:type="gramStart"/>
      <w:r w:rsidR="00D1126A" w:rsidRPr="00AE48D4">
        <w:rPr>
          <w:rFonts w:ascii="Calibri" w:hAnsi="Calibri" w:cs="Calibri"/>
        </w:rPr>
        <w:t>.:</w:t>
      </w:r>
      <w:proofErr w:type="spellStart"/>
      <w:proofErr w:type="gramEnd"/>
      <w:r w:rsidR="00D1126A" w:rsidRPr="00AE48D4">
        <w:rPr>
          <w:rFonts w:ascii="Calibri" w:hAnsi="Calibri" w:cs="Calibri"/>
        </w:rPr>
        <w:t>EBA’daki</w:t>
      </w:r>
      <w:proofErr w:type="spellEnd"/>
      <w:r w:rsidR="00D1126A" w:rsidRPr="00AE48D4">
        <w:rPr>
          <w:rFonts w:ascii="Calibri" w:hAnsi="Calibri" w:cs="Calibri"/>
        </w:rPr>
        <w:t xml:space="preserve"> gelişmeleri takip etmeliyiz. Orada çok güzel çalışmalar yayımlanıyor. Alanımız için ve de kendimizi geliştirmek için çok iyi olur.</w:t>
      </w:r>
    </w:p>
    <w:p w14:paraId="3D332926" w14:textId="77777777" w:rsidR="00D1126A" w:rsidRPr="00AE48D4" w:rsidRDefault="00D1126A" w:rsidP="00D1126A">
      <w:pPr>
        <w:pStyle w:val="ListeParagraf"/>
        <w:rPr>
          <w:rFonts w:ascii="Calibri" w:hAnsi="Calibri" w:cs="Calibri"/>
        </w:rPr>
      </w:pPr>
    </w:p>
    <w:p w14:paraId="6EBE713E" w14:textId="4194DF56" w:rsidR="00D1126A" w:rsidRPr="00E73DBA" w:rsidRDefault="00E73DBA" w:rsidP="00E73DBA">
      <w:pPr>
        <w:rPr>
          <w:rFonts w:ascii="Calibri" w:hAnsi="Calibri" w:cs="Calibri"/>
        </w:rPr>
      </w:pPr>
      <w:r w:rsidRPr="00AE48D4">
        <w:rPr>
          <w:rFonts w:ascii="Calibri" w:hAnsi="Calibri" w:cs="Calibri"/>
          <w:b/>
          <w:u w:val="single"/>
        </w:rPr>
        <w:t>(</w:t>
      </w:r>
      <w:r w:rsidR="00D03EAC">
        <w:rPr>
          <w:rFonts w:ascii="Calibri" w:hAnsi="Calibri" w:cs="Calibri"/>
          <w:b/>
          <w:u w:val="single"/>
        </w:rPr>
        <w:t>11</w:t>
      </w:r>
      <w:r w:rsidRPr="00AE48D4">
        <w:rPr>
          <w:rFonts w:ascii="Calibri" w:hAnsi="Calibri" w:cs="Calibri"/>
          <w:b/>
          <w:u w:val="single"/>
        </w:rPr>
        <w:t>)</w:t>
      </w:r>
      <w:r w:rsidRPr="00AE48D4">
        <w:rPr>
          <w:rFonts w:ascii="Calibri" w:hAnsi="Calibri" w:cs="Calibri"/>
        </w:rPr>
        <w:t xml:space="preserve"> </w:t>
      </w:r>
      <w:proofErr w:type="gramStart"/>
      <w:r>
        <w:rPr>
          <w:rFonts w:ascii="Calibri" w:hAnsi="Calibri" w:cs="Calibri"/>
          <w:b/>
        </w:rPr>
        <w:t>……………………………</w:t>
      </w:r>
      <w:proofErr w:type="gramEnd"/>
      <w:r w:rsidRPr="00AE48D4">
        <w:rPr>
          <w:rFonts w:ascii="Calibri" w:hAnsi="Calibri" w:cs="Calibri"/>
        </w:rPr>
        <w:t xml:space="preserve">  : </w:t>
      </w:r>
      <w:r>
        <w:rPr>
          <w:rFonts w:ascii="Calibri" w:hAnsi="Calibri" w:cs="Calibri"/>
        </w:rPr>
        <w:t xml:space="preserve"> </w:t>
      </w:r>
      <w:r w:rsidR="00D1126A" w:rsidRPr="00E73DBA">
        <w:rPr>
          <w:rFonts w:ascii="Calibri" w:hAnsi="Calibri" w:cs="Calibri"/>
        </w:rPr>
        <w:t>Değerler eğitimiyle ilgili çalışmaların yapılıyor olması gerçekten sevindirici bir gelişme. Değerler eğitimi, Türkçe dersinden bağımsız düşünülemez. Derslerde okuduğumuz ve dinlediğimiz metinler öğrencilerimizde önemli bir değer bilinci oluşturmaktadır. Çocuklara her şeyden önce iyi bir insan olmasını öğretmeliyiz.</w:t>
      </w:r>
    </w:p>
    <w:p w14:paraId="1B0B3A95" w14:textId="77777777" w:rsidR="00D1126A" w:rsidRPr="00AE48D4" w:rsidRDefault="00D1126A" w:rsidP="00D1126A">
      <w:pPr>
        <w:pStyle w:val="ListeParagraf"/>
        <w:rPr>
          <w:rFonts w:ascii="Calibri" w:hAnsi="Calibri" w:cs="Calibri"/>
        </w:rPr>
      </w:pPr>
    </w:p>
    <w:p w14:paraId="18D31EB4" w14:textId="3F866EAC" w:rsidR="00D1126A" w:rsidRPr="00E73DBA" w:rsidRDefault="00E73DBA" w:rsidP="00E73DBA">
      <w:pPr>
        <w:rPr>
          <w:rFonts w:ascii="Calibri" w:hAnsi="Calibri" w:cs="Calibri"/>
        </w:rPr>
      </w:pPr>
      <w:r w:rsidRPr="00AE48D4">
        <w:rPr>
          <w:rFonts w:ascii="Calibri" w:hAnsi="Calibri" w:cs="Calibri"/>
          <w:b/>
          <w:u w:val="single"/>
        </w:rPr>
        <w:t>(</w:t>
      </w:r>
      <w:r w:rsidR="00D03EAC">
        <w:rPr>
          <w:rFonts w:ascii="Calibri" w:hAnsi="Calibri" w:cs="Calibri"/>
          <w:b/>
          <w:u w:val="single"/>
        </w:rPr>
        <w:t>12</w:t>
      </w:r>
      <w:r w:rsidRPr="00AE48D4">
        <w:rPr>
          <w:rFonts w:ascii="Calibri" w:hAnsi="Calibri" w:cs="Calibri"/>
          <w:b/>
          <w:u w:val="single"/>
        </w:rPr>
        <w:t>)</w:t>
      </w:r>
      <w:r w:rsidRPr="00AE48D4">
        <w:rPr>
          <w:rFonts w:ascii="Calibri" w:hAnsi="Calibri" w:cs="Calibri"/>
        </w:rPr>
        <w:t xml:space="preserve"> </w:t>
      </w:r>
      <w:proofErr w:type="gramStart"/>
      <w:r>
        <w:rPr>
          <w:rFonts w:ascii="Calibri" w:hAnsi="Calibri" w:cs="Calibri"/>
          <w:b/>
        </w:rPr>
        <w:t>……………………………</w:t>
      </w:r>
      <w:proofErr w:type="gramEnd"/>
      <w:r w:rsidRPr="00AE48D4">
        <w:rPr>
          <w:rFonts w:ascii="Calibri" w:hAnsi="Calibri" w:cs="Calibri"/>
        </w:rPr>
        <w:t xml:space="preserve">  : </w:t>
      </w:r>
      <w:r>
        <w:rPr>
          <w:rFonts w:ascii="Calibri" w:hAnsi="Calibri" w:cs="Calibri"/>
        </w:rPr>
        <w:t xml:space="preserve"> </w:t>
      </w:r>
      <w:proofErr w:type="gramStart"/>
      <w:r w:rsidR="00D1126A" w:rsidRPr="00E73DBA">
        <w:rPr>
          <w:rFonts w:ascii="Calibri" w:hAnsi="Calibri" w:cs="Calibri"/>
        </w:rPr>
        <w:t>.;</w:t>
      </w:r>
      <w:proofErr w:type="gramEnd"/>
      <w:r w:rsidR="00D1126A" w:rsidRPr="00E73DBA">
        <w:rPr>
          <w:rFonts w:ascii="Calibri" w:hAnsi="Calibri" w:cs="Calibri"/>
        </w:rPr>
        <w:t>LGS için yapılan açıklamalar dikkatle takip edilmeli ve yeri geldiğinde öğrencilerle paylaşılmalı. Sınava yönelik çalışmalar dönem sonuna doğru yoğunlaşmalı. Elimizden geldiğince öğrencileri sınava hazır hale getirmeliyiz. Gerekli durumlarda Türkçe denemeleri hazırlayıp öğrencilerimize çözdürmeliyiz.</w:t>
      </w:r>
    </w:p>
    <w:p w14:paraId="19D43724" w14:textId="451CEF04" w:rsidR="00325698" w:rsidRPr="00AE48D4" w:rsidRDefault="00325698" w:rsidP="00325698">
      <w:pPr>
        <w:jc w:val="both"/>
        <w:rPr>
          <w:rFonts w:ascii="Calibri" w:hAnsi="Calibri" w:cs="Calibri"/>
        </w:rPr>
      </w:pPr>
    </w:p>
    <w:p w14:paraId="7D54217D" w14:textId="6561A2CC" w:rsidR="005D7D96" w:rsidRPr="00AE48D4" w:rsidRDefault="00E73DBA" w:rsidP="00E73DBA">
      <w:pPr>
        <w:jc w:val="both"/>
        <w:rPr>
          <w:rFonts w:ascii="Calibri" w:hAnsi="Calibri" w:cs="Calibri"/>
        </w:rPr>
      </w:pPr>
      <w:r w:rsidRPr="00AE48D4">
        <w:rPr>
          <w:rFonts w:ascii="Calibri" w:hAnsi="Calibri" w:cs="Calibri"/>
          <w:b/>
          <w:u w:val="single"/>
        </w:rPr>
        <w:t>(</w:t>
      </w:r>
      <w:r>
        <w:rPr>
          <w:rFonts w:ascii="Calibri" w:hAnsi="Calibri" w:cs="Calibri"/>
          <w:b/>
          <w:u w:val="single"/>
        </w:rPr>
        <w:t>1</w:t>
      </w:r>
      <w:r w:rsidR="00D03EAC">
        <w:rPr>
          <w:rFonts w:ascii="Calibri" w:hAnsi="Calibri" w:cs="Calibri"/>
          <w:b/>
          <w:u w:val="single"/>
        </w:rPr>
        <w:t>3</w:t>
      </w:r>
      <w:r w:rsidRPr="00AE48D4">
        <w:rPr>
          <w:rFonts w:ascii="Calibri" w:hAnsi="Calibri" w:cs="Calibri"/>
          <w:b/>
          <w:u w:val="single"/>
        </w:rPr>
        <w:t>)</w:t>
      </w:r>
      <w:r w:rsidRPr="00AE48D4">
        <w:rPr>
          <w:rFonts w:ascii="Calibri" w:hAnsi="Calibri" w:cs="Calibri"/>
        </w:rPr>
        <w:t xml:space="preserve"> </w:t>
      </w:r>
      <w:r w:rsidR="00C03694" w:rsidRPr="00AE48D4">
        <w:rPr>
          <w:rFonts w:ascii="Calibri" w:hAnsi="Calibri" w:cs="Calibri"/>
        </w:rPr>
        <w:t>İ</w:t>
      </w:r>
      <w:r w:rsidR="005D7D96" w:rsidRPr="00AE48D4">
        <w:rPr>
          <w:rFonts w:ascii="Calibri" w:hAnsi="Calibri" w:cs="Calibri"/>
        </w:rPr>
        <w:t xml:space="preserve">kinci dönemin başarılı olması dileği ile zümre toplantısına son verildi. </w:t>
      </w:r>
    </w:p>
    <w:p w14:paraId="1F95A835" w14:textId="77777777" w:rsidR="008762D0" w:rsidRPr="00AE48D4" w:rsidRDefault="008762D0" w:rsidP="008762D0">
      <w:pPr>
        <w:jc w:val="both"/>
        <w:rPr>
          <w:rFonts w:ascii="Calibri" w:hAnsi="Calibri" w:cs="Calibri"/>
        </w:rPr>
      </w:pPr>
    </w:p>
    <w:p w14:paraId="4B62AD07" w14:textId="77777777" w:rsidR="00D405B5" w:rsidRPr="00AE48D4" w:rsidRDefault="00D405B5" w:rsidP="00394B39">
      <w:pPr>
        <w:jc w:val="center"/>
        <w:rPr>
          <w:rFonts w:ascii="Calibri" w:hAnsi="Calibri" w:cs="Calibri"/>
        </w:rPr>
      </w:pPr>
    </w:p>
    <w:p w14:paraId="2394D317" w14:textId="77777777" w:rsidR="00D405B5" w:rsidRPr="00AE48D4" w:rsidRDefault="00D405B5" w:rsidP="006D3387">
      <w:pPr>
        <w:rPr>
          <w:rFonts w:ascii="Calibri" w:hAnsi="Calibri" w:cs="Calibri"/>
        </w:rPr>
      </w:pPr>
    </w:p>
    <w:p w14:paraId="1F72E243" w14:textId="77777777" w:rsidR="00D405B5" w:rsidRPr="00AE48D4" w:rsidRDefault="00D405B5" w:rsidP="00394B39">
      <w:pPr>
        <w:jc w:val="center"/>
        <w:rPr>
          <w:rFonts w:ascii="Calibri" w:hAnsi="Calibri" w:cs="Calibri"/>
        </w:rPr>
      </w:pPr>
    </w:p>
    <w:p w14:paraId="155EF411" w14:textId="77777777" w:rsidR="00D405B5" w:rsidRPr="00AE48D4" w:rsidRDefault="00D405B5" w:rsidP="00394B39">
      <w:pPr>
        <w:jc w:val="center"/>
        <w:rPr>
          <w:rFonts w:ascii="Calibri" w:hAnsi="Calibri" w:cs="Calibri"/>
          <w:b/>
        </w:rPr>
      </w:pPr>
    </w:p>
    <w:p w14:paraId="76C5EDD7" w14:textId="77777777" w:rsidR="000C1C60" w:rsidRPr="00AE48D4" w:rsidRDefault="000C1C60" w:rsidP="00394B39">
      <w:pPr>
        <w:jc w:val="center"/>
        <w:rPr>
          <w:rFonts w:ascii="Calibri" w:hAnsi="Calibri" w:cs="Calibri"/>
          <w:b/>
        </w:rPr>
      </w:pPr>
    </w:p>
    <w:p w14:paraId="22423DC1" w14:textId="77777777" w:rsidR="000C1C60" w:rsidRPr="00AE48D4" w:rsidRDefault="000C1C60" w:rsidP="00394B39">
      <w:pPr>
        <w:jc w:val="center"/>
        <w:rPr>
          <w:rFonts w:ascii="Calibri" w:hAnsi="Calibri" w:cs="Calibri"/>
          <w:b/>
        </w:rPr>
      </w:pPr>
    </w:p>
    <w:p w14:paraId="6247D746" w14:textId="77777777" w:rsidR="000C1C60" w:rsidRPr="00AE48D4" w:rsidRDefault="000C1C60" w:rsidP="00394B39">
      <w:pPr>
        <w:jc w:val="center"/>
        <w:rPr>
          <w:rFonts w:ascii="Calibri" w:hAnsi="Calibri" w:cs="Calibri"/>
          <w:b/>
        </w:rPr>
      </w:pPr>
    </w:p>
    <w:p w14:paraId="791A812D" w14:textId="77777777" w:rsidR="000C1C60" w:rsidRPr="00AE48D4" w:rsidRDefault="000C1C60" w:rsidP="00394B39">
      <w:pPr>
        <w:jc w:val="center"/>
        <w:rPr>
          <w:rFonts w:ascii="Calibri" w:hAnsi="Calibri" w:cs="Calibri"/>
          <w:b/>
        </w:rPr>
      </w:pPr>
    </w:p>
    <w:p w14:paraId="437486AC" w14:textId="77777777" w:rsidR="000C1C60" w:rsidRPr="00AE48D4" w:rsidRDefault="000C1C60" w:rsidP="00E73DBA">
      <w:pPr>
        <w:rPr>
          <w:rFonts w:ascii="Calibri" w:hAnsi="Calibri" w:cs="Calibri"/>
          <w:b/>
        </w:rPr>
      </w:pPr>
    </w:p>
    <w:p w14:paraId="685F3BBD" w14:textId="77777777" w:rsidR="00394B39" w:rsidRPr="00AE48D4" w:rsidRDefault="00483A8A" w:rsidP="00394B39">
      <w:pPr>
        <w:jc w:val="center"/>
        <w:rPr>
          <w:rFonts w:ascii="Calibri" w:hAnsi="Calibri" w:cs="Calibri"/>
          <w:b/>
        </w:rPr>
      </w:pPr>
      <w:r w:rsidRPr="00AE48D4">
        <w:rPr>
          <w:rFonts w:ascii="Calibri" w:hAnsi="Calibri" w:cs="Calibri"/>
          <w:b/>
        </w:rPr>
        <w:t>ALINAN KARARLAR</w:t>
      </w:r>
    </w:p>
    <w:p w14:paraId="2883B7E6" w14:textId="77777777" w:rsidR="00394B39" w:rsidRPr="00AE48D4" w:rsidRDefault="00394B39" w:rsidP="00394B39">
      <w:pPr>
        <w:rPr>
          <w:rFonts w:ascii="Calibri" w:hAnsi="Calibri" w:cs="Calibri"/>
          <w:b/>
        </w:rPr>
      </w:pPr>
    </w:p>
    <w:p w14:paraId="6032BE28" w14:textId="77777777" w:rsidR="00394B39" w:rsidRPr="00AE48D4" w:rsidRDefault="00394B39" w:rsidP="00394B39">
      <w:pPr>
        <w:jc w:val="both"/>
        <w:rPr>
          <w:rFonts w:ascii="Calibri" w:hAnsi="Calibri" w:cs="Calibri"/>
          <w:b/>
        </w:rPr>
      </w:pPr>
      <w:r w:rsidRPr="00AE48D4">
        <w:rPr>
          <w:rFonts w:ascii="Calibri" w:hAnsi="Calibri" w:cs="Calibri"/>
          <w:b/>
        </w:rPr>
        <w:t xml:space="preserve">      1.     Okul ve sınıf kitaplıkları zenginleştirilecek; öğrenciler okumaya teşvik edilecek.</w:t>
      </w:r>
    </w:p>
    <w:p w14:paraId="15B5E8F0" w14:textId="77777777" w:rsidR="00394B39" w:rsidRPr="00AE48D4" w:rsidRDefault="00394B39" w:rsidP="00394B39">
      <w:pPr>
        <w:jc w:val="both"/>
        <w:rPr>
          <w:rFonts w:ascii="Calibri" w:hAnsi="Calibri" w:cs="Calibri"/>
          <w:b/>
        </w:rPr>
      </w:pPr>
      <w:r w:rsidRPr="00AE48D4">
        <w:rPr>
          <w:rFonts w:ascii="Calibri" w:hAnsi="Calibri" w:cs="Calibri"/>
          <w:b/>
        </w:rPr>
        <w:t xml:space="preserve">      2.     Başarı seviyesinin yükselmesi hususunda velilerle, sınıf ve şube öğretmenleriyle iş birliği yapılacak.          </w:t>
      </w:r>
    </w:p>
    <w:p w14:paraId="7EB601F2" w14:textId="6E418C34" w:rsidR="00394B39" w:rsidRPr="00AE48D4" w:rsidRDefault="00217E99" w:rsidP="00217E99">
      <w:pPr>
        <w:ind w:left="360"/>
        <w:jc w:val="both"/>
        <w:rPr>
          <w:rFonts w:ascii="Calibri" w:hAnsi="Calibri" w:cs="Calibri"/>
          <w:b/>
        </w:rPr>
      </w:pPr>
      <w:r w:rsidRPr="00AE48D4">
        <w:rPr>
          <w:rFonts w:ascii="Calibri" w:hAnsi="Calibri" w:cs="Calibri"/>
          <w:b/>
        </w:rPr>
        <w:t>3.</w:t>
      </w:r>
      <w:r w:rsidR="00394B39" w:rsidRPr="00AE48D4">
        <w:rPr>
          <w:rFonts w:ascii="Calibri" w:hAnsi="Calibri" w:cs="Calibri"/>
          <w:b/>
        </w:rPr>
        <w:t xml:space="preserve">  Öğrenciye güven aşılayan ve okulu tanıtıcı içeriği ola</w:t>
      </w:r>
      <w:r w:rsidR="00A72976">
        <w:rPr>
          <w:rFonts w:ascii="Calibri" w:hAnsi="Calibri" w:cs="Calibri"/>
          <w:b/>
        </w:rPr>
        <w:t xml:space="preserve">n sosyal </w:t>
      </w:r>
      <w:r w:rsidR="00D03EAC">
        <w:rPr>
          <w:rFonts w:ascii="Calibri" w:hAnsi="Calibri" w:cs="Calibri"/>
          <w:b/>
        </w:rPr>
        <w:t xml:space="preserve">faaliyetlere </w:t>
      </w:r>
      <w:r w:rsidR="00D03EAC" w:rsidRPr="00AE48D4">
        <w:rPr>
          <w:rFonts w:ascii="Calibri" w:hAnsi="Calibri" w:cs="Calibri"/>
          <w:b/>
        </w:rPr>
        <w:t>daha</w:t>
      </w:r>
      <w:r w:rsidR="00394B39" w:rsidRPr="00AE48D4">
        <w:rPr>
          <w:rFonts w:ascii="Calibri" w:hAnsi="Calibri" w:cs="Calibri"/>
          <w:b/>
        </w:rPr>
        <w:t xml:space="preserve"> çok yer verilecek. </w:t>
      </w:r>
    </w:p>
    <w:p w14:paraId="27759B0D" w14:textId="77777777" w:rsidR="00394B39" w:rsidRPr="00AE48D4" w:rsidRDefault="00394B39" w:rsidP="00394B39">
      <w:pPr>
        <w:ind w:left="180"/>
        <w:jc w:val="both"/>
        <w:rPr>
          <w:rFonts w:ascii="Calibri" w:hAnsi="Calibri" w:cs="Calibri"/>
          <w:b/>
        </w:rPr>
      </w:pPr>
      <w:r w:rsidRPr="00AE48D4">
        <w:rPr>
          <w:rFonts w:ascii="Calibri" w:hAnsi="Calibri" w:cs="Calibri"/>
          <w:b/>
        </w:rPr>
        <w:t xml:space="preserve">   4.   Türk dilinin doğru kullanımı ile ilgili olarak bütün zümre öğretmenleriyle iş birliği yapılacak.</w:t>
      </w:r>
    </w:p>
    <w:p w14:paraId="65C9F832" w14:textId="77777777" w:rsidR="00394B39" w:rsidRPr="00AE48D4" w:rsidRDefault="00394B39" w:rsidP="00394B39">
      <w:pPr>
        <w:tabs>
          <w:tab w:val="left" w:pos="360"/>
          <w:tab w:val="left" w:pos="900"/>
        </w:tabs>
        <w:jc w:val="both"/>
        <w:rPr>
          <w:rFonts w:ascii="Calibri" w:hAnsi="Calibri" w:cs="Calibri"/>
          <w:b/>
        </w:rPr>
      </w:pPr>
      <w:r w:rsidRPr="00AE48D4">
        <w:rPr>
          <w:rFonts w:ascii="Calibri" w:hAnsi="Calibri" w:cs="Calibri"/>
          <w:b/>
        </w:rPr>
        <w:t xml:space="preserve">      5.   Türkçe dersi ile ilgili her türlü çalışmalarda, Türkçe dersinin genel ve özel amaçları doğrultusunda Türkçemizi seven ve koruyan öğrenciler yetiştirilmesi, amacın öğretimden çok eğitim olması ve “ iyi insan, iyi vatandaş” yetiştirme doğrultusunda çaba harcanacak.</w:t>
      </w:r>
    </w:p>
    <w:p w14:paraId="10437208" w14:textId="77777777" w:rsidR="00394B39" w:rsidRPr="00AE48D4" w:rsidRDefault="00394B39" w:rsidP="00394B39">
      <w:pPr>
        <w:jc w:val="both"/>
        <w:rPr>
          <w:rFonts w:ascii="Calibri" w:hAnsi="Calibri" w:cs="Calibri"/>
          <w:b/>
        </w:rPr>
      </w:pPr>
      <w:r w:rsidRPr="00AE48D4">
        <w:rPr>
          <w:rFonts w:ascii="Calibri" w:hAnsi="Calibri" w:cs="Calibri"/>
          <w:b/>
        </w:rPr>
        <w:t xml:space="preserve">      6.   Değerlendirmelerde öğrenci bir bütün olarak ele alınacak.            </w:t>
      </w:r>
    </w:p>
    <w:p w14:paraId="067A448C" w14:textId="77777777" w:rsidR="00394B39" w:rsidRPr="00AE48D4" w:rsidRDefault="00394B39" w:rsidP="00394B39">
      <w:pPr>
        <w:tabs>
          <w:tab w:val="left" w:pos="360"/>
        </w:tabs>
        <w:jc w:val="both"/>
        <w:rPr>
          <w:rFonts w:ascii="Calibri" w:hAnsi="Calibri" w:cs="Calibri"/>
          <w:b/>
        </w:rPr>
      </w:pPr>
      <w:r w:rsidRPr="00AE48D4">
        <w:rPr>
          <w:rFonts w:ascii="Calibri" w:hAnsi="Calibri" w:cs="Calibri"/>
          <w:b/>
        </w:rPr>
        <w:t xml:space="preserve">      7.</w:t>
      </w:r>
      <w:r w:rsidR="004B6BA3" w:rsidRPr="00AE48D4">
        <w:rPr>
          <w:rFonts w:ascii="Calibri" w:hAnsi="Calibri" w:cs="Calibri"/>
          <w:b/>
        </w:rPr>
        <w:t xml:space="preserve">  2.</w:t>
      </w:r>
      <w:r w:rsidRPr="00AE48D4">
        <w:rPr>
          <w:rFonts w:ascii="Calibri" w:hAnsi="Calibri" w:cs="Calibri"/>
          <w:b/>
        </w:rPr>
        <w:t xml:space="preserve"> yarıyılda </w:t>
      </w:r>
      <w:r w:rsidR="00D1126A" w:rsidRPr="00AE48D4">
        <w:rPr>
          <w:rFonts w:ascii="Calibri" w:hAnsi="Calibri" w:cs="Calibri"/>
          <w:b/>
        </w:rPr>
        <w:t>iki</w:t>
      </w:r>
      <w:r w:rsidRPr="00AE48D4">
        <w:rPr>
          <w:rFonts w:ascii="Calibri" w:hAnsi="Calibri" w:cs="Calibri"/>
          <w:b/>
        </w:rPr>
        <w:t xml:space="preserve"> ( </w:t>
      </w:r>
      <w:r w:rsidR="00D1126A" w:rsidRPr="00AE48D4">
        <w:rPr>
          <w:rFonts w:ascii="Calibri" w:hAnsi="Calibri" w:cs="Calibri"/>
          <w:b/>
        </w:rPr>
        <w:t>2</w:t>
      </w:r>
      <w:r w:rsidRPr="00AE48D4">
        <w:rPr>
          <w:rFonts w:ascii="Calibri" w:hAnsi="Calibri" w:cs="Calibri"/>
          <w:b/>
        </w:rPr>
        <w:t xml:space="preserve"> ) </w:t>
      </w:r>
      <w:r w:rsidR="006D3387" w:rsidRPr="00AE48D4">
        <w:rPr>
          <w:rFonts w:ascii="Calibri" w:hAnsi="Calibri" w:cs="Calibri"/>
          <w:b/>
        </w:rPr>
        <w:t>yazılı, üç</w:t>
      </w:r>
      <w:r w:rsidR="004B6BA3" w:rsidRPr="00AE48D4">
        <w:rPr>
          <w:rFonts w:ascii="Calibri" w:hAnsi="Calibri" w:cs="Calibri"/>
          <w:b/>
        </w:rPr>
        <w:t xml:space="preserve"> ders içi performans</w:t>
      </w:r>
      <w:r w:rsidR="00D405B5" w:rsidRPr="00AE48D4">
        <w:rPr>
          <w:rFonts w:ascii="Calibri" w:hAnsi="Calibri" w:cs="Calibri"/>
          <w:b/>
        </w:rPr>
        <w:t xml:space="preserve"> ve bir proje görevi notu verilecek.</w:t>
      </w:r>
    </w:p>
    <w:p w14:paraId="1BA465B6" w14:textId="77777777" w:rsidR="00394B39" w:rsidRPr="00AE48D4" w:rsidRDefault="00394B39" w:rsidP="00394B39">
      <w:pPr>
        <w:ind w:left="300"/>
        <w:jc w:val="both"/>
        <w:rPr>
          <w:rFonts w:ascii="Calibri" w:hAnsi="Calibri" w:cs="Calibri"/>
          <w:b/>
        </w:rPr>
      </w:pPr>
      <w:r w:rsidRPr="00AE48D4">
        <w:rPr>
          <w:rFonts w:ascii="Calibri" w:hAnsi="Calibri" w:cs="Calibri"/>
          <w:b/>
        </w:rPr>
        <w:t xml:space="preserve"> 8. Şiir ve kompozisyon yarışmalarının öğrencilere zamanında duyurulması, </w:t>
      </w:r>
      <w:r w:rsidR="00481B13" w:rsidRPr="00AE48D4">
        <w:rPr>
          <w:rFonts w:ascii="Calibri" w:hAnsi="Calibri" w:cs="Calibri"/>
          <w:b/>
        </w:rPr>
        <w:t>yetenekli öğrenciler</w:t>
      </w:r>
      <w:r w:rsidRPr="00AE48D4">
        <w:rPr>
          <w:rFonts w:ascii="Calibri" w:hAnsi="Calibri" w:cs="Calibri"/>
          <w:b/>
        </w:rPr>
        <w:t xml:space="preserve"> bu yarışmala</w:t>
      </w:r>
      <w:r w:rsidR="00483A8A" w:rsidRPr="00AE48D4">
        <w:rPr>
          <w:rFonts w:ascii="Calibri" w:hAnsi="Calibri" w:cs="Calibri"/>
          <w:b/>
        </w:rPr>
        <w:t>ra teşvik edilmesi</w:t>
      </w:r>
      <w:r w:rsidRPr="00AE48D4">
        <w:rPr>
          <w:rFonts w:ascii="Calibri" w:hAnsi="Calibri" w:cs="Calibri"/>
          <w:b/>
        </w:rPr>
        <w:t xml:space="preserve"> kararlaştırıldı.</w:t>
      </w:r>
      <w:r w:rsidR="009E4123" w:rsidRPr="00AE48D4">
        <w:rPr>
          <w:rFonts w:ascii="Calibri" w:hAnsi="Calibri" w:cs="Calibri"/>
          <w:b/>
        </w:rPr>
        <w:t xml:space="preserve"> </w:t>
      </w:r>
      <w:r w:rsidR="00483A8A" w:rsidRPr="00AE48D4">
        <w:rPr>
          <w:rFonts w:ascii="Calibri" w:hAnsi="Calibri" w:cs="Calibri"/>
          <w:b/>
        </w:rPr>
        <w:t xml:space="preserve"> </w:t>
      </w:r>
    </w:p>
    <w:p w14:paraId="0CDEA919" w14:textId="77777777" w:rsidR="00394B39" w:rsidRPr="00AE48D4" w:rsidRDefault="00394B39" w:rsidP="00394B39">
      <w:pPr>
        <w:tabs>
          <w:tab w:val="left" w:pos="540"/>
        </w:tabs>
        <w:jc w:val="both"/>
        <w:rPr>
          <w:rFonts w:ascii="Calibri" w:hAnsi="Calibri" w:cs="Calibri"/>
          <w:b/>
        </w:rPr>
      </w:pPr>
      <w:r w:rsidRPr="00AE48D4">
        <w:rPr>
          <w:rFonts w:ascii="Calibri" w:hAnsi="Calibri" w:cs="Calibri"/>
          <w:b/>
        </w:rPr>
        <w:t xml:space="preserve">      9.  İmlâ, noktalama, yanl</w:t>
      </w:r>
      <w:r w:rsidR="006D3387" w:rsidRPr="00AE48D4">
        <w:rPr>
          <w:rFonts w:ascii="Calibri" w:hAnsi="Calibri" w:cs="Calibri"/>
          <w:b/>
        </w:rPr>
        <w:t xml:space="preserve">ış yazılan kelimeler </w:t>
      </w:r>
      <w:r w:rsidRPr="00AE48D4">
        <w:rPr>
          <w:rFonts w:ascii="Calibri" w:hAnsi="Calibri" w:cs="Calibri"/>
          <w:b/>
        </w:rPr>
        <w:t xml:space="preserve">konularında dokümanlar hazırlanması </w:t>
      </w:r>
      <w:r w:rsidR="00481B13" w:rsidRPr="00AE48D4">
        <w:rPr>
          <w:rFonts w:ascii="Calibri" w:hAnsi="Calibri" w:cs="Calibri"/>
          <w:b/>
        </w:rPr>
        <w:t>ve bu</w:t>
      </w:r>
      <w:r w:rsidRPr="00AE48D4">
        <w:rPr>
          <w:rFonts w:ascii="Calibri" w:hAnsi="Calibri" w:cs="Calibri"/>
          <w:b/>
        </w:rPr>
        <w:t xml:space="preserve"> dokümanların diğer ders ve sınıf öğretmenlerine dağıtılması kararlaştırıldı.</w:t>
      </w:r>
    </w:p>
    <w:p w14:paraId="5509DD7A" w14:textId="7139F966" w:rsidR="00B013EE" w:rsidRPr="00AE48D4" w:rsidRDefault="00B013EE" w:rsidP="00394B39">
      <w:pPr>
        <w:tabs>
          <w:tab w:val="left" w:pos="540"/>
        </w:tabs>
        <w:jc w:val="both"/>
        <w:rPr>
          <w:rFonts w:ascii="Calibri" w:hAnsi="Calibri" w:cs="Calibri"/>
          <w:b/>
        </w:rPr>
      </w:pPr>
      <w:r w:rsidRPr="00AE48D4">
        <w:rPr>
          <w:rFonts w:ascii="Calibri" w:hAnsi="Calibri" w:cs="Calibri"/>
          <w:b/>
        </w:rPr>
        <w:t xml:space="preserve">     10.</w:t>
      </w:r>
      <w:r w:rsidR="00D405B5" w:rsidRPr="00AE48D4">
        <w:rPr>
          <w:rFonts w:ascii="Calibri" w:hAnsi="Calibri" w:cs="Calibri"/>
          <w:b/>
        </w:rPr>
        <w:t xml:space="preserve"> </w:t>
      </w:r>
      <w:r w:rsidR="00D03EAC" w:rsidRPr="00AE48D4">
        <w:rPr>
          <w:rFonts w:ascii="Calibri" w:hAnsi="Calibri" w:cs="Calibri"/>
          <w:b/>
        </w:rPr>
        <w:t>Derslerde, ders</w:t>
      </w:r>
      <w:r w:rsidR="00D405B5" w:rsidRPr="00AE48D4">
        <w:rPr>
          <w:rFonts w:ascii="Calibri" w:hAnsi="Calibri" w:cs="Calibri"/>
          <w:b/>
        </w:rPr>
        <w:t xml:space="preserve"> araç ve gereçlerinin bulundurulması konusuna ağırlık verilecek. </w:t>
      </w:r>
    </w:p>
    <w:p w14:paraId="132FE96A" w14:textId="642C9840" w:rsidR="00205736" w:rsidRPr="00AE48D4" w:rsidRDefault="00394B39" w:rsidP="00743EEB">
      <w:pPr>
        <w:tabs>
          <w:tab w:val="left" w:pos="540"/>
        </w:tabs>
        <w:jc w:val="both"/>
        <w:rPr>
          <w:rFonts w:ascii="Calibri" w:hAnsi="Calibri" w:cs="Calibri"/>
          <w:b/>
        </w:rPr>
      </w:pPr>
      <w:r w:rsidRPr="00AE48D4">
        <w:rPr>
          <w:rFonts w:ascii="Calibri" w:hAnsi="Calibri" w:cs="Calibri"/>
          <w:b/>
        </w:rPr>
        <w:t xml:space="preserve">     </w:t>
      </w:r>
      <w:r w:rsidR="00B013EE" w:rsidRPr="00AE48D4">
        <w:rPr>
          <w:rFonts w:ascii="Calibri" w:hAnsi="Calibri" w:cs="Calibri"/>
          <w:b/>
        </w:rPr>
        <w:t>11</w:t>
      </w:r>
      <w:r w:rsidRPr="00AE48D4">
        <w:rPr>
          <w:rFonts w:ascii="Calibri" w:hAnsi="Calibri" w:cs="Calibri"/>
          <w:b/>
        </w:rPr>
        <w:t xml:space="preserve">. Türkçe derslerinde başta soru-cevap ve drama olmak üzere, anlatma, sesli-sessiz okuma, tümevarım, tümdengelim, açıklama gibi tekniklerin kullanılması; derslerde öğrenci merkezli öğretime ağırlık verilmesi, </w:t>
      </w:r>
      <w:r w:rsidR="00743EEB">
        <w:rPr>
          <w:rFonts w:ascii="Calibri" w:hAnsi="Calibri" w:cs="Calibri"/>
          <w:b/>
        </w:rPr>
        <w:t xml:space="preserve"> </w:t>
      </w:r>
      <w:r w:rsidRPr="00AE48D4">
        <w:rPr>
          <w:rFonts w:ascii="Calibri" w:hAnsi="Calibri" w:cs="Calibri"/>
          <w:b/>
        </w:rPr>
        <w:t xml:space="preserve"> metinler üzerinde uygulamalar yapılması, yazılı ve sözlü anlatım çalışmalarında cümle-paragraf-plan terimlerinin kavratılması için çalışmalar yapılması kararlaştırıldı.  </w:t>
      </w:r>
    </w:p>
    <w:p w14:paraId="301A4999" w14:textId="202C59A9" w:rsidR="006D3387" w:rsidRPr="00AE48D4" w:rsidRDefault="00743EEB" w:rsidP="006D3387">
      <w:pPr>
        <w:tabs>
          <w:tab w:val="left" w:pos="567"/>
          <w:tab w:val="left" w:pos="1134"/>
          <w:tab w:val="left" w:pos="1701"/>
          <w:tab w:val="left" w:pos="2268"/>
          <w:tab w:val="left" w:pos="2835"/>
          <w:tab w:val="left" w:pos="3402"/>
          <w:tab w:val="left" w:pos="3969"/>
          <w:tab w:val="left" w:pos="4536"/>
          <w:tab w:val="left" w:pos="5103"/>
        </w:tabs>
        <w:jc w:val="both"/>
        <w:rPr>
          <w:rFonts w:ascii="Calibri" w:hAnsi="Calibri" w:cs="Calibri"/>
          <w:b/>
        </w:rPr>
      </w:pPr>
      <w:r>
        <w:rPr>
          <w:rFonts w:ascii="Calibri" w:hAnsi="Calibri" w:cs="Calibri"/>
          <w:b/>
        </w:rPr>
        <w:t xml:space="preserve">    12</w:t>
      </w:r>
      <w:r w:rsidR="006D3387" w:rsidRPr="00AE48D4">
        <w:rPr>
          <w:rFonts w:ascii="Calibri" w:hAnsi="Calibri" w:cs="Calibri"/>
          <w:b/>
        </w:rPr>
        <w:t>.Kitaplıklarda ve kütüphanelerde yasaklı yayınlar varsa toplanıp ayıklanacak. Bulundurulmasına da izin verilmeyecek.</w:t>
      </w:r>
    </w:p>
    <w:p w14:paraId="7B862DFF" w14:textId="77777777" w:rsidR="006D3387" w:rsidRPr="00AE48D4" w:rsidRDefault="006D3387" w:rsidP="006D3387">
      <w:pPr>
        <w:tabs>
          <w:tab w:val="left" w:pos="567"/>
          <w:tab w:val="left" w:pos="1134"/>
          <w:tab w:val="left" w:pos="1701"/>
          <w:tab w:val="left" w:pos="2268"/>
          <w:tab w:val="left" w:pos="2835"/>
          <w:tab w:val="left" w:pos="3402"/>
          <w:tab w:val="left" w:pos="3969"/>
          <w:tab w:val="left" w:pos="4536"/>
          <w:tab w:val="left" w:pos="5103"/>
        </w:tabs>
        <w:jc w:val="both"/>
        <w:rPr>
          <w:rFonts w:ascii="Calibri" w:hAnsi="Calibri" w:cs="Calibri"/>
          <w:b/>
        </w:rPr>
      </w:pPr>
    </w:p>
    <w:p w14:paraId="7D7DE762" w14:textId="0BA270BE" w:rsidR="006D3387" w:rsidRPr="00AE48D4" w:rsidRDefault="00743EEB" w:rsidP="006D3387">
      <w:pPr>
        <w:tabs>
          <w:tab w:val="left" w:pos="567"/>
          <w:tab w:val="left" w:pos="1134"/>
          <w:tab w:val="left" w:pos="1701"/>
          <w:tab w:val="left" w:pos="2268"/>
          <w:tab w:val="left" w:pos="2835"/>
          <w:tab w:val="left" w:pos="3402"/>
          <w:tab w:val="left" w:pos="3969"/>
          <w:tab w:val="left" w:pos="4536"/>
          <w:tab w:val="left" w:pos="5103"/>
        </w:tabs>
        <w:jc w:val="both"/>
        <w:rPr>
          <w:rFonts w:ascii="Calibri" w:hAnsi="Calibri" w:cs="Calibri"/>
          <w:b/>
        </w:rPr>
      </w:pPr>
      <w:r>
        <w:rPr>
          <w:rFonts w:ascii="Calibri" w:hAnsi="Calibri" w:cs="Calibri"/>
          <w:b/>
        </w:rPr>
        <w:t xml:space="preserve">  13</w:t>
      </w:r>
      <w:r w:rsidR="006D3387" w:rsidRPr="00AE48D4">
        <w:rPr>
          <w:rFonts w:ascii="Calibri" w:hAnsi="Calibri" w:cs="Calibri"/>
          <w:b/>
        </w:rPr>
        <w:t>.</w:t>
      </w:r>
      <w:r>
        <w:rPr>
          <w:rFonts w:ascii="Calibri" w:hAnsi="Calibri" w:cs="Calibri"/>
          <w:b/>
        </w:rPr>
        <w:t xml:space="preserve">    </w:t>
      </w:r>
      <w:r w:rsidR="006D3387" w:rsidRPr="00AE48D4">
        <w:rPr>
          <w:rFonts w:ascii="Calibri" w:hAnsi="Calibri" w:cs="Calibri"/>
          <w:b/>
        </w:rPr>
        <w:t>Gerektiği zaman tüm zümre öğretmenlerinin toplanabileceği gibi 5, 6,7 ve 8.sınıflara giren öğretmenler de kendi aralarında toplanıp zümre yapabilecek.</w:t>
      </w:r>
    </w:p>
    <w:p w14:paraId="6222970E" w14:textId="77777777" w:rsidR="006D3387" w:rsidRPr="00AE48D4" w:rsidRDefault="006D3387" w:rsidP="006D3387">
      <w:pPr>
        <w:tabs>
          <w:tab w:val="left" w:pos="567"/>
          <w:tab w:val="left" w:pos="1134"/>
          <w:tab w:val="left" w:pos="1701"/>
          <w:tab w:val="left" w:pos="2268"/>
          <w:tab w:val="left" w:pos="2835"/>
          <w:tab w:val="left" w:pos="3402"/>
          <w:tab w:val="left" w:pos="3969"/>
          <w:tab w:val="left" w:pos="4536"/>
          <w:tab w:val="left" w:pos="5103"/>
        </w:tabs>
        <w:jc w:val="both"/>
        <w:rPr>
          <w:rFonts w:ascii="Calibri" w:hAnsi="Calibri" w:cs="Calibri"/>
          <w:b/>
        </w:rPr>
      </w:pPr>
    </w:p>
    <w:p w14:paraId="6409E90C" w14:textId="562965B1" w:rsidR="006D3387" w:rsidRPr="00AE48D4" w:rsidRDefault="00743EEB" w:rsidP="006D3387">
      <w:pPr>
        <w:tabs>
          <w:tab w:val="left" w:pos="567"/>
          <w:tab w:val="left" w:pos="1134"/>
          <w:tab w:val="left" w:pos="1701"/>
          <w:tab w:val="left" w:pos="2268"/>
          <w:tab w:val="left" w:pos="2835"/>
          <w:tab w:val="left" w:pos="3402"/>
          <w:tab w:val="left" w:pos="3969"/>
          <w:tab w:val="left" w:pos="4536"/>
          <w:tab w:val="left" w:pos="5103"/>
        </w:tabs>
        <w:jc w:val="both"/>
        <w:rPr>
          <w:rFonts w:ascii="Calibri" w:hAnsi="Calibri" w:cs="Calibri"/>
          <w:b/>
        </w:rPr>
      </w:pPr>
      <w:r>
        <w:rPr>
          <w:rFonts w:ascii="Calibri" w:hAnsi="Calibri" w:cs="Calibri"/>
          <w:b/>
        </w:rPr>
        <w:t>14</w:t>
      </w:r>
      <w:r w:rsidR="006D3387" w:rsidRPr="00AE48D4">
        <w:rPr>
          <w:rFonts w:ascii="Calibri" w:hAnsi="Calibri" w:cs="Calibri"/>
          <w:b/>
        </w:rPr>
        <w:t>. Türk ve dünya edebiyatından seçme eserler de okunmaları için öğrencilere tavsiye edilebilecek.</w:t>
      </w:r>
    </w:p>
    <w:p w14:paraId="6B3E5FF4" w14:textId="31243426" w:rsidR="00D1126A" w:rsidRPr="00AE48D4" w:rsidRDefault="00743EEB" w:rsidP="006D3387">
      <w:pPr>
        <w:tabs>
          <w:tab w:val="left" w:pos="567"/>
          <w:tab w:val="left" w:pos="1134"/>
          <w:tab w:val="left" w:pos="1701"/>
          <w:tab w:val="left" w:pos="2268"/>
          <w:tab w:val="left" w:pos="2835"/>
          <w:tab w:val="left" w:pos="3402"/>
          <w:tab w:val="left" w:pos="3969"/>
          <w:tab w:val="left" w:pos="4536"/>
          <w:tab w:val="left" w:pos="5103"/>
        </w:tabs>
        <w:jc w:val="both"/>
        <w:rPr>
          <w:rFonts w:ascii="Calibri" w:hAnsi="Calibri" w:cs="Calibri"/>
          <w:b/>
        </w:rPr>
      </w:pPr>
      <w:r>
        <w:rPr>
          <w:rFonts w:ascii="Calibri" w:hAnsi="Calibri" w:cs="Calibri"/>
          <w:b/>
        </w:rPr>
        <w:t>15</w:t>
      </w:r>
      <w:r w:rsidR="00D1126A" w:rsidRPr="00AE48D4">
        <w:rPr>
          <w:rFonts w:ascii="Calibri" w:hAnsi="Calibri" w:cs="Calibri"/>
          <w:b/>
        </w:rPr>
        <w:t>.</w:t>
      </w:r>
      <w:r>
        <w:rPr>
          <w:rFonts w:ascii="Calibri" w:hAnsi="Calibri" w:cs="Calibri"/>
          <w:b/>
        </w:rPr>
        <w:t xml:space="preserve">   </w:t>
      </w:r>
      <w:r w:rsidR="00D1126A" w:rsidRPr="00AE48D4">
        <w:rPr>
          <w:rFonts w:ascii="Calibri" w:hAnsi="Calibri" w:cs="Calibri"/>
          <w:b/>
        </w:rPr>
        <w:t>EBA etkin olarak kullanılacak.</w:t>
      </w:r>
    </w:p>
    <w:p w14:paraId="52F3F160" w14:textId="77777777" w:rsidR="006D3387" w:rsidRPr="00AE48D4" w:rsidRDefault="006D3387" w:rsidP="006D3387">
      <w:pPr>
        <w:tabs>
          <w:tab w:val="left" w:pos="567"/>
          <w:tab w:val="left" w:pos="1134"/>
          <w:tab w:val="left" w:pos="1701"/>
          <w:tab w:val="left" w:pos="2268"/>
          <w:tab w:val="left" w:pos="2835"/>
          <w:tab w:val="left" w:pos="3402"/>
          <w:tab w:val="left" w:pos="3969"/>
          <w:tab w:val="left" w:pos="4536"/>
          <w:tab w:val="left" w:pos="5103"/>
        </w:tabs>
        <w:jc w:val="both"/>
        <w:rPr>
          <w:rFonts w:ascii="Calibri" w:hAnsi="Calibri" w:cs="Calibri"/>
          <w:b/>
        </w:rPr>
      </w:pPr>
    </w:p>
    <w:p w14:paraId="737FD2B4" w14:textId="24FC6501" w:rsidR="006D3387" w:rsidRPr="00AE48D4" w:rsidRDefault="00743EEB" w:rsidP="006D3387">
      <w:pPr>
        <w:rPr>
          <w:rFonts w:ascii="Calibri" w:hAnsi="Calibri" w:cs="Calibri"/>
          <w:b/>
        </w:rPr>
      </w:pPr>
      <w:r>
        <w:rPr>
          <w:rFonts w:ascii="Calibri" w:hAnsi="Calibri" w:cs="Calibri"/>
          <w:b/>
        </w:rPr>
        <w:t>16</w:t>
      </w:r>
      <w:r w:rsidR="006D3387" w:rsidRPr="00AE48D4">
        <w:rPr>
          <w:rFonts w:ascii="Calibri" w:hAnsi="Calibri" w:cs="Calibri"/>
          <w:b/>
        </w:rPr>
        <w:t xml:space="preserve">. Derslerde </w:t>
      </w:r>
      <w:proofErr w:type="spellStart"/>
      <w:r w:rsidR="00D1126A" w:rsidRPr="00AE48D4">
        <w:rPr>
          <w:rFonts w:ascii="Calibri" w:hAnsi="Calibri" w:cs="Calibri"/>
          <w:b/>
        </w:rPr>
        <w:t>EBA’dan</w:t>
      </w:r>
      <w:proofErr w:type="spellEnd"/>
      <w:r w:rsidR="00D1126A" w:rsidRPr="00AE48D4">
        <w:rPr>
          <w:rFonts w:ascii="Calibri" w:hAnsi="Calibri" w:cs="Calibri"/>
          <w:b/>
        </w:rPr>
        <w:t xml:space="preserve"> </w:t>
      </w:r>
      <w:r w:rsidR="006D3387" w:rsidRPr="00AE48D4">
        <w:rPr>
          <w:rFonts w:ascii="Calibri" w:hAnsi="Calibri" w:cs="Calibri"/>
          <w:b/>
        </w:rPr>
        <w:t>gazetelerden, dergilerden, kaynak kitaplardan, bilgisayardan, CD’lerden, edebi niteliği olan kitaplardan, sözlüklerden,  derse uygun materyallerden yararlanılabilecek.</w:t>
      </w:r>
    </w:p>
    <w:p w14:paraId="09C333A3" w14:textId="77777777" w:rsidR="006D3387" w:rsidRPr="00AE48D4" w:rsidRDefault="006D3387" w:rsidP="006D3387">
      <w:pPr>
        <w:tabs>
          <w:tab w:val="left" w:pos="567"/>
          <w:tab w:val="left" w:pos="1134"/>
          <w:tab w:val="left" w:pos="1701"/>
          <w:tab w:val="left" w:pos="2268"/>
          <w:tab w:val="left" w:pos="2835"/>
          <w:tab w:val="left" w:pos="3402"/>
          <w:tab w:val="left" w:pos="3969"/>
          <w:tab w:val="left" w:pos="4536"/>
          <w:tab w:val="left" w:pos="5103"/>
        </w:tabs>
        <w:jc w:val="both"/>
        <w:rPr>
          <w:rFonts w:ascii="Calibri" w:hAnsi="Calibri" w:cs="Calibri"/>
        </w:rPr>
      </w:pPr>
    </w:p>
    <w:p w14:paraId="20A0AB97" w14:textId="29060880" w:rsidR="006D3387" w:rsidRPr="00AE48D4" w:rsidRDefault="00D03EAC" w:rsidP="000C1C60">
      <w:pPr>
        <w:tabs>
          <w:tab w:val="left" w:pos="567"/>
          <w:tab w:val="left" w:pos="1134"/>
          <w:tab w:val="left" w:pos="1701"/>
          <w:tab w:val="left" w:pos="2268"/>
          <w:tab w:val="left" w:pos="2835"/>
          <w:tab w:val="left" w:pos="3402"/>
          <w:tab w:val="left" w:pos="3969"/>
          <w:tab w:val="left" w:pos="4536"/>
          <w:tab w:val="left" w:pos="5103"/>
        </w:tabs>
        <w:jc w:val="both"/>
        <w:rPr>
          <w:rFonts w:ascii="Calibri" w:eastAsia="MS Mincho" w:hAnsi="Calibri" w:cs="Calibri"/>
          <w:color w:val="FFFFFF"/>
        </w:rPr>
      </w:pPr>
      <w:r>
        <w:rPr>
          <w:rFonts w:ascii="Calibri" w:hAnsi="Calibri" w:cs="Calibri"/>
        </w:rPr>
        <w:t>2021-2022</w:t>
      </w:r>
      <w:r w:rsidR="006D3387" w:rsidRPr="00AE48D4">
        <w:rPr>
          <w:rFonts w:ascii="Calibri" w:hAnsi="Calibri" w:cs="Calibri"/>
        </w:rPr>
        <w:t xml:space="preserve"> Eğitim - Öğretim yılının güzel ve başarılı bir şekilde geçmesi temenniyle toplantı sona erdirildi. </w:t>
      </w:r>
      <w:hyperlink r:id="rId10" w:history="1">
        <w:r w:rsidR="00F35EFD" w:rsidRPr="00AE48D4">
          <w:rPr>
            <w:rStyle w:val="Kpr"/>
            <w:rFonts w:ascii="Calibri" w:eastAsia="MS Mincho" w:hAnsi="Calibri" w:cs="Calibri"/>
            <w:color w:val="FFFFFF"/>
          </w:rPr>
          <w:t>https://www.sorubak.com</w:t>
        </w:r>
      </w:hyperlink>
      <w:r w:rsidR="00F35EFD" w:rsidRPr="00AE48D4">
        <w:rPr>
          <w:rFonts w:ascii="Calibri" w:eastAsia="MS Mincho" w:hAnsi="Calibri" w:cs="Calibri"/>
          <w:color w:val="FFFFFF"/>
        </w:rPr>
        <w:t xml:space="preserve"> </w:t>
      </w:r>
    </w:p>
    <w:p w14:paraId="2F15C166" w14:textId="77777777" w:rsidR="00E73DBA" w:rsidRPr="00AE48D4" w:rsidRDefault="006D3387" w:rsidP="00E73DBA">
      <w:pPr>
        <w:rPr>
          <w:rFonts w:ascii="Calibri" w:eastAsia="MS Mincho" w:hAnsi="Calibri" w:cs="Calibri"/>
          <w:b/>
        </w:rPr>
      </w:pPr>
      <w:r w:rsidRPr="00AE48D4">
        <w:rPr>
          <w:rFonts w:ascii="Calibri" w:eastAsia="MS Mincho" w:hAnsi="Calibri" w:cs="Calibri"/>
        </w:rPr>
        <w:t xml:space="preserve"> </w:t>
      </w:r>
      <w:r w:rsidR="00D1126A" w:rsidRPr="00AE48D4">
        <w:rPr>
          <w:rFonts w:ascii="Calibri" w:eastAsia="MS Mincho" w:hAnsi="Calibri" w:cs="Calibri"/>
          <w:b/>
        </w:rPr>
        <w:t xml:space="preserve"> </w:t>
      </w:r>
      <w:proofErr w:type="gramStart"/>
      <w:r w:rsidR="00E73DBA">
        <w:rPr>
          <w:rFonts w:ascii="Calibri" w:eastAsia="MS Mincho" w:hAnsi="Calibri" w:cs="Calibri"/>
          <w:b/>
        </w:rPr>
        <w:t>………………………..</w:t>
      </w:r>
      <w:proofErr w:type="gramEnd"/>
      <w:r w:rsidR="00743EEB">
        <w:rPr>
          <w:rFonts w:ascii="Calibri" w:eastAsia="MS Mincho" w:hAnsi="Calibri" w:cs="Calibri"/>
          <w:b/>
        </w:rPr>
        <w:t xml:space="preserve">           </w:t>
      </w:r>
      <w:proofErr w:type="gramStart"/>
      <w:r w:rsidR="00E73DBA">
        <w:rPr>
          <w:rFonts w:ascii="Calibri" w:eastAsia="MS Mincho" w:hAnsi="Calibri" w:cs="Calibri"/>
          <w:b/>
        </w:rPr>
        <w:t>…………………….</w:t>
      </w:r>
      <w:proofErr w:type="gramEnd"/>
      <w:r w:rsidR="00743EEB">
        <w:rPr>
          <w:rFonts w:ascii="Calibri" w:eastAsia="MS Mincho" w:hAnsi="Calibri" w:cs="Calibri"/>
          <w:b/>
        </w:rPr>
        <w:t xml:space="preserve"> </w:t>
      </w:r>
      <w:r w:rsidR="00E73DBA">
        <w:rPr>
          <w:rFonts w:ascii="Calibri" w:eastAsia="MS Mincho" w:hAnsi="Calibri" w:cs="Calibri"/>
          <w:b/>
        </w:rPr>
        <w:tab/>
      </w:r>
      <w:proofErr w:type="gramStart"/>
      <w:r w:rsidR="00E73DBA">
        <w:rPr>
          <w:rFonts w:ascii="Calibri" w:eastAsia="MS Mincho" w:hAnsi="Calibri" w:cs="Calibri"/>
          <w:b/>
        </w:rPr>
        <w:t>………………………..</w:t>
      </w:r>
      <w:proofErr w:type="gramEnd"/>
      <w:r w:rsidR="00E73DBA">
        <w:rPr>
          <w:rFonts w:ascii="Calibri" w:eastAsia="MS Mincho" w:hAnsi="Calibri" w:cs="Calibri"/>
          <w:b/>
        </w:rPr>
        <w:t xml:space="preserve">           </w:t>
      </w:r>
      <w:proofErr w:type="gramStart"/>
      <w:r w:rsidR="00E73DBA">
        <w:rPr>
          <w:rFonts w:ascii="Calibri" w:eastAsia="MS Mincho" w:hAnsi="Calibri" w:cs="Calibri"/>
          <w:b/>
        </w:rPr>
        <w:t>…………………….</w:t>
      </w:r>
      <w:proofErr w:type="gramEnd"/>
      <w:r w:rsidR="00E73DBA">
        <w:rPr>
          <w:rFonts w:ascii="Calibri" w:eastAsia="MS Mincho" w:hAnsi="Calibri" w:cs="Calibri"/>
          <w:b/>
        </w:rPr>
        <w:t xml:space="preserve"> </w:t>
      </w:r>
    </w:p>
    <w:p w14:paraId="2D50C701" w14:textId="27C8A895" w:rsidR="006D3387" w:rsidRPr="00AE48D4" w:rsidRDefault="00E73DBA" w:rsidP="00AE48D4">
      <w:pPr>
        <w:rPr>
          <w:rFonts w:ascii="Calibri" w:hAnsi="Calibri" w:cs="Calibri"/>
          <w:b/>
        </w:rPr>
      </w:pPr>
      <w:r w:rsidRPr="00AE48D4">
        <w:rPr>
          <w:rFonts w:ascii="Calibri" w:hAnsi="Calibri" w:cs="Calibri"/>
          <w:b/>
        </w:rPr>
        <w:t xml:space="preserve">Türkçe Öğretmeni      Türkçe Öğretmeni    </w:t>
      </w:r>
      <w:r>
        <w:rPr>
          <w:rFonts w:ascii="Calibri" w:hAnsi="Calibri" w:cs="Calibri"/>
          <w:b/>
        </w:rPr>
        <w:t xml:space="preserve"> </w:t>
      </w:r>
      <w:r w:rsidR="006D3387" w:rsidRPr="00AE48D4">
        <w:rPr>
          <w:rFonts w:ascii="Calibri" w:hAnsi="Calibri" w:cs="Calibri"/>
          <w:b/>
        </w:rPr>
        <w:t xml:space="preserve">Türkçe Öğretmeni      Türkçe Öğretmeni    </w:t>
      </w:r>
      <w:r w:rsidR="00AE48D4">
        <w:rPr>
          <w:rFonts w:ascii="Calibri" w:hAnsi="Calibri" w:cs="Calibri"/>
          <w:b/>
        </w:rPr>
        <w:t xml:space="preserve"> </w:t>
      </w:r>
    </w:p>
    <w:p w14:paraId="0EEF4091" w14:textId="77777777" w:rsidR="006D3387" w:rsidRPr="00AE48D4" w:rsidRDefault="006D3387" w:rsidP="006D3387">
      <w:pPr>
        <w:rPr>
          <w:rFonts w:ascii="Calibri" w:hAnsi="Calibri" w:cs="Calibri"/>
          <w:b/>
        </w:rPr>
      </w:pPr>
    </w:p>
    <w:p w14:paraId="2EF9403B" w14:textId="3C6062F8" w:rsidR="006D3387" w:rsidRPr="00AE48D4" w:rsidRDefault="00AE48D4" w:rsidP="00D03EAC">
      <w:pPr>
        <w:jc w:val="right"/>
        <w:rPr>
          <w:rFonts w:ascii="Calibri" w:hAnsi="Calibri" w:cs="Calibri"/>
          <w:b/>
        </w:rPr>
      </w:pPr>
      <w:r>
        <w:rPr>
          <w:rFonts w:ascii="Calibri" w:hAnsi="Calibri" w:cs="Calibri"/>
          <w:b/>
        </w:rPr>
        <w:t xml:space="preserve"> </w:t>
      </w:r>
    </w:p>
    <w:p w14:paraId="2B21D6D3" w14:textId="77777777" w:rsidR="006D3387" w:rsidRPr="00AE48D4" w:rsidRDefault="006D3387" w:rsidP="006D3387">
      <w:pPr>
        <w:jc w:val="center"/>
        <w:rPr>
          <w:rFonts w:ascii="Calibri" w:hAnsi="Calibri" w:cs="Calibri"/>
          <w:b/>
        </w:rPr>
      </w:pPr>
    </w:p>
    <w:p w14:paraId="4C3B29C1" w14:textId="4F84158D" w:rsidR="006D3387" w:rsidRDefault="00E73DBA" w:rsidP="006D3387">
      <w:pPr>
        <w:jc w:val="center"/>
        <w:rPr>
          <w:rFonts w:ascii="Calibri" w:hAnsi="Calibri" w:cs="Calibri"/>
          <w:b/>
        </w:rPr>
      </w:pPr>
      <w:r>
        <w:rPr>
          <w:rFonts w:ascii="Calibri" w:hAnsi="Calibri" w:cs="Calibri"/>
          <w:b/>
        </w:rPr>
        <w:t>07.</w:t>
      </w:r>
      <w:r w:rsidR="0098604F">
        <w:rPr>
          <w:rFonts w:ascii="Calibri" w:hAnsi="Calibri" w:cs="Calibri"/>
          <w:b/>
        </w:rPr>
        <w:t>02.2022</w:t>
      </w:r>
    </w:p>
    <w:p w14:paraId="48B684B1" w14:textId="77777777" w:rsidR="00743EEB" w:rsidRPr="00AE48D4" w:rsidRDefault="00743EEB" w:rsidP="006D3387">
      <w:pPr>
        <w:jc w:val="center"/>
        <w:rPr>
          <w:rFonts w:ascii="Calibri" w:hAnsi="Calibri" w:cs="Calibri"/>
          <w:b/>
        </w:rPr>
      </w:pPr>
    </w:p>
    <w:p w14:paraId="14BDA76F" w14:textId="00C25AA8" w:rsidR="00D1126A" w:rsidRPr="00AE48D4" w:rsidRDefault="00E73DBA" w:rsidP="006D3387">
      <w:pPr>
        <w:jc w:val="center"/>
        <w:rPr>
          <w:rFonts w:ascii="Calibri" w:hAnsi="Calibri" w:cs="Calibri"/>
          <w:b/>
        </w:rPr>
      </w:pPr>
      <w:proofErr w:type="gramStart"/>
      <w:r>
        <w:rPr>
          <w:rFonts w:ascii="Calibri" w:hAnsi="Calibri" w:cs="Calibri"/>
          <w:b/>
        </w:rPr>
        <w:t>…………………………………</w:t>
      </w:r>
      <w:proofErr w:type="gramEnd"/>
    </w:p>
    <w:p w14:paraId="4ACD0A64" w14:textId="77777777" w:rsidR="00190174" w:rsidRPr="00AE48D4" w:rsidRDefault="006D3387" w:rsidP="000C1C60">
      <w:pPr>
        <w:jc w:val="center"/>
        <w:rPr>
          <w:rFonts w:ascii="Calibri" w:hAnsi="Calibri" w:cs="Calibri"/>
          <w:b/>
          <w:color w:val="C00000"/>
        </w:rPr>
      </w:pPr>
      <w:r w:rsidRPr="00AE48D4">
        <w:rPr>
          <w:rFonts w:ascii="Calibri" w:hAnsi="Calibri" w:cs="Calibri"/>
          <w:b/>
        </w:rPr>
        <w:t>Okul Müdürü</w:t>
      </w:r>
    </w:p>
    <w:sectPr w:rsidR="00190174" w:rsidRPr="00AE48D4" w:rsidSect="00D03EAC">
      <w:type w:val="continuous"/>
      <w:pgSz w:w="11906" w:h="16838"/>
      <w:pgMar w:top="71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97AE76" w14:textId="77777777" w:rsidR="00A33594" w:rsidRDefault="00A33594">
      <w:r>
        <w:separator/>
      </w:r>
    </w:p>
  </w:endnote>
  <w:endnote w:type="continuationSeparator" w:id="0">
    <w:p w14:paraId="01D12B54" w14:textId="77777777" w:rsidR="00A33594" w:rsidRDefault="00A3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C06E8" w14:textId="77777777" w:rsidR="00647EAC" w:rsidRDefault="00647EAC" w:rsidP="006D7610">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811D7F5" w14:textId="77777777" w:rsidR="00647EAC" w:rsidRDefault="00647EAC">
    <w:pPr>
      <w:pStyle w:val="Altbilgi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70EF1" w14:textId="0EC95F22" w:rsidR="00647EAC" w:rsidRDefault="00647EAC" w:rsidP="006D7610">
    <w:pPr>
      <w:pStyle w:val="Altbilgi1"/>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03EAC">
      <w:rPr>
        <w:rStyle w:val="SayfaNumaras"/>
        <w:noProof/>
      </w:rPr>
      <w:t>5</w:t>
    </w:r>
    <w:r>
      <w:rPr>
        <w:rStyle w:val="SayfaNumaras"/>
      </w:rPr>
      <w:fldChar w:fldCharType="end"/>
    </w:r>
  </w:p>
  <w:p w14:paraId="00A4F03F" w14:textId="77777777" w:rsidR="00647EAC" w:rsidRDefault="00647EAC">
    <w:pPr>
      <w:pStyle w:val="Altbilgi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56FBD" w14:textId="77777777" w:rsidR="00A33594" w:rsidRDefault="00A33594">
      <w:r>
        <w:separator/>
      </w:r>
    </w:p>
  </w:footnote>
  <w:footnote w:type="continuationSeparator" w:id="0">
    <w:p w14:paraId="594F3CFB" w14:textId="77777777" w:rsidR="00A33594" w:rsidRDefault="00A335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2445"/>
    <w:multiLevelType w:val="hybridMultilevel"/>
    <w:tmpl w:val="4A88C8F0"/>
    <w:lvl w:ilvl="0" w:tplc="F5648ECC">
      <w:start w:val="1"/>
      <w:numFmt w:val="bullet"/>
      <w:lvlText w:val=""/>
      <w:lvlJc w:val="left"/>
      <w:pPr>
        <w:tabs>
          <w:tab w:val="num" w:pos="360"/>
        </w:tabs>
        <w:ind w:left="360" w:hanging="360"/>
      </w:pPr>
      <w:rPr>
        <w:rFonts w:ascii="Symbol" w:hAnsi="Symbol" w:hint="default"/>
        <w:color w:val="auto"/>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nsid w:val="0C903563"/>
    <w:multiLevelType w:val="hybridMultilevel"/>
    <w:tmpl w:val="BEB4AD96"/>
    <w:lvl w:ilvl="0" w:tplc="F5648ECC">
      <w:start w:val="1"/>
      <w:numFmt w:val="bullet"/>
      <w:lvlText w:val=""/>
      <w:lvlJc w:val="left"/>
      <w:pPr>
        <w:tabs>
          <w:tab w:val="num" w:pos="360"/>
        </w:tabs>
        <w:ind w:left="360" w:hanging="360"/>
      </w:pPr>
      <w:rPr>
        <w:rFonts w:ascii="Symbol" w:hAnsi="Symbol" w:hint="default"/>
        <w:color w:val="auto"/>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nsid w:val="0DCF7ACA"/>
    <w:multiLevelType w:val="hybridMultilevel"/>
    <w:tmpl w:val="FA785836"/>
    <w:lvl w:ilvl="0" w:tplc="F5648ECC">
      <w:start w:val="1"/>
      <w:numFmt w:val="bullet"/>
      <w:lvlText w:val=""/>
      <w:lvlJc w:val="left"/>
      <w:pPr>
        <w:tabs>
          <w:tab w:val="num" w:pos="360"/>
        </w:tabs>
        <w:ind w:left="360" w:hanging="360"/>
      </w:pPr>
      <w:rPr>
        <w:rFonts w:ascii="Symbol" w:hAnsi="Symbol" w:hint="default"/>
        <w:color w:val="auto"/>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nsid w:val="17C936D3"/>
    <w:multiLevelType w:val="hybridMultilevel"/>
    <w:tmpl w:val="55FC0572"/>
    <w:lvl w:ilvl="0" w:tplc="48D8D8EC">
      <w:start w:val="2017"/>
      <w:numFmt w:val="bullet"/>
      <w:lvlText w:val="-"/>
      <w:lvlJc w:val="left"/>
      <w:pPr>
        <w:ind w:left="720" w:hanging="360"/>
      </w:pPr>
      <w:rPr>
        <w:rFonts w:ascii="Candara" w:eastAsia="Times New Roman" w:hAnsi="Candar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CF6056"/>
    <w:multiLevelType w:val="hybridMultilevel"/>
    <w:tmpl w:val="A50AEFE8"/>
    <w:lvl w:ilvl="0" w:tplc="55A4EDD6">
      <w:start w:val="1"/>
      <w:numFmt w:val="decimal"/>
      <w:lvlText w:val="%1."/>
      <w:lvlJc w:val="left"/>
      <w:pPr>
        <w:tabs>
          <w:tab w:val="num" w:pos="720"/>
        </w:tabs>
        <w:ind w:left="720" w:hanging="360"/>
      </w:pPr>
      <w:rPr>
        <w:rFonts w:hint="default"/>
        <w:b/>
      </w:rPr>
    </w:lvl>
    <w:lvl w:ilvl="1" w:tplc="25E8B342">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F3C0767"/>
    <w:multiLevelType w:val="hybridMultilevel"/>
    <w:tmpl w:val="D9EA9EDE"/>
    <w:lvl w:ilvl="0" w:tplc="041F000F">
      <w:start w:val="1"/>
      <w:numFmt w:val="decimal"/>
      <w:lvlText w:val="%1."/>
      <w:lvlJc w:val="left"/>
      <w:pPr>
        <w:tabs>
          <w:tab w:val="num" w:pos="720"/>
        </w:tabs>
        <w:ind w:left="720" w:hanging="360"/>
      </w:pPr>
      <w:rPr>
        <w:rFonts w:hint="default"/>
      </w:rPr>
    </w:lvl>
    <w:lvl w:ilvl="1" w:tplc="3208C6D8">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E630C9"/>
    <w:multiLevelType w:val="hybridMultilevel"/>
    <w:tmpl w:val="F18AC208"/>
    <w:lvl w:ilvl="0" w:tplc="2042CB04">
      <w:start w:val="7"/>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AE95C4B"/>
    <w:multiLevelType w:val="hybridMultilevel"/>
    <w:tmpl w:val="F9421CA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C8F22C0"/>
    <w:multiLevelType w:val="hybridMultilevel"/>
    <w:tmpl w:val="8B2ECC2E"/>
    <w:lvl w:ilvl="0" w:tplc="49DA8028">
      <w:start w:val="1"/>
      <w:numFmt w:val="decimal"/>
      <w:lvlText w:val="%1."/>
      <w:lvlJc w:val="left"/>
      <w:pPr>
        <w:tabs>
          <w:tab w:val="num" w:pos="720"/>
        </w:tabs>
        <w:ind w:left="720" w:hanging="360"/>
      </w:pPr>
      <w:rPr>
        <w:rFonts w:hint="default"/>
        <w:b/>
      </w:rPr>
    </w:lvl>
    <w:lvl w:ilvl="1" w:tplc="A4CEEDB8">
      <w:start w:val="2012"/>
      <w:numFmt w:val="bullet"/>
      <w:lvlText w:val=""/>
      <w:lvlJc w:val="left"/>
      <w:pPr>
        <w:tabs>
          <w:tab w:val="num" w:pos="1440"/>
        </w:tabs>
        <w:ind w:left="1440" w:hanging="360"/>
      </w:pPr>
      <w:rPr>
        <w:rFonts w:ascii="Symbol" w:eastAsia="Times New Roman" w:hAnsi="Symbol"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620284F"/>
    <w:multiLevelType w:val="hybridMultilevel"/>
    <w:tmpl w:val="389AD438"/>
    <w:lvl w:ilvl="0" w:tplc="F5648ECC">
      <w:start w:val="1"/>
      <w:numFmt w:val="bullet"/>
      <w:lvlText w:val=""/>
      <w:lvlJc w:val="left"/>
      <w:pPr>
        <w:tabs>
          <w:tab w:val="num" w:pos="360"/>
        </w:tabs>
        <w:ind w:left="360" w:hanging="360"/>
      </w:pPr>
      <w:rPr>
        <w:rFonts w:ascii="Symbol" w:hAnsi="Symbol" w:hint="default"/>
        <w:color w:val="auto"/>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0">
    <w:nsid w:val="55D64D31"/>
    <w:multiLevelType w:val="hybridMultilevel"/>
    <w:tmpl w:val="18B8A21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56135D0D"/>
    <w:multiLevelType w:val="hybridMultilevel"/>
    <w:tmpl w:val="D9EA9EDE"/>
    <w:lvl w:ilvl="0" w:tplc="041F000F">
      <w:start w:val="1"/>
      <w:numFmt w:val="decimal"/>
      <w:lvlText w:val="%1."/>
      <w:lvlJc w:val="left"/>
      <w:pPr>
        <w:tabs>
          <w:tab w:val="num" w:pos="720"/>
        </w:tabs>
        <w:ind w:left="720" w:hanging="360"/>
      </w:pPr>
      <w:rPr>
        <w:rFonts w:hint="default"/>
      </w:rPr>
    </w:lvl>
    <w:lvl w:ilvl="1" w:tplc="3208C6D8">
      <w:start w:val="1"/>
      <w:numFmt w:val="lowerLetter"/>
      <w:lvlText w:val="%2-"/>
      <w:lvlJc w:val="left"/>
      <w:pPr>
        <w:tabs>
          <w:tab w:val="num" w:pos="1440"/>
        </w:tabs>
        <w:ind w:left="1440" w:hanging="360"/>
      </w:pPr>
      <w:rPr>
        <w:rFonts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5D0B2BB4"/>
    <w:multiLevelType w:val="hybridMultilevel"/>
    <w:tmpl w:val="C230254C"/>
    <w:lvl w:ilvl="0" w:tplc="F5648ECC">
      <w:start w:val="1"/>
      <w:numFmt w:val="bullet"/>
      <w:lvlText w:val=""/>
      <w:lvlJc w:val="left"/>
      <w:pPr>
        <w:tabs>
          <w:tab w:val="num" w:pos="360"/>
        </w:tabs>
        <w:ind w:left="360" w:hanging="360"/>
      </w:pPr>
      <w:rPr>
        <w:rFonts w:ascii="Symbol" w:hAnsi="Symbol" w:hint="default"/>
        <w:color w:val="auto"/>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3">
    <w:nsid w:val="66BA3249"/>
    <w:multiLevelType w:val="hybridMultilevel"/>
    <w:tmpl w:val="D414AF36"/>
    <w:lvl w:ilvl="0" w:tplc="F5648ECC">
      <w:start w:val="1"/>
      <w:numFmt w:val="bullet"/>
      <w:lvlText w:val=""/>
      <w:lvlJc w:val="left"/>
      <w:pPr>
        <w:tabs>
          <w:tab w:val="num" w:pos="360"/>
        </w:tabs>
        <w:ind w:left="360" w:hanging="360"/>
      </w:pPr>
      <w:rPr>
        <w:rFonts w:ascii="Symbol" w:hAnsi="Symbol" w:hint="default"/>
        <w:color w:val="auto"/>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4">
    <w:nsid w:val="7EA318C3"/>
    <w:multiLevelType w:val="hybridMultilevel"/>
    <w:tmpl w:val="299EF8D2"/>
    <w:lvl w:ilvl="0" w:tplc="F5648ECC">
      <w:start w:val="1"/>
      <w:numFmt w:val="bullet"/>
      <w:lvlText w:val=""/>
      <w:lvlJc w:val="left"/>
      <w:pPr>
        <w:tabs>
          <w:tab w:val="num" w:pos="360"/>
        </w:tabs>
        <w:ind w:left="360" w:hanging="360"/>
      </w:pPr>
      <w:rPr>
        <w:rFonts w:ascii="Symbol" w:hAnsi="Symbol" w:hint="default"/>
        <w:color w:val="auto"/>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11"/>
  </w:num>
  <w:num w:numId="2">
    <w:abstractNumId w:val="7"/>
  </w:num>
  <w:num w:numId="3">
    <w:abstractNumId w:val="4"/>
  </w:num>
  <w:num w:numId="4">
    <w:abstractNumId w:val="6"/>
  </w:num>
  <w:num w:numId="5">
    <w:abstractNumId w:val="10"/>
  </w:num>
  <w:num w:numId="6">
    <w:abstractNumId w:val="12"/>
  </w:num>
  <w:num w:numId="7">
    <w:abstractNumId w:val="14"/>
  </w:num>
  <w:num w:numId="8">
    <w:abstractNumId w:val="1"/>
  </w:num>
  <w:num w:numId="9">
    <w:abstractNumId w:val="13"/>
  </w:num>
  <w:num w:numId="10">
    <w:abstractNumId w:val="2"/>
  </w:num>
  <w:num w:numId="11">
    <w:abstractNumId w:val="9"/>
  </w:num>
  <w:num w:numId="12">
    <w:abstractNumId w:val="0"/>
  </w:num>
  <w:num w:numId="13">
    <w:abstractNumId w:val="8"/>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01E"/>
    <w:rsid w:val="000132A3"/>
    <w:rsid w:val="000428A1"/>
    <w:rsid w:val="0006522D"/>
    <w:rsid w:val="00075046"/>
    <w:rsid w:val="00076E57"/>
    <w:rsid w:val="00077369"/>
    <w:rsid w:val="00080AA0"/>
    <w:rsid w:val="00081252"/>
    <w:rsid w:val="000A6081"/>
    <w:rsid w:val="000B7105"/>
    <w:rsid w:val="000C140C"/>
    <w:rsid w:val="000C1C60"/>
    <w:rsid w:val="000F39AD"/>
    <w:rsid w:val="001008F4"/>
    <w:rsid w:val="00105761"/>
    <w:rsid w:val="001256E3"/>
    <w:rsid w:val="00143394"/>
    <w:rsid w:val="001519CE"/>
    <w:rsid w:val="00165989"/>
    <w:rsid w:val="00166E55"/>
    <w:rsid w:val="00190174"/>
    <w:rsid w:val="001D4093"/>
    <w:rsid w:val="001E6917"/>
    <w:rsid w:val="001F1084"/>
    <w:rsid w:val="001F4F00"/>
    <w:rsid w:val="00205736"/>
    <w:rsid w:val="002175BB"/>
    <w:rsid w:val="00217E99"/>
    <w:rsid w:val="00256549"/>
    <w:rsid w:val="00261DEA"/>
    <w:rsid w:val="00275926"/>
    <w:rsid w:val="002C4DFE"/>
    <w:rsid w:val="002D2BD8"/>
    <w:rsid w:val="002F4F14"/>
    <w:rsid w:val="00325698"/>
    <w:rsid w:val="00340094"/>
    <w:rsid w:val="003420AB"/>
    <w:rsid w:val="00352C53"/>
    <w:rsid w:val="0035593E"/>
    <w:rsid w:val="003669C9"/>
    <w:rsid w:val="00367415"/>
    <w:rsid w:val="003734EE"/>
    <w:rsid w:val="003758B6"/>
    <w:rsid w:val="0039229C"/>
    <w:rsid w:val="00394B39"/>
    <w:rsid w:val="00396D54"/>
    <w:rsid w:val="003A6F8C"/>
    <w:rsid w:val="003C07E6"/>
    <w:rsid w:val="0044634F"/>
    <w:rsid w:val="00463A68"/>
    <w:rsid w:val="00481B13"/>
    <w:rsid w:val="00483A8A"/>
    <w:rsid w:val="00486707"/>
    <w:rsid w:val="00495591"/>
    <w:rsid w:val="004B6BA3"/>
    <w:rsid w:val="0052539B"/>
    <w:rsid w:val="00544A94"/>
    <w:rsid w:val="00563A72"/>
    <w:rsid w:val="0056401E"/>
    <w:rsid w:val="005A0374"/>
    <w:rsid w:val="005A76DF"/>
    <w:rsid w:val="005C13FE"/>
    <w:rsid w:val="005C5B4D"/>
    <w:rsid w:val="005D7D96"/>
    <w:rsid w:val="005F005A"/>
    <w:rsid w:val="006100BB"/>
    <w:rsid w:val="00647EAC"/>
    <w:rsid w:val="006D3387"/>
    <w:rsid w:val="006D7610"/>
    <w:rsid w:val="006E6A18"/>
    <w:rsid w:val="00725EC9"/>
    <w:rsid w:val="007353F7"/>
    <w:rsid w:val="00735C2B"/>
    <w:rsid w:val="00743EEB"/>
    <w:rsid w:val="0074730E"/>
    <w:rsid w:val="00793328"/>
    <w:rsid w:val="007C57D7"/>
    <w:rsid w:val="007F4C5F"/>
    <w:rsid w:val="00801876"/>
    <w:rsid w:val="00802C54"/>
    <w:rsid w:val="00807E8C"/>
    <w:rsid w:val="0081461A"/>
    <w:rsid w:val="008762D0"/>
    <w:rsid w:val="008D6BD2"/>
    <w:rsid w:val="00905294"/>
    <w:rsid w:val="00922C07"/>
    <w:rsid w:val="009549E3"/>
    <w:rsid w:val="00957563"/>
    <w:rsid w:val="0098604F"/>
    <w:rsid w:val="009E4123"/>
    <w:rsid w:val="00A33594"/>
    <w:rsid w:val="00A36095"/>
    <w:rsid w:val="00A37F64"/>
    <w:rsid w:val="00A72976"/>
    <w:rsid w:val="00A82AB1"/>
    <w:rsid w:val="00A9162D"/>
    <w:rsid w:val="00AC76CF"/>
    <w:rsid w:val="00AE48D4"/>
    <w:rsid w:val="00B013EE"/>
    <w:rsid w:val="00B2061C"/>
    <w:rsid w:val="00B20960"/>
    <w:rsid w:val="00B21B44"/>
    <w:rsid w:val="00B3734F"/>
    <w:rsid w:val="00B37D2D"/>
    <w:rsid w:val="00C03694"/>
    <w:rsid w:val="00C245A6"/>
    <w:rsid w:val="00C46601"/>
    <w:rsid w:val="00C64164"/>
    <w:rsid w:val="00C66411"/>
    <w:rsid w:val="00CC5AEE"/>
    <w:rsid w:val="00D03EAC"/>
    <w:rsid w:val="00D1126A"/>
    <w:rsid w:val="00D405B5"/>
    <w:rsid w:val="00D43FA4"/>
    <w:rsid w:val="00D95E8B"/>
    <w:rsid w:val="00DB4907"/>
    <w:rsid w:val="00DF5373"/>
    <w:rsid w:val="00E16632"/>
    <w:rsid w:val="00E40219"/>
    <w:rsid w:val="00E66B70"/>
    <w:rsid w:val="00E73DBA"/>
    <w:rsid w:val="00EB7995"/>
    <w:rsid w:val="00EC6D24"/>
    <w:rsid w:val="00ED3267"/>
    <w:rsid w:val="00ED5591"/>
    <w:rsid w:val="00EE431D"/>
    <w:rsid w:val="00EF46DB"/>
    <w:rsid w:val="00F03FD8"/>
    <w:rsid w:val="00F22885"/>
    <w:rsid w:val="00F35EFD"/>
    <w:rsid w:val="00F656BE"/>
    <w:rsid w:val="00F85584"/>
    <w:rsid w:val="00FB79EF"/>
    <w:rsid w:val="00FC02BC"/>
    <w:rsid w:val="00FC3F89"/>
    <w:rsid w:val="00FD2E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8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C03694"/>
    <w:rPr>
      <w:rFonts w:ascii="Tahoma" w:hAnsi="Tahoma" w:cs="Tahoma"/>
      <w:sz w:val="16"/>
      <w:szCs w:val="16"/>
    </w:rPr>
  </w:style>
  <w:style w:type="paragraph" w:customStyle="1" w:styleId="Altbilgi1">
    <w:name w:val="Altbilgi1"/>
    <w:basedOn w:val="Normal"/>
    <w:rsid w:val="0006522D"/>
    <w:pPr>
      <w:tabs>
        <w:tab w:val="center" w:pos="4536"/>
        <w:tab w:val="right" w:pos="9072"/>
      </w:tabs>
    </w:pPr>
  </w:style>
  <w:style w:type="character" w:styleId="SayfaNumaras">
    <w:name w:val="page number"/>
    <w:basedOn w:val="VarsaylanParagrafYazTipi"/>
    <w:rsid w:val="0006522D"/>
  </w:style>
  <w:style w:type="paragraph" w:styleId="ListeParagraf">
    <w:name w:val="List Paragraph"/>
    <w:basedOn w:val="Normal"/>
    <w:uiPriority w:val="34"/>
    <w:qFormat/>
    <w:rsid w:val="00325698"/>
    <w:pPr>
      <w:ind w:left="708"/>
    </w:pPr>
  </w:style>
  <w:style w:type="character" w:styleId="Gl">
    <w:name w:val="Strong"/>
    <w:qFormat/>
    <w:rsid w:val="00725EC9"/>
    <w:rPr>
      <w:b/>
      <w:bCs/>
    </w:rPr>
  </w:style>
  <w:style w:type="paragraph" w:customStyle="1" w:styleId="metin">
    <w:name w:val="metin"/>
    <w:basedOn w:val="Normal"/>
    <w:rsid w:val="00725EC9"/>
    <w:pPr>
      <w:spacing w:before="100" w:beforeAutospacing="1" w:after="100" w:afterAutospacing="1"/>
    </w:pPr>
  </w:style>
  <w:style w:type="character" w:customStyle="1" w:styleId="grame">
    <w:name w:val="grame"/>
    <w:basedOn w:val="VarsaylanParagrafYazTipi"/>
    <w:rsid w:val="00725EC9"/>
  </w:style>
  <w:style w:type="character" w:styleId="Kpr">
    <w:name w:val="Hyperlink"/>
    <w:rsid w:val="00CC5A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C03694"/>
    <w:rPr>
      <w:rFonts w:ascii="Tahoma" w:hAnsi="Tahoma" w:cs="Tahoma"/>
      <w:sz w:val="16"/>
      <w:szCs w:val="16"/>
    </w:rPr>
  </w:style>
  <w:style w:type="paragraph" w:customStyle="1" w:styleId="Altbilgi1">
    <w:name w:val="Altbilgi1"/>
    <w:basedOn w:val="Normal"/>
    <w:rsid w:val="0006522D"/>
    <w:pPr>
      <w:tabs>
        <w:tab w:val="center" w:pos="4536"/>
        <w:tab w:val="right" w:pos="9072"/>
      </w:tabs>
    </w:pPr>
  </w:style>
  <w:style w:type="character" w:styleId="SayfaNumaras">
    <w:name w:val="page number"/>
    <w:basedOn w:val="VarsaylanParagrafYazTipi"/>
    <w:rsid w:val="0006522D"/>
  </w:style>
  <w:style w:type="paragraph" w:styleId="ListeParagraf">
    <w:name w:val="List Paragraph"/>
    <w:basedOn w:val="Normal"/>
    <w:uiPriority w:val="34"/>
    <w:qFormat/>
    <w:rsid w:val="00325698"/>
    <w:pPr>
      <w:ind w:left="708"/>
    </w:pPr>
  </w:style>
  <w:style w:type="character" w:styleId="Gl">
    <w:name w:val="Strong"/>
    <w:qFormat/>
    <w:rsid w:val="00725EC9"/>
    <w:rPr>
      <w:b/>
      <w:bCs/>
    </w:rPr>
  </w:style>
  <w:style w:type="paragraph" w:customStyle="1" w:styleId="metin">
    <w:name w:val="metin"/>
    <w:basedOn w:val="Normal"/>
    <w:rsid w:val="00725EC9"/>
    <w:pPr>
      <w:spacing w:before="100" w:beforeAutospacing="1" w:after="100" w:afterAutospacing="1"/>
    </w:pPr>
  </w:style>
  <w:style w:type="character" w:customStyle="1" w:styleId="grame">
    <w:name w:val="grame"/>
    <w:basedOn w:val="VarsaylanParagrafYazTipi"/>
    <w:rsid w:val="00725EC9"/>
  </w:style>
  <w:style w:type="character" w:styleId="Kpr">
    <w:name w:val="Hyperlink"/>
    <w:rsid w:val="00CC5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orubak.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2025</Words>
  <Characters>11543</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Manager>https://www.sorubak.com</Manager>
  <Company/>
  <LinksUpToDate>false</LinksUpToDate>
  <CharactersWithSpaces>13541</CharactersWithSpaces>
  <SharedDoc>false</SharedDoc>
  <HLinks>
    <vt:vector size="6" baseType="variant">
      <vt:variant>
        <vt:i4>6094918</vt:i4>
      </vt:variant>
      <vt:variant>
        <vt:i4>0</vt:i4>
      </vt:variant>
      <vt:variant>
        <vt:i4>0</vt:i4>
      </vt:variant>
      <vt:variant>
        <vt:i4>5</vt:i4>
      </vt:variant>
      <vt:variant>
        <vt:lpwstr>https://www.sorubak.com/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ahmet fatih erdem</cp:lastModifiedBy>
  <cp:revision>7</cp:revision>
  <cp:lastPrinted>2008-04-07T10:09:00Z</cp:lastPrinted>
  <dcterms:created xsi:type="dcterms:W3CDTF">2022-01-30T11:26:00Z</dcterms:created>
  <dcterms:modified xsi:type="dcterms:W3CDTF">2022-02-05T21:12:00Z</dcterms:modified>
  <cp:category>https://www.sorubak.com</cp:category>
</cp:coreProperties>
</file>